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684" w:rsidRPr="00522684" w:rsidRDefault="00B6774F" w:rsidP="00522684">
      <w:pPr>
        <w:ind w:left="5670" w:firstLine="0"/>
        <w:rPr>
          <w:rStyle w:val="a3"/>
          <w:rFonts w:ascii="Times New Roman" w:hAnsi="Times New Roman" w:cs="Times New Roman"/>
          <w:b w:val="0"/>
          <w:bCs/>
          <w:sz w:val="28"/>
          <w:szCs w:val="28"/>
        </w:rPr>
      </w:pPr>
      <w:r w:rsidRPr="00522684">
        <w:rPr>
          <w:rStyle w:val="a3"/>
          <w:rFonts w:ascii="Times New Roman" w:hAnsi="Times New Roman" w:cs="Times New Roman"/>
          <w:b w:val="0"/>
          <w:bCs/>
          <w:sz w:val="28"/>
          <w:szCs w:val="28"/>
        </w:rPr>
        <w:t>Утвержден</w:t>
      </w:r>
    </w:p>
    <w:p w:rsidR="00B6774F" w:rsidRPr="00522684" w:rsidRDefault="00522684" w:rsidP="00522684">
      <w:pPr>
        <w:ind w:left="5670" w:firstLine="0"/>
        <w:rPr>
          <w:rStyle w:val="a3"/>
          <w:rFonts w:ascii="Times New Roman" w:hAnsi="Times New Roman" w:cs="Times New Roman"/>
          <w:b w:val="0"/>
          <w:bCs/>
          <w:sz w:val="28"/>
          <w:szCs w:val="28"/>
        </w:rPr>
      </w:pPr>
      <w:r w:rsidRPr="00522684">
        <w:rPr>
          <w:rStyle w:val="a3"/>
          <w:rFonts w:ascii="Times New Roman" w:hAnsi="Times New Roman" w:cs="Times New Roman"/>
          <w:b w:val="0"/>
          <w:bCs/>
          <w:sz w:val="28"/>
          <w:szCs w:val="28"/>
        </w:rPr>
        <w:t>П</w:t>
      </w:r>
      <w:r w:rsidR="00B6774F" w:rsidRPr="00522684">
        <w:rPr>
          <w:rStyle w:val="a3"/>
          <w:rFonts w:ascii="Times New Roman" w:hAnsi="Times New Roman" w:cs="Times New Roman"/>
          <w:b w:val="0"/>
          <w:bCs/>
          <w:sz w:val="28"/>
          <w:szCs w:val="28"/>
        </w:rPr>
        <w:t>риказом</w:t>
      </w:r>
      <w:r w:rsidRPr="00522684">
        <w:rPr>
          <w:rStyle w:val="a3"/>
          <w:rFonts w:ascii="Times New Roman" w:hAnsi="Times New Roman" w:cs="Times New Roman"/>
          <w:b w:val="0"/>
          <w:bCs/>
          <w:sz w:val="28"/>
          <w:szCs w:val="28"/>
        </w:rPr>
        <w:t xml:space="preserve"> </w:t>
      </w:r>
      <w:r w:rsidR="00B6774F" w:rsidRPr="00522684">
        <w:rPr>
          <w:rStyle w:val="a3"/>
          <w:rFonts w:ascii="Times New Roman" w:hAnsi="Times New Roman" w:cs="Times New Roman"/>
          <w:b w:val="0"/>
          <w:bCs/>
          <w:sz w:val="28"/>
          <w:szCs w:val="28"/>
        </w:rPr>
        <w:t>Министерства образования</w:t>
      </w:r>
    </w:p>
    <w:p w:rsidR="00B6774F" w:rsidRPr="00522684" w:rsidRDefault="00275D46" w:rsidP="00522684">
      <w:pPr>
        <w:ind w:left="5670" w:firstLine="0"/>
        <w:rPr>
          <w:rStyle w:val="a3"/>
          <w:rFonts w:ascii="Times New Roman" w:hAnsi="Times New Roman" w:cs="Times New Roman"/>
          <w:b w:val="0"/>
          <w:bCs/>
          <w:sz w:val="28"/>
          <w:szCs w:val="28"/>
        </w:rPr>
      </w:pPr>
      <w:r w:rsidRPr="00522684">
        <w:rPr>
          <w:rStyle w:val="a3"/>
          <w:rFonts w:ascii="Times New Roman" w:hAnsi="Times New Roman" w:cs="Times New Roman"/>
          <w:b w:val="0"/>
          <w:bCs/>
          <w:sz w:val="28"/>
          <w:szCs w:val="28"/>
        </w:rPr>
        <w:t>и науки Республики Татарстан</w:t>
      </w:r>
    </w:p>
    <w:p w:rsidR="00B6774F" w:rsidRPr="00522684" w:rsidRDefault="00B6774F" w:rsidP="00522684">
      <w:pPr>
        <w:ind w:left="5670" w:firstLine="0"/>
        <w:rPr>
          <w:rStyle w:val="a3"/>
          <w:rFonts w:ascii="Times New Roman" w:hAnsi="Times New Roman" w:cs="Times New Roman"/>
          <w:b w:val="0"/>
          <w:bCs/>
          <w:sz w:val="28"/>
          <w:szCs w:val="28"/>
        </w:rPr>
      </w:pPr>
      <w:r w:rsidRPr="00522684">
        <w:rPr>
          <w:rStyle w:val="a3"/>
          <w:rFonts w:ascii="Times New Roman" w:hAnsi="Times New Roman" w:cs="Times New Roman"/>
          <w:b w:val="0"/>
          <w:bCs/>
          <w:sz w:val="28"/>
          <w:szCs w:val="28"/>
        </w:rPr>
        <w:t>от</w:t>
      </w:r>
      <w:r w:rsidR="009728C1">
        <w:rPr>
          <w:rStyle w:val="a3"/>
          <w:rFonts w:ascii="Times New Roman" w:hAnsi="Times New Roman" w:cs="Times New Roman"/>
          <w:b w:val="0"/>
          <w:bCs/>
          <w:sz w:val="28"/>
          <w:szCs w:val="28"/>
        </w:rPr>
        <w:t xml:space="preserve"> </w:t>
      </w:r>
      <w:r w:rsidRPr="00522684">
        <w:rPr>
          <w:rStyle w:val="a3"/>
          <w:rFonts w:ascii="Times New Roman" w:hAnsi="Times New Roman" w:cs="Times New Roman"/>
          <w:b w:val="0"/>
          <w:bCs/>
          <w:sz w:val="28"/>
          <w:szCs w:val="28"/>
        </w:rPr>
        <w:t>____________________202</w:t>
      </w:r>
      <w:r w:rsidR="00444204" w:rsidRPr="00522684">
        <w:rPr>
          <w:rStyle w:val="a3"/>
          <w:rFonts w:ascii="Times New Roman" w:hAnsi="Times New Roman" w:cs="Times New Roman"/>
          <w:b w:val="0"/>
          <w:bCs/>
          <w:sz w:val="28"/>
          <w:szCs w:val="28"/>
        </w:rPr>
        <w:t>4</w:t>
      </w:r>
      <w:r w:rsidR="00522684" w:rsidRPr="00522684">
        <w:rPr>
          <w:rStyle w:val="a3"/>
          <w:rFonts w:ascii="Times New Roman" w:hAnsi="Times New Roman" w:cs="Times New Roman"/>
          <w:b w:val="0"/>
          <w:bCs/>
          <w:sz w:val="28"/>
          <w:szCs w:val="28"/>
        </w:rPr>
        <w:t xml:space="preserve"> </w:t>
      </w:r>
      <w:r w:rsidRPr="00522684">
        <w:rPr>
          <w:rStyle w:val="a3"/>
          <w:rFonts w:ascii="Times New Roman" w:hAnsi="Times New Roman" w:cs="Times New Roman"/>
          <w:b w:val="0"/>
          <w:bCs/>
          <w:sz w:val="28"/>
          <w:szCs w:val="28"/>
        </w:rPr>
        <w:t>г.</w:t>
      </w:r>
    </w:p>
    <w:p w:rsidR="00B5034D" w:rsidRPr="00673685" w:rsidRDefault="00522684" w:rsidP="00522684">
      <w:pPr>
        <w:ind w:left="5670" w:firstLine="0"/>
        <w:rPr>
          <w:rFonts w:ascii="Times New Roman" w:hAnsi="Times New Roman" w:cs="Times New Roman"/>
          <w:sz w:val="28"/>
          <w:szCs w:val="28"/>
          <w:highlight w:val="lightGray"/>
        </w:rPr>
      </w:pPr>
      <w:r w:rsidRPr="00522684">
        <w:rPr>
          <w:rStyle w:val="a3"/>
          <w:rFonts w:ascii="Times New Roman" w:hAnsi="Times New Roman" w:cs="Times New Roman"/>
          <w:b w:val="0"/>
          <w:bCs/>
          <w:sz w:val="28"/>
          <w:szCs w:val="28"/>
        </w:rPr>
        <w:t>№ ________</w:t>
      </w:r>
      <w:r w:rsidR="009728C1">
        <w:rPr>
          <w:rStyle w:val="a3"/>
          <w:rFonts w:ascii="Times New Roman" w:hAnsi="Times New Roman" w:cs="Times New Roman"/>
          <w:b w:val="0"/>
          <w:bCs/>
          <w:sz w:val="28"/>
          <w:szCs w:val="28"/>
        </w:rPr>
        <w:t>_________</w:t>
      </w:r>
      <w:r w:rsidRPr="00522684">
        <w:rPr>
          <w:rStyle w:val="a3"/>
          <w:rFonts w:ascii="Times New Roman" w:hAnsi="Times New Roman" w:cs="Times New Roman"/>
          <w:b w:val="0"/>
          <w:bCs/>
          <w:sz w:val="28"/>
          <w:szCs w:val="28"/>
        </w:rPr>
        <w:t>___</w:t>
      </w:r>
    </w:p>
    <w:p w:rsidR="00B6774F" w:rsidRPr="00673685" w:rsidRDefault="00B6774F" w:rsidP="00B144CB">
      <w:pPr>
        <w:ind w:firstLine="698"/>
        <w:jc w:val="right"/>
        <w:rPr>
          <w:rStyle w:val="a3"/>
          <w:rFonts w:ascii="Times New Roman" w:hAnsi="Times New Roman" w:cs="Times New Roman"/>
          <w:bCs/>
          <w:highlight w:val="lightGray"/>
        </w:rPr>
      </w:pPr>
    </w:p>
    <w:p w:rsidR="00B5034D" w:rsidRPr="00673685" w:rsidRDefault="00B5034D" w:rsidP="00B144CB">
      <w:pPr>
        <w:rPr>
          <w:rFonts w:ascii="Times New Roman" w:hAnsi="Times New Roman" w:cs="Times New Roman"/>
          <w:highlight w:val="lightGray"/>
        </w:rPr>
      </w:pPr>
    </w:p>
    <w:p w:rsidR="000A1F76" w:rsidRPr="001D3527" w:rsidRDefault="005309CD" w:rsidP="005309CD">
      <w:pPr>
        <w:pStyle w:val="1"/>
        <w:spacing w:before="0" w:after="0"/>
        <w:rPr>
          <w:b w:val="0"/>
          <w:color w:val="auto"/>
          <w:sz w:val="28"/>
          <w:szCs w:val="28"/>
        </w:rPr>
      </w:pPr>
      <w:r w:rsidRPr="001D3527">
        <w:rPr>
          <w:b w:val="0"/>
          <w:color w:val="auto"/>
          <w:sz w:val="28"/>
          <w:szCs w:val="28"/>
        </w:rPr>
        <w:t>Административный регламент</w:t>
      </w:r>
    </w:p>
    <w:p w:rsidR="005309CD" w:rsidRPr="001D3527" w:rsidRDefault="00B5034D" w:rsidP="005309CD">
      <w:pPr>
        <w:pStyle w:val="1"/>
        <w:spacing w:before="0" w:after="0"/>
        <w:rPr>
          <w:b w:val="0"/>
          <w:color w:val="auto"/>
          <w:sz w:val="28"/>
          <w:szCs w:val="28"/>
        </w:rPr>
      </w:pPr>
      <w:r w:rsidRPr="001D3527">
        <w:rPr>
          <w:b w:val="0"/>
          <w:color w:val="auto"/>
          <w:sz w:val="28"/>
          <w:szCs w:val="28"/>
        </w:rPr>
        <w:t>предо</w:t>
      </w:r>
      <w:r w:rsidR="00F0513B" w:rsidRPr="001D3527">
        <w:rPr>
          <w:b w:val="0"/>
          <w:color w:val="auto"/>
          <w:sz w:val="28"/>
          <w:szCs w:val="28"/>
        </w:rPr>
        <w:t xml:space="preserve">ставления </w:t>
      </w:r>
      <w:r w:rsidR="004447CC" w:rsidRPr="001D3527">
        <w:rPr>
          <w:b w:val="0"/>
          <w:color w:val="auto"/>
          <w:sz w:val="28"/>
          <w:szCs w:val="28"/>
        </w:rPr>
        <w:t>государственной</w:t>
      </w:r>
      <w:r w:rsidR="00F0513B" w:rsidRPr="001D3527">
        <w:rPr>
          <w:b w:val="0"/>
          <w:color w:val="auto"/>
          <w:sz w:val="28"/>
          <w:szCs w:val="28"/>
        </w:rPr>
        <w:t xml:space="preserve"> услуги </w:t>
      </w:r>
    </w:p>
    <w:p w:rsidR="00B6774F" w:rsidRPr="001D3527" w:rsidRDefault="00F0513B" w:rsidP="000A1F76">
      <w:pPr>
        <w:pStyle w:val="1"/>
        <w:spacing w:before="0" w:after="0"/>
        <w:rPr>
          <w:b w:val="0"/>
          <w:color w:val="auto"/>
          <w:sz w:val="28"/>
          <w:szCs w:val="28"/>
        </w:rPr>
      </w:pPr>
      <w:r w:rsidRPr="001D3527">
        <w:rPr>
          <w:b w:val="0"/>
          <w:color w:val="auto"/>
          <w:sz w:val="28"/>
          <w:szCs w:val="28"/>
        </w:rPr>
        <w:t>«</w:t>
      </w:r>
      <w:r w:rsidR="004D5156" w:rsidRPr="001D3527">
        <w:rPr>
          <w:b w:val="0"/>
          <w:color w:val="auto"/>
          <w:sz w:val="28"/>
          <w:szCs w:val="28"/>
        </w:rPr>
        <w:t>Запись на обучение по дополнительной общеобразовательной программе</w:t>
      </w:r>
      <w:r w:rsidRPr="001D3527">
        <w:rPr>
          <w:b w:val="0"/>
          <w:color w:val="auto"/>
          <w:sz w:val="28"/>
          <w:szCs w:val="28"/>
        </w:rPr>
        <w:t>»</w:t>
      </w:r>
      <w:r w:rsidR="00B5034D" w:rsidRPr="001D3527">
        <w:rPr>
          <w:b w:val="0"/>
          <w:color w:val="auto"/>
          <w:sz w:val="28"/>
          <w:szCs w:val="28"/>
        </w:rPr>
        <w:t xml:space="preserve"> </w:t>
      </w:r>
    </w:p>
    <w:p w:rsidR="005309CD" w:rsidRPr="001D3527" w:rsidRDefault="005309CD" w:rsidP="000A1F76">
      <w:pPr>
        <w:pStyle w:val="1"/>
        <w:spacing w:before="0" w:after="0"/>
        <w:jc w:val="both"/>
        <w:rPr>
          <w:b w:val="0"/>
          <w:color w:val="auto"/>
          <w:sz w:val="28"/>
          <w:szCs w:val="28"/>
        </w:rPr>
      </w:pPr>
    </w:p>
    <w:p w:rsidR="00B5034D" w:rsidRPr="001D3527" w:rsidRDefault="00F239D8" w:rsidP="000A1F76">
      <w:pPr>
        <w:pStyle w:val="1"/>
        <w:spacing w:before="0" w:after="0"/>
        <w:rPr>
          <w:b w:val="0"/>
          <w:color w:val="auto"/>
          <w:sz w:val="28"/>
          <w:szCs w:val="28"/>
        </w:rPr>
      </w:pPr>
      <w:r w:rsidRPr="001D3527">
        <w:rPr>
          <w:b w:val="0"/>
          <w:color w:val="auto"/>
          <w:sz w:val="28"/>
          <w:szCs w:val="28"/>
        </w:rPr>
        <w:t>1</w:t>
      </w:r>
      <w:r w:rsidR="00B5034D" w:rsidRPr="001D3527">
        <w:rPr>
          <w:b w:val="0"/>
          <w:color w:val="auto"/>
          <w:sz w:val="28"/>
          <w:szCs w:val="28"/>
        </w:rPr>
        <w:t>. Общие положения</w:t>
      </w:r>
    </w:p>
    <w:p w:rsidR="00B5034D" w:rsidRPr="001D3527" w:rsidRDefault="00B5034D" w:rsidP="00B5034D">
      <w:pPr>
        <w:rPr>
          <w:sz w:val="28"/>
          <w:szCs w:val="28"/>
        </w:rPr>
      </w:pPr>
    </w:p>
    <w:p w:rsidR="00CF5278" w:rsidRPr="001D3527" w:rsidRDefault="00B5034D" w:rsidP="00BA27AB">
      <w:pPr>
        <w:ind w:firstLine="709"/>
        <w:rPr>
          <w:rFonts w:ascii="Times New Roman" w:hAnsi="Times New Roman" w:cs="Times New Roman"/>
          <w:sz w:val="28"/>
          <w:szCs w:val="28"/>
        </w:rPr>
      </w:pPr>
      <w:bookmarkStart w:id="0" w:name="sub_1011"/>
      <w:r w:rsidRPr="001D3527">
        <w:rPr>
          <w:rFonts w:ascii="Times New Roman" w:hAnsi="Times New Roman" w:cs="Times New Roman"/>
          <w:sz w:val="28"/>
          <w:szCs w:val="28"/>
        </w:rPr>
        <w:t>1.1.</w:t>
      </w:r>
      <w:r w:rsidR="00DE5485" w:rsidRPr="001D3527">
        <w:rPr>
          <w:rFonts w:ascii="Times New Roman" w:hAnsi="Times New Roman" w:cs="Times New Roman"/>
          <w:sz w:val="28"/>
          <w:szCs w:val="28"/>
          <w:lang w:val="en-US"/>
        </w:rPr>
        <w:t> </w:t>
      </w:r>
      <w:r w:rsidR="0059246B" w:rsidRPr="001D3527">
        <w:rPr>
          <w:rFonts w:ascii="Times New Roman" w:hAnsi="Times New Roman" w:cs="Times New Roman"/>
          <w:sz w:val="28"/>
          <w:szCs w:val="28"/>
        </w:rPr>
        <w:t>Настоящий а</w:t>
      </w:r>
      <w:r w:rsidRPr="001D3527">
        <w:rPr>
          <w:rFonts w:ascii="Times New Roman" w:hAnsi="Times New Roman" w:cs="Times New Roman"/>
          <w:sz w:val="28"/>
          <w:szCs w:val="28"/>
        </w:rPr>
        <w:t xml:space="preserve">дминистративный </w:t>
      </w:r>
      <w:r w:rsidR="00B86650" w:rsidRPr="001D3527">
        <w:rPr>
          <w:rFonts w:ascii="Times New Roman" w:hAnsi="Times New Roman" w:cs="Times New Roman"/>
          <w:sz w:val="28"/>
          <w:szCs w:val="28"/>
        </w:rPr>
        <w:t>регламент</w:t>
      </w:r>
      <w:r w:rsidRPr="001D3527">
        <w:rPr>
          <w:rFonts w:ascii="Times New Roman" w:hAnsi="Times New Roman" w:cs="Times New Roman"/>
          <w:sz w:val="28"/>
          <w:szCs w:val="28"/>
        </w:rPr>
        <w:t xml:space="preserve"> предоставления </w:t>
      </w:r>
      <w:r w:rsidR="004447CC" w:rsidRPr="001D3527">
        <w:rPr>
          <w:rFonts w:ascii="Times New Roman" w:hAnsi="Times New Roman" w:cs="Times New Roman"/>
          <w:sz w:val="28"/>
          <w:szCs w:val="28"/>
        </w:rPr>
        <w:t>государственной</w:t>
      </w:r>
      <w:r w:rsidRPr="001D3527">
        <w:rPr>
          <w:rFonts w:ascii="Times New Roman" w:hAnsi="Times New Roman" w:cs="Times New Roman"/>
          <w:sz w:val="28"/>
          <w:szCs w:val="28"/>
        </w:rPr>
        <w:t xml:space="preserve"> услуги</w:t>
      </w:r>
      <w:r w:rsidR="0059246B" w:rsidRPr="001D3527">
        <w:rPr>
          <w:rFonts w:ascii="Times New Roman" w:hAnsi="Times New Roman" w:cs="Times New Roman"/>
          <w:sz w:val="28"/>
          <w:szCs w:val="28"/>
        </w:rPr>
        <w:t xml:space="preserve"> (далее – </w:t>
      </w:r>
      <w:r w:rsidR="00B922E5" w:rsidRPr="001D3527">
        <w:rPr>
          <w:rFonts w:ascii="Times New Roman" w:hAnsi="Times New Roman" w:cs="Times New Roman"/>
          <w:sz w:val="28"/>
          <w:szCs w:val="28"/>
        </w:rPr>
        <w:t>Р</w:t>
      </w:r>
      <w:r w:rsidR="00B86650" w:rsidRPr="001D3527">
        <w:rPr>
          <w:rFonts w:ascii="Times New Roman" w:hAnsi="Times New Roman" w:cs="Times New Roman"/>
          <w:sz w:val="28"/>
          <w:szCs w:val="28"/>
        </w:rPr>
        <w:t>егламент</w:t>
      </w:r>
      <w:r w:rsidR="0059246B" w:rsidRPr="001D3527">
        <w:rPr>
          <w:rFonts w:ascii="Times New Roman" w:hAnsi="Times New Roman" w:cs="Times New Roman"/>
          <w:sz w:val="28"/>
          <w:szCs w:val="28"/>
        </w:rPr>
        <w:t>)</w:t>
      </w:r>
      <w:r w:rsidRPr="001D3527">
        <w:rPr>
          <w:rFonts w:ascii="Times New Roman" w:hAnsi="Times New Roman" w:cs="Times New Roman"/>
          <w:sz w:val="28"/>
          <w:szCs w:val="28"/>
        </w:rPr>
        <w:t xml:space="preserve"> </w:t>
      </w:r>
      <w:r w:rsidR="0059246B" w:rsidRPr="001D3527">
        <w:rPr>
          <w:rFonts w:ascii="Times New Roman" w:hAnsi="Times New Roman" w:cs="Times New Roman"/>
          <w:sz w:val="28"/>
          <w:szCs w:val="28"/>
        </w:rPr>
        <w:t xml:space="preserve">устанавливает стандарт и порядок предоставления </w:t>
      </w:r>
      <w:r w:rsidR="004447CC" w:rsidRPr="001D3527">
        <w:rPr>
          <w:rFonts w:ascii="Times New Roman" w:hAnsi="Times New Roman" w:cs="Times New Roman"/>
          <w:sz w:val="28"/>
          <w:szCs w:val="28"/>
        </w:rPr>
        <w:t>государственной</w:t>
      </w:r>
      <w:r w:rsidR="0059246B" w:rsidRPr="001D3527">
        <w:rPr>
          <w:rFonts w:ascii="Times New Roman" w:hAnsi="Times New Roman" w:cs="Times New Roman"/>
          <w:sz w:val="28"/>
          <w:szCs w:val="28"/>
        </w:rPr>
        <w:t xml:space="preserve"> услуги </w:t>
      </w:r>
      <w:r w:rsidR="00F0513B" w:rsidRPr="001D3527">
        <w:rPr>
          <w:rFonts w:ascii="Times New Roman" w:hAnsi="Times New Roman" w:cs="Times New Roman"/>
          <w:sz w:val="28"/>
          <w:szCs w:val="28"/>
        </w:rPr>
        <w:t>«</w:t>
      </w:r>
      <w:r w:rsidR="004D5156" w:rsidRPr="001D3527">
        <w:rPr>
          <w:rFonts w:ascii="Times New Roman" w:hAnsi="Times New Roman" w:cs="Times New Roman"/>
          <w:sz w:val="28"/>
          <w:szCs w:val="28"/>
        </w:rPr>
        <w:t>Запись на обучение по дополнительной общеобразовательной программе</w:t>
      </w:r>
      <w:r w:rsidR="00CF5278" w:rsidRPr="001D3527">
        <w:rPr>
          <w:rFonts w:ascii="Times New Roman" w:hAnsi="Times New Roman" w:cs="Times New Roman"/>
          <w:sz w:val="28"/>
          <w:szCs w:val="28"/>
        </w:rPr>
        <w:t xml:space="preserve">» (далее – </w:t>
      </w:r>
      <w:r w:rsidR="004447CC" w:rsidRPr="001D3527">
        <w:rPr>
          <w:rFonts w:ascii="Times New Roman" w:hAnsi="Times New Roman" w:cs="Times New Roman"/>
          <w:sz w:val="28"/>
          <w:szCs w:val="28"/>
        </w:rPr>
        <w:t>государственная</w:t>
      </w:r>
      <w:r w:rsidR="00CF5278" w:rsidRPr="001D3527">
        <w:rPr>
          <w:rFonts w:ascii="Times New Roman" w:hAnsi="Times New Roman" w:cs="Times New Roman"/>
          <w:sz w:val="28"/>
          <w:szCs w:val="28"/>
        </w:rPr>
        <w:t xml:space="preserve"> услуга) </w:t>
      </w:r>
      <w:r w:rsidR="004447CC" w:rsidRPr="001D3527">
        <w:rPr>
          <w:rFonts w:ascii="Times New Roman" w:hAnsi="Times New Roman" w:cs="Times New Roman"/>
          <w:sz w:val="28"/>
          <w:szCs w:val="28"/>
        </w:rPr>
        <w:t>государственными</w:t>
      </w:r>
      <w:r w:rsidR="00622D1E" w:rsidRPr="001D3527">
        <w:rPr>
          <w:rFonts w:ascii="Times New Roman" w:hAnsi="Times New Roman" w:cs="Times New Roman"/>
          <w:sz w:val="28"/>
          <w:szCs w:val="28"/>
        </w:rPr>
        <w:t xml:space="preserve"> образовательными </w:t>
      </w:r>
      <w:r w:rsidR="00CF5278" w:rsidRPr="001D3527">
        <w:rPr>
          <w:rFonts w:ascii="Times New Roman" w:hAnsi="Times New Roman" w:cs="Times New Roman"/>
          <w:sz w:val="28"/>
          <w:szCs w:val="28"/>
        </w:rPr>
        <w:t>организациями</w:t>
      </w:r>
      <w:r w:rsidR="00622D1E" w:rsidRPr="001D3527">
        <w:rPr>
          <w:rFonts w:ascii="Times New Roman" w:hAnsi="Times New Roman" w:cs="Times New Roman"/>
          <w:sz w:val="28"/>
          <w:szCs w:val="28"/>
        </w:rPr>
        <w:t xml:space="preserve"> Республики Татарстан,</w:t>
      </w:r>
      <w:r w:rsidR="00CF5278" w:rsidRPr="001D3527">
        <w:rPr>
          <w:rFonts w:ascii="Times New Roman" w:hAnsi="Times New Roman" w:cs="Times New Roman"/>
          <w:sz w:val="28"/>
          <w:szCs w:val="28"/>
        </w:rPr>
        <w:t xml:space="preserve"> реализующи</w:t>
      </w:r>
      <w:r w:rsidR="00101303" w:rsidRPr="001D3527">
        <w:rPr>
          <w:rFonts w:ascii="Times New Roman" w:hAnsi="Times New Roman" w:cs="Times New Roman"/>
          <w:sz w:val="28"/>
          <w:szCs w:val="28"/>
        </w:rPr>
        <w:t>ми</w:t>
      </w:r>
      <w:r w:rsidR="00CF5278" w:rsidRPr="001D3527">
        <w:rPr>
          <w:rFonts w:ascii="Times New Roman" w:hAnsi="Times New Roman" w:cs="Times New Roman"/>
          <w:sz w:val="28"/>
          <w:szCs w:val="28"/>
        </w:rPr>
        <w:t xml:space="preserve"> дополнительные общеобразовательные программы, осуществляющими образовательную деятельность в Республике Татарстан (далее – Организации)</w:t>
      </w:r>
      <w:r w:rsidR="00622D1E" w:rsidRPr="001D3527">
        <w:rPr>
          <w:rFonts w:ascii="Times New Roman" w:hAnsi="Times New Roman" w:cs="Times New Roman"/>
          <w:sz w:val="28"/>
          <w:szCs w:val="28"/>
        </w:rPr>
        <w:t>.</w:t>
      </w:r>
    </w:p>
    <w:p w:rsidR="00B5034D" w:rsidRPr="001D3527" w:rsidRDefault="00B5034D" w:rsidP="00BA27AB">
      <w:pPr>
        <w:ind w:firstLine="709"/>
        <w:rPr>
          <w:rFonts w:ascii="Times New Roman" w:hAnsi="Times New Roman" w:cs="Times New Roman"/>
          <w:sz w:val="28"/>
          <w:szCs w:val="28"/>
        </w:rPr>
      </w:pPr>
      <w:bookmarkStart w:id="1" w:name="sub_1012"/>
      <w:bookmarkEnd w:id="0"/>
      <w:r w:rsidRPr="001D3527">
        <w:rPr>
          <w:rFonts w:ascii="Times New Roman" w:hAnsi="Times New Roman" w:cs="Times New Roman"/>
          <w:sz w:val="28"/>
          <w:szCs w:val="28"/>
        </w:rPr>
        <w:t>1.2.</w:t>
      </w:r>
      <w:r w:rsidR="00DE5485" w:rsidRPr="001D3527">
        <w:rPr>
          <w:rFonts w:ascii="Times New Roman" w:hAnsi="Times New Roman" w:cs="Times New Roman"/>
          <w:sz w:val="28"/>
          <w:szCs w:val="28"/>
          <w:lang w:val="en-US"/>
        </w:rPr>
        <w:t> </w:t>
      </w:r>
      <w:r w:rsidR="003E7408" w:rsidRPr="001D3527">
        <w:rPr>
          <w:rFonts w:ascii="Times New Roman" w:hAnsi="Times New Roman" w:cs="Times New Roman"/>
          <w:sz w:val="28"/>
          <w:szCs w:val="28"/>
        </w:rPr>
        <w:t>Заявителями при предоставлении государственной услуги                                  (далее ‒ заявители),</w:t>
      </w:r>
      <w:r w:rsidR="00641DD2" w:rsidRPr="001D3527">
        <w:rPr>
          <w:rFonts w:ascii="Times New Roman" w:hAnsi="Times New Roman" w:cs="Times New Roman"/>
          <w:sz w:val="28"/>
          <w:szCs w:val="28"/>
        </w:rPr>
        <w:t xml:space="preserve"> имеющими право на получение государственной услуги, являются граждане Российской Федерации, иностранные граждане и лица без гражданства либо их уполномоченные представители, обратившиеся в Организацию с запросом о предоставлении государственной услуги.</w:t>
      </w:r>
    </w:p>
    <w:p w:rsidR="00A876D7" w:rsidRPr="001D3527" w:rsidRDefault="00A876D7" w:rsidP="00BA27AB">
      <w:pPr>
        <w:ind w:firstLine="709"/>
        <w:rPr>
          <w:rFonts w:ascii="Times New Roman" w:hAnsi="Times New Roman" w:cs="Times New Roman"/>
          <w:sz w:val="28"/>
          <w:szCs w:val="28"/>
        </w:rPr>
      </w:pPr>
      <w:r w:rsidRPr="001D3527">
        <w:rPr>
          <w:rFonts w:ascii="Times New Roman" w:hAnsi="Times New Roman" w:cs="Times New Roman"/>
          <w:sz w:val="28"/>
          <w:szCs w:val="28"/>
        </w:rPr>
        <w:t>Категории Заявителей:</w:t>
      </w:r>
    </w:p>
    <w:p w:rsidR="00A876D7" w:rsidRPr="001D3527" w:rsidRDefault="007C6866" w:rsidP="00BA27AB">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лица, достигшие возраста от 14 до 18 лет</w:t>
      </w:r>
      <w:r w:rsidR="00C82C73" w:rsidRPr="001D3527">
        <w:rPr>
          <w:rFonts w:ascii="Times New Roman" w:eastAsia="Times New Roman" w:hAnsi="Times New Roman" w:cs="Times New Roman"/>
          <w:sz w:val="28"/>
          <w:szCs w:val="28"/>
        </w:rPr>
        <w:t xml:space="preserve"> (кандидаты на</w:t>
      </w:r>
      <w:r w:rsidR="00D645F6" w:rsidRPr="001D3527">
        <w:rPr>
          <w:rFonts w:ascii="Times New Roman" w:eastAsia="Times New Roman" w:hAnsi="Times New Roman" w:cs="Times New Roman"/>
          <w:sz w:val="28"/>
          <w:szCs w:val="28"/>
        </w:rPr>
        <w:t xml:space="preserve"> получение государственной услуги</w:t>
      </w:r>
      <w:r w:rsidR="00C82C73" w:rsidRPr="001D3527">
        <w:rPr>
          <w:rFonts w:ascii="Times New Roman" w:eastAsia="Times New Roman" w:hAnsi="Times New Roman" w:cs="Times New Roman"/>
          <w:sz w:val="28"/>
          <w:szCs w:val="28"/>
        </w:rPr>
        <w:t>);</w:t>
      </w:r>
    </w:p>
    <w:p w:rsidR="00C82C73" w:rsidRPr="001D3527" w:rsidRDefault="00C82C73" w:rsidP="00BA27AB">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 xml:space="preserve">родители (законные представители) несовершеннолетних лиц – кандидатов на </w:t>
      </w:r>
      <w:r w:rsidR="00D645F6" w:rsidRPr="001D3527">
        <w:rPr>
          <w:rFonts w:ascii="Times New Roman" w:eastAsia="Times New Roman" w:hAnsi="Times New Roman" w:cs="Times New Roman"/>
          <w:sz w:val="28"/>
          <w:szCs w:val="28"/>
        </w:rPr>
        <w:t>получение государственной услуги.</w:t>
      </w:r>
    </w:p>
    <w:p w:rsidR="00F85EBC" w:rsidRPr="001D3527" w:rsidRDefault="00171EF3" w:rsidP="00BA27AB">
      <w:pPr>
        <w:widowControl/>
        <w:tabs>
          <w:tab w:val="left" w:pos="851"/>
          <w:tab w:val="left" w:pos="1418"/>
        </w:tabs>
        <w:autoSpaceDE/>
        <w:autoSpaceDN/>
        <w:adjustRightInd/>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1.3. </w:t>
      </w:r>
      <w:r w:rsidR="00B922E5" w:rsidRPr="001D3527">
        <w:rPr>
          <w:rFonts w:ascii="Times New Roman" w:eastAsia="Times New Roman" w:hAnsi="Times New Roman" w:cs="Times New Roman"/>
          <w:sz w:val="28"/>
          <w:szCs w:val="28"/>
        </w:rPr>
        <w:t>При</w:t>
      </w:r>
      <w:r w:rsidR="009B32F9" w:rsidRPr="001D3527">
        <w:rPr>
          <w:rFonts w:ascii="Times New Roman" w:eastAsia="Times New Roman" w:hAnsi="Times New Roman" w:cs="Times New Roman"/>
          <w:sz w:val="28"/>
          <w:szCs w:val="28"/>
        </w:rPr>
        <w:t xml:space="preserve"> </w:t>
      </w:r>
      <w:r w:rsidR="00B922E5" w:rsidRPr="001D3527">
        <w:rPr>
          <w:rFonts w:ascii="Times New Roman" w:eastAsia="Times New Roman" w:hAnsi="Times New Roman" w:cs="Times New Roman"/>
          <w:sz w:val="28"/>
          <w:szCs w:val="28"/>
        </w:rPr>
        <w:t>предоставлении государственной услуги профилирование (предоставлении заявителю государственной услуги в соответствии с вариантом предоставления государственной услуги, соответствующим признакам заявителя, определенным в результате анкетирования, проводимого</w:t>
      </w:r>
      <w:r w:rsidRPr="001D3527">
        <w:rPr>
          <w:rFonts w:ascii="Times New Roman" w:eastAsia="Times New Roman" w:hAnsi="Times New Roman" w:cs="Times New Roman"/>
          <w:sz w:val="28"/>
          <w:szCs w:val="28"/>
        </w:rPr>
        <w:t xml:space="preserve"> Организацией</w:t>
      </w:r>
      <w:r w:rsidR="00B922E5" w:rsidRPr="001D3527">
        <w:rPr>
          <w:rFonts w:ascii="Times New Roman" w:eastAsia="Times New Roman" w:hAnsi="Times New Roman" w:cs="Times New Roman"/>
          <w:sz w:val="28"/>
          <w:szCs w:val="28"/>
        </w:rPr>
        <w:t>) не проводится.</w:t>
      </w:r>
      <w:bookmarkStart w:id="2" w:name="Par2"/>
      <w:bookmarkEnd w:id="1"/>
      <w:bookmarkEnd w:id="2"/>
    </w:p>
    <w:p w:rsidR="003609D8" w:rsidRPr="001D3527" w:rsidRDefault="003609D8" w:rsidP="00BA27AB">
      <w:pPr>
        <w:widowControl/>
        <w:tabs>
          <w:tab w:val="left" w:pos="851"/>
          <w:tab w:val="left" w:pos="1418"/>
        </w:tabs>
        <w:autoSpaceDE/>
        <w:autoSpaceDN/>
        <w:adjustRightInd/>
        <w:ind w:right="-1" w:firstLine="709"/>
        <w:rPr>
          <w:rFonts w:ascii="Times New Roman" w:eastAsia="Times New Roman" w:hAnsi="Times New Roman" w:cs="Times New Roman"/>
          <w:sz w:val="28"/>
          <w:szCs w:val="28"/>
        </w:rPr>
      </w:pPr>
    </w:p>
    <w:p w:rsidR="007D7B65" w:rsidRPr="001D3527" w:rsidRDefault="007D7B65" w:rsidP="003609D8">
      <w:pPr>
        <w:ind w:firstLine="709"/>
        <w:jc w:val="center"/>
        <w:outlineLvl w:val="1"/>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 Стандарт предоставления государственной услуги</w:t>
      </w:r>
    </w:p>
    <w:p w:rsidR="003609D8" w:rsidRPr="001D3527" w:rsidRDefault="003609D8" w:rsidP="00BA27AB">
      <w:pPr>
        <w:ind w:firstLine="709"/>
        <w:outlineLvl w:val="1"/>
        <w:rPr>
          <w:rFonts w:ascii="Times New Roman" w:eastAsia="Times New Roman" w:hAnsi="Times New Roman" w:cs="Times New Roman"/>
          <w:sz w:val="28"/>
          <w:szCs w:val="28"/>
        </w:rPr>
      </w:pPr>
    </w:p>
    <w:p w:rsidR="007D7B65" w:rsidRPr="001D3527" w:rsidRDefault="007D7B65" w:rsidP="00BA27AB">
      <w:pPr>
        <w:ind w:firstLine="709"/>
        <w:outlineLvl w:val="1"/>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2.1. Наименование государственной услуги</w:t>
      </w:r>
    </w:p>
    <w:p w:rsidR="00922A77" w:rsidRPr="001D3527" w:rsidRDefault="00A20252" w:rsidP="00BA27AB">
      <w:pPr>
        <w:ind w:right="-1" w:firstLine="709"/>
        <w:rPr>
          <w:rFonts w:ascii="Times New Roman" w:hAnsi="Times New Roman" w:cs="Times New Roman"/>
          <w:sz w:val="28"/>
          <w:szCs w:val="28"/>
        </w:rPr>
      </w:pPr>
      <w:r w:rsidRPr="001D3527">
        <w:rPr>
          <w:rFonts w:ascii="Times New Roman" w:hAnsi="Times New Roman" w:cs="Times New Roman"/>
          <w:sz w:val="28"/>
          <w:szCs w:val="28"/>
        </w:rPr>
        <w:t>2.1.</w:t>
      </w:r>
      <w:r w:rsidR="007D7B65" w:rsidRPr="001D3527">
        <w:rPr>
          <w:rFonts w:ascii="Times New Roman" w:hAnsi="Times New Roman" w:cs="Times New Roman"/>
          <w:sz w:val="28"/>
          <w:szCs w:val="28"/>
        </w:rPr>
        <w:t>1.</w:t>
      </w:r>
      <w:r w:rsidR="00280D9E" w:rsidRPr="001D3527">
        <w:rPr>
          <w:rFonts w:ascii="Times New Roman" w:hAnsi="Times New Roman" w:cs="Times New Roman"/>
          <w:sz w:val="28"/>
          <w:szCs w:val="28"/>
        </w:rPr>
        <w:t> </w:t>
      </w:r>
      <w:r w:rsidRPr="001D3527">
        <w:rPr>
          <w:rFonts w:ascii="Times New Roman" w:hAnsi="Times New Roman" w:cs="Times New Roman"/>
          <w:sz w:val="28"/>
          <w:szCs w:val="28"/>
        </w:rPr>
        <w:t>Запись на обучение по дополнительной общеобразовательной программе.</w:t>
      </w:r>
    </w:p>
    <w:p w:rsidR="007D7B65" w:rsidRPr="001D3527" w:rsidRDefault="007D7B65" w:rsidP="00BA27AB">
      <w:pPr>
        <w:ind w:firstLine="709"/>
        <w:outlineLvl w:val="1"/>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2.2. Наименование органа, предоставляющего государственную услугу</w:t>
      </w:r>
    </w:p>
    <w:p w:rsidR="007D7B65" w:rsidRPr="001D3527" w:rsidRDefault="007D7B65" w:rsidP="00BA27AB">
      <w:pPr>
        <w:ind w:firstLine="709"/>
        <w:outlineLvl w:val="1"/>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2.2.1</w:t>
      </w:r>
      <w:r w:rsidR="00862FBA"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Орган, ответственный за предоставление государственной услуги – Министерство образования и науки Республики Татарстан (далее – Министерство).</w:t>
      </w:r>
    </w:p>
    <w:p w:rsidR="00280D9E" w:rsidRPr="001D3527" w:rsidRDefault="00280D9E" w:rsidP="00570A70">
      <w:pPr>
        <w:ind w:firstLine="709"/>
        <w:outlineLvl w:val="1"/>
        <w:rPr>
          <w:rFonts w:eastAsia="Times New Roman"/>
          <w:sz w:val="28"/>
          <w:szCs w:val="28"/>
        </w:rPr>
      </w:pPr>
      <w:r w:rsidRPr="001D3527">
        <w:rPr>
          <w:rFonts w:ascii="Times New Roman" w:eastAsia="Times New Roman" w:hAnsi="Times New Roman" w:cs="Times New Roman"/>
          <w:sz w:val="28"/>
          <w:szCs w:val="28"/>
        </w:rPr>
        <w:lastRenderedPageBreak/>
        <w:t>2.2.2.</w:t>
      </w:r>
      <w:r w:rsidR="00862FBA" w:rsidRPr="001D3527">
        <w:rPr>
          <w:rFonts w:ascii="Times New Roman" w:eastAsia="Times New Roman" w:hAnsi="Times New Roman" w:cs="Times New Roman"/>
          <w:sz w:val="28"/>
          <w:szCs w:val="28"/>
        </w:rPr>
        <w:t> </w:t>
      </w:r>
      <w:r w:rsidR="00570A70" w:rsidRPr="001D3527">
        <w:rPr>
          <w:rFonts w:eastAsia="Times New Roman"/>
          <w:sz w:val="28"/>
          <w:szCs w:val="28"/>
        </w:rPr>
        <w:t>Непосредственное предоставление государственной услуги</w:t>
      </w:r>
      <w:r w:rsidR="00862FBA" w:rsidRPr="001D3527">
        <w:rPr>
          <w:rFonts w:eastAsia="Times New Roman"/>
          <w:sz w:val="28"/>
          <w:szCs w:val="28"/>
        </w:rPr>
        <w:t xml:space="preserve"> осуществляют Организации</w:t>
      </w:r>
      <w:r w:rsidR="00370EB2" w:rsidRPr="001D3527">
        <w:rPr>
          <w:rFonts w:eastAsia="Times New Roman"/>
          <w:sz w:val="28"/>
          <w:szCs w:val="28"/>
        </w:rPr>
        <w:t xml:space="preserve"> (</w:t>
      </w:r>
      <w:r w:rsidR="00370EB2" w:rsidRPr="001D3527">
        <w:rPr>
          <w:rFonts w:ascii="Times New Roman" w:hAnsi="Times New Roman" w:cs="Times New Roman"/>
          <w:sz w:val="28"/>
          <w:szCs w:val="28"/>
        </w:rPr>
        <w:t>государственные образовательные организации Республики Татарстан, реализующие дополнительные общеобразовательные программы на территории Республике Татарстан</w:t>
      </w:r>
      <w:r w:rsidR="00370EB2" w:rsidRPr="001D3527">
        <w:rPr>
          <w:rFonts w:eastAsia="Times New Roman"/>
          <w:sz w:val="28"/>
          <w:szCs w:val="28"/>
        </w:rPr>
        <w:t>).</w:t>
      </w:r>
    </w:p>
    <w:p w:rsidR="00862FBA" w:rsidRPr="001D3527" w:rsidRDefault="00862FBA" w:rsidP="00570A70">
      <w:pPr>
        <w:ind w:firstLine="709"/>
        <w:outlineLvl w:val="1"/>
        <w:rPr>
          <w:rFonts w:eastAsia="Times New Roman"/>
          <w:sz w:val="28"/>
          <w:szCs w:val="28"/>
        </w:rPr>
      </w:pPr>
      <w:r w:rsidRPr="001D3527">
        <w:rPr>
          <w:rFonts w:eastAsia="Times New Roman"/>
          <w:sz w:val="28"/>
          <w:szCs w:val="28"/>
        </w:rPr>
        <w:t>2.2.3. В целях предоставления государственной услуги Организаци</w:t>
      </w:r>
      <w:r w:rsidR="00C1093F" w:rsidRPr="001D3527">
        <w:rPr>
          <w:rFonts w:eastAsia="Times New Roman"/>
          <w:sz w:val="28"/>
          <w:szCs w:val="28"/>
        </w:rPr>
        <w:t>и</w:t>
      </w:r>
      <w:r w:rsidRPr="001D3527">
        <w:rPr>
          <w:rFonts w:eastAsia="Times New Roman"/>
          <w:sz w:val="28"/>
          <w:szCs w:val="28"/>
        </w:rPr>
        <w:t xml:space="preserve"> взаимодейству</w:t>
      </w:r>
      <w:r w:rsidR="008D2343" w:rsidRPr="001D3527">
        <w:rPr>
          <w:rFonts w:eastAsia="Times New Roman"/>
          <w:sz w:val="28"/>
          <w:szCs w:val="28"/>
        </w:rPr>
        <w:t>ю</w:t>
      </w:r>
      <w:r w:rsidRPr="001D3527">
        <w:rPr>
          <w:rFonts w:eastAsia="Times New Roman"/>
          <w:sz w:val="28"/>
          <w:szCs w:val="28"/>
        </w:rPr>
        <w:t>т с Министерством.</w:t>
      </w:r>
    </w:p>
    <w:p w:rsidR="00B862E6" w:rsidRPr="001D3527" w:rsidRDefault="00B862E6" w:rsidP="00570A70">
      <w:pPr>
        <w:ind w:firstLine="709"/>
        <w:outlineLvl w:val="1"/>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2.2.4. Организация обеспечивает предоставление государственной услуги в электронной форме посредством федеральной государственной информационной системы «Единый портала государственных и муниципальных услуг (функций)» (далее – Единый порта</w:t>
      </w:r>
      <w:r w:rsidR="00146056" w:rsidRPr="001D3527">
        <w:rPr>
          <w:rFonts w:ascii="Times New Roman" w:eastAsia="Times New Roman" w:hAnsi="Times New Roman" w:cs="Times New Roman"/>
          <w:sz w:val="28"/>
          <w:szCs w:val="28"/>
        </w:rPr>
        <w:t>л</w:t>
      </w:r>
      <w:r w:rsidRPr="001D3527">
        <w:rPr>
          <w:rFonts w:ascii="Times New Roman" w:eastAsia="Times New Roman" w:hAnsi="Times New Roman" w:cs="Times New Roman"/>
          <w:sz w:val="28"/>
          <w:szCs w:val="28"/>
        </w:rPr>
        <w:t xml:space="preserve">, </w:t>
      </w:r>
      <w:r w:rsidRPr="001D3527">
        <w:rPr>
          <w:rFonts w:ascii="Times New Roman" w:eastAsia="Times New Roman" w:hAnsi="Times New Roman" w:cs="Times New Roman"/>
          <w:spacing w:val="1"/>
          <w:sz w:val="28"/>
          <w:szCs w:val="28"/>
        </w:rPr>
        <w:t>https:// www.gosuslugi.ru/</w:t>
      </w:r>
      <w:r w:rsidRPr="001D3527">
        <w:rPr>
          <w:rFonts w:ascii="Times New Roman" w:eastAsia="Times New Roman" w:hAnsi="Times New Roman" w:cs="Times New Roman"/>
          <w:sz w:val="28"/>
          <w:szCs w:val="28"/>
        </w:rPr>
        <w:t>), автоматизированной информационной системы «Навигатор дополнительного образования Республики Татарстан», расположенной в информационно-коммуникационной сети «Интернет» по адресу https://р16.навигатор.дети/, (далее – АИС «Навигатор»), а также при личном приеме в Организации по выбору Заявителя.</w:t>
      </w:r>
    </w:p>
    <w:p w:rsidR="007D7B65" w:rsidRPr="001D3527" w:rsidRDefault="007D7B65" w:rsidP="00BA27AB">
      <w:pPr>
        <w:widowControl/>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2.3. Результат предос</w:t>
      </w:r>
      <w:r w:rsidR="008D2343" w:rsidRPr="001D3527">
        <w:rPr>
          <w:rFonts w:ascii="Times New Roman" w:eastAsia="Times New Roman" w:hAnsi="Times New Roman" w:cs="Times New Roman"/>
          <w:sz w:val="28"/>
          <w:szCs w:val="28"/>
        </w:rPr>
        <w:t>тавления государственной услуги</w:t>
      </w:r>
    </w:p>
    <w:p w:rsidR="00447252" w:rsidRPr="001D3527" w:rsidRDefault="00447252" w:rsidP="00BA27AB">
      <w:pPr>
        <w:widowControl/>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2.3</w:t>
      </w:r>
      <w:r w:rsidR="008D2343" w:rsidRPr="001D3527">
        <w:rPr>
          <w:rFonts w:ascii="Times New Roman" w:eastAsia="Times New Roman" w:hAnsi="Times New Roman" w:cs="Times New Roman"/>
          <w:sz w:val="28"/>
          <w:szCs w:val="28"/>
        </w:rPr>
        <w:t>.1. Результатом предоставления г</w:t>
      </w:r>
      <w:r w:rsidRPr="001D3527">
        <w:rPr>
          <w:rFonts w:ascii="Times New Roman" w:eastAsia="Times New Roman" w:hAnsi="Times New Roman" w:cs="Times New Roman"/>
          <w:sz w:val="28"/>
          <w:szCs w:val="28"/>
        </w:rPr>
        <w:t>осударственной услуги является:</w:t>
      </w:r>
    </w:p>
    <w:p w:rsidR="004608E0" w:rsidRPr="001D3527" w:rsidRDefault="004608E0" w:rsidP="00BA27AB">
      <w:pPr>
        <w:widowControl/>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уведомление</w:t>
      </w:r>
      <w:r w:rsidRPr="001D3527">
        <w:rPr>
          <w:rFonts w:ascii="Arial" w:hAnsi="Arial" w:cs="Arial"/>
          <w:color w:val="444444"/>
          <w:shd w:val="clear" w:color="auto" w:fill="FFFFFF"/>
        </w:rPr>
        <w:t xml:space="preserve"> </w:t>
      </w:r>
      <w:r w:rsidRPr="001D3527">
        <w:rPr>
          <w:rFonts w:ascii="Times New Roman" w:eastAsia="Times New Roman" w:hAnsi="Times New Roman" w:cs="Times New Roman"/>
          <w:sz w:val="28"/>
          <w:szCs w:val="28"/>
        </w:rPr>
        <w:t xml:space="preserve">о предоставлении государственной услуги (далее </w:t>
      </w:r>
      <w:r w:rsidR="00572393" w:rsidRPr="001D3527">
        <w:rPr>
          <w:rFonts w:ascii="Times New Roman" w:eastAsia="Times New Roman" w:hAnsi="Times New Roman" w:cs="Times New Roman"/>
          <w:sz w:val="28"/>
          <w:szCs w:val="28"/>
        </w:rPr>
        <w:t>–</w:t>
      </w:r>
      <w:r w:rsidRPr="001D3527">
        <w:rPr>
          <w:rFonts w:ascii="Times New Roman" w:eastAsia="Times New Roman" w:hAnsi="Times New Roman" w:cs="Times New Roman"/>
          <w:sz w:val="28"/>
          <w:szCs w:val="28"/>
        </w:rPr>
        <w:t xml:space="preserve"> Уведомление) по форме, приведенной в приложении №</w:t>
      </w:r>
      <w:r w:rsidR="000373A1" w:rsidRPr="001D3527">
        <w:rPr>
          <w:rFonts w:ascii="Times New Roman" w:eastAsia="Times New Roman" w:hAnsi="Times New Roman" w:cs="Times New Roman"/>
          <w:sz w:val="28"/>
          <w:szCs w:val="28"/>
          <w:lang w:val="en-US"/>
        </w:rPr>
        <w:t> </w:t>
      </w:r>
      <w:r w:rsidR="000373A1" w:rsidRPr="001D3527">
        <w:rPr>
          <w:rFonts w:ascii="Times New Roman" w:eastAsia="Times New Roman" w:hAnsi="Times New Roman" w:cs="Times New Roman"/>
          <w:sz w:val="28"/>
          <w:szCs w:val="28"/>
        </w:rPr>
        <w:t>1</w:t>
      </w:r>
      <w:r w:rsidRPr="001D3527">
        <w:rPr>
          <w:rFonts w:ascii="Times New Roman" w:eastAsia="Times New Roman" w:hAnsi="Times New Roman" w:cs="Times New Roman"/>
          <w:sz w:val="28"/>
          <w:szCs w:val="28"/>
        </w:rPr>
        <w:t xml:space="preserve"> к </w:t>
      </w:r>
      <w:r w:rsidR="00281CFB" w:rsidRPr="001D3527">
        <w:rPr>
          <w:rFonts w:ascii="Times New Roman" w:eastAsia="Times New Roman" w:hAnsi="Times New Roman" w:cs="Times New Roman"/>
          <w:sz w:val="28"/>
          <w:szCs w:val="28"/>
        </w:rPr>
        <w:t xml:space="preserve">настоящему </w:t>
      </w:r>
      <w:r w:rsidRPr="001D3527">
        <w:rPr>
          <w:rFonts w:ascii="Times New Roman" w:eastAsia="Times New Roman" w:hAnsi="Times New Roman" w:cs="Times New Roman"/>
          <w:sz w:val="28"/>
          <w:szCs w:val="28"/>
        </w:rPr>
        <w:t>Регламенту;</w:t>
      </w:r>
    </w:p>
    <w:p w:rsidR="004608E0" w:rsidRPr="001D3527" w:rsidRDefault="004608E0" w:rsidP="00BA27AB">
      <w:pPr>
        <w:widowControl/>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решение об отказе в приеме документов на предоставление государственной услуги по форме, приведенной в приложении №</w:t>
      </w:r>
      <w:r w:rsidR="00764503" w:rsidRPr="001D3527">
        <w:rPr>
          <w:rFonts w:ascii="Times New Roman" w:eastAsia="Times New Roman" w:hAnsi="Times New Roman" w:cs="Times New Roman"/>
          <w:sz w:val="28"/>
          <w:szCs w:val="28"/>
          <w:lang w:val="en-US"/>
        </w:rPr>
        <w:t> </w:t>
      </w:r>
      <w:r w:rsidR="00764503" w:rsidRPr="001D3527">
        <w:rPr>
          <w:rFonts w:ascii="Times New Roman" w:eastAsia="Times New Roman" w:hAnsi="Times New Roman" w:cs="Times New Roman"/>
          <w:sz w:val="28"/>
          <w:szCs w:val="28"/>
        </w:rPr>
        <w:t>2</w:t>
      </w:r>
      <w:r w:rsidRPr="001D3527">
        <w:rPr>
          <w:rFonts w:ascii="Times New Roman" w:eastAsia="Times New Roman" w:hAnsi="Times New Roman" w:cs="Times New Roman"/>
          <w:sz w:val="28"/>
          <w:szCs w:val="28"/>
        </w:rPr>
        <w:t xml:space="preserve"> к </w:t>
      </w:r>
      <w:r w:rsidR="00281CFB" w:rsidRPr="001D3527">
        <w:rPr>
          <w:rFonts w:ascii="Times New Roman" w:eastAsia="Times New Roman" w:hAnsi="Times New Roman" w:cs="Times New Roman"/>
          <w:sz w:val="28"/>
          <w:szCs w:val="28"/>
        </w:rPr>
        <w:t xml:space="preserve">настоящему </w:t>
      </w:r>
      <w:r w:rsidRPr="001D3527">
        <w:rPr>
          <w:rFonts w:ascii="Times New Roman" w:eastAsia="Times New Roman" w:hAnsi="Times New Roman" w:cs="Times New Roman"/>
          <w:sz w:val="28"/>
          <w:szCs w:val="28"/>
        </w:rPr>
        <w:t>Регламенту;</w:t>
      </w:r>
    </w:p>
    <w:p w:rsidR="004608E0" w:rsidRPr="001D3527" w:rsidRDefault="004608E0" w:rsidP="00BA27AB">
      <w:pPr>
        <w:widowControl/>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 xml:space="preserve">решение об отказе в предоставлении государственной услуги (далее </w:t>
      </w:r>
      <w:r w:rsidR="00572393" w:rsidRPr="001D3527">
        <w:rPr>
          <w:rFonts w:ascii="Times New Roman" w:eastAsia="Times New Roman" w:hAnsi="Times New Roman" w:cs="Times New Roman"/>
          <w:sz w:val="28"/>
          <w:szCs w:val="28"/>
        </w:rPr>
        <w:t>–</w:t>
      </w:r>
      <w:r w:rsidRPr="001D3527">
        <w:rPr>
          <w:rFonts w:ascii="Times New Roman" w:eastAsia="Times New Roman" w:hAnsi="Times New Roman" w:cs="Times New Roman"/>
          <w:sz w:val="28"/>
          <w:szCs w:val="28"/>
        </w:rPr>
        <w:t xml:space="preserve"> Решение) по форме, приведенной в приложении №</w:t>
      </w:r>
      <w:r w:rsidR="00764503" w:rsidRPr="001D3527">
        <w:rPr>
          <w:rFonts w:ascii="Times New Roman" w:eastAsia="Times New Roman" w:hAnsi="Times New Roman" w:cs="Times New Roman"/>
          <w:sz w:val="28"/>
          <w:szCs w:val="28"/>
          <w:lang w:val="en-US"/>
        </w:rPr>
        <w:t> </w:t>
      </w:r>
      <w:r w:rsidR="00764503" w:rsidRPr="001D3527">
        <w:rPr>
          <w:rFonts w:ascii="Times New Roman" w:eastAsia="Times New Roman" w:hAnsi="Times New Roman" w:cs="Times New Roman"/>
          <w:sz w:val="28"/>
          <w:szCs w:val="28"/>
        </w:rPr>
        <w:t>3</w:t>
      </w:r>
      <w:r w:rsidRPr="001D3527">
        <w:rPr>
          <w:rFonts w:ascii="Times New Roman" w:eastAsia="Times New Roman" w:hAnsi="Times New Roman" w:cs="Times New Roman"/>
          <w:sz w:val="28"/>
          <w:szCs w:val="28"/>
        </w:rPr>
        <w:t xml:space="preserve"> к </w:t>
      </w:r>
      <w:r w:rsidR="00281CFB" w:rsidRPr="001D3527">
        <w:rPr>
          <w:rFonts w:ascii="Times New Roman" w:eastAsia="Times New Roman" w:hAnsi="Times New Roman" w:cs="Times New Roman"/>
          <w:sz w:val="28"/>
          <w:szCs w:val="28"/>
        </w:rPr>
        <w:t xml:space="preserve">настоящему </w:t>
      </w:r>
      <w:r w:rsidRPr="001D3527">
        <w:rPr>
          <w:rFonts w:ascii="Times New Roman" w:eastAsia="Times New Roman" w:hAnsi="Times New Roman" w:cs="Times New Roman"/>
          <w:sz w:val="28"/>
          <w:szCs w:val="28"/>
        </w:rPr>
        <w:t>Регламенту.</w:t>
      </w:r>
    </w:p>
    <w:p w:rsidR="004608E0" w:rsidRPr="001D3527" w:rsidRDefault="00447252" w:rsidP="00447252">
      <w:pPr>
        <w:widowControl/>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2.3.2. Результат предоставления г</w:t>
      </w:r>
      <w:r w:rsidR="00AD2507" w:rsidRPr="001D3527">
        <w:rPr>
          <w:rFonts w:ascii="Times New Roman" w:eastAsia="Times New Roman" w:hAnsi="Times New Roman" w:cs="Times New Roman"/>
          <w:sz w:val="28"/>
          <w:szCs w:val="28"/>
        </w:rPr>
        <w:t>осударственной услуги оформляется в виде:</w:t>
      </w:r>
    </w:p>
    <w:p w:rsidR="00AD2507" w:rsidRPr="001D3527" w:rsidRDefault="00AD2507" w:rsidP="00447252">
      <w:pPr>
        <w:rPr>
          <w:rFonts w:ascii="Times New Roman" w:eastAsia="Times New Roman" w:hAnsi="Times New Roman"/>
          <w:sz w:val="28"/>
          <w:szCs w:val="28"/>
        </w:rPr>
      </w:pPr>
      <w:r w:rsidRPr="001D3527">
        <w:rPr>
          <w:rFonts w:ascii="Times New Roman" w:eastAsia="Times New Roman" w:hAnsi="Times New Roman"/>
          <w:sz w:val="28"/>
          <w:szCs w:val="28"/>
        </w:rPr>
        <w:t xml:space="preserve">изменения статуса электронной записи в личном кабинете </w:t>
      </w:r>
      <w:r w:rsidR="006345E3" w:rsidRPr="001D3527">
        <w:rPr>
          <w:rFonts w:ascii="Times New Roman" w:eastAsia="Times New Roman" w:hAnsi="Times New Roman"/>
          <w:sz w:val="28"/>
          <w:szCs w:val="28"/>
        </w:rPr>
        <w:t>АИС «Навигатор»</w:t>
      </w:r>
      <w:r w:rsidR="00146056" w:rsidRPr="001D3527">
        <w:rPr>
          <w:rFonts w:ascii="Times New Roman" w:eastAsia="Times New Roman" w:hAnsi="Times New Roman"/>
          <w:sz w:val="28"/>
          <w:szCs w:val="28"/>
        </w:rPr>
        <w:t>,</w:t>
      </w:r>
      <w:r w:rsidR="006345E3" w:rsidRPr="001D3527">
        <w:rPr>
          <w:rFonts w:ascii="Times New Roman" w:eastAsia="Times New Roman" w:hAnsi="Times New Roman"/>
          <w:sz w:val="28"/>
          <w:szCs w:val="28"/>
        </w:rPr>
        <w:t xml:space="preserve"> </w:t>
      </w:r>
      <w:r w:rsidRPr="001D3527">
        <w:rPr>
          <w:rFonts w:ascii="Times New Roman" w:eastAsia="Times New Roman" w:hAnsi="Times New Roman"/>
          <w:sz w:val="28"/>
          <w:szCs w:val="28"/>
        </w:rPr>
        <w:t>Е</w:t>
      </w:r>
      <w:r w:rsidR="009A76F6" w:rsidRPr="001D3527">
        <w:rPr>
          <w:rFonts w:ascii="Times New Roman" w:eastAsia="Times New Roman" w:hAnsi="Times New Roman"/>
          <w:sz w:val="28"/>
          <w:szCs w:val="28"/>
        </w:rPr>
        <w:t>дин</w:t>
      </w:r>
      <w:r w:rsidR="00146056" w:rsidRPr="001D3527">
        <w:rPr>
          <w:rFonts w:ascii="Times New Roman" w:eastAsia="Times New Roman" w:hAnsi="Times New Roman"/>
          <w:sz w:val="28"/>
          <w:szCs w:val="28"/>
        </w:rPr>
        <w:t>ого</w:t>
      </w:r>
      <w:r w:rsidR="009A76F6" w:rsidRPr="001D3527">
        <w:rPr>
          <w:rFonts w:ascii="Times New Roman" w:eastAsia="Times New Roman" w:hAnsi="Times New Roman"/>
          <w:sz w:val="28"/>
          <w:szCs w:val="28"/>
        </w:rPr>
        <w:t xml:space="preserve"> порта</w:t>
      </w:r>
      <w:r w:rsidR="00146056" w:rsidRPr="001D3527">
        <w:rPr>
          <w:rFonts w:ascii="Times New Roman" w:eastAsia="Times New Roman" w:hAnsi="Times New Roman"/>
          <w:sz w:val="28"/>
          <w:szCs w:val="28"/>
        </w:rPr>
        <w:t>ла</w:t>
      </w:r>
      <w:r w:rsidR="000E3D14" w:rsidRPr="001D3527">
        <w:rPr>
          <w:rFonts w:ascii="Times New Roman" w:eastAsia="Times New Roman" w:hAnsi="Times New Roman"/>
          <w:sz w:val="28"/>
          <w:szCs w:val="28"/>
        </w:rPr>
        <w:t xml:space="preserve">, </w:t>
      </w:r>
      <w:r w:rsidRPr="001D3527">
        <w:rPr>
          <w:rFonts w:ascii="Times New Roman" w:eastAsia="Times New Roman" w:hAnsi="Times New Roman"/>
          <w:sz w:val="28"/>
          <w:szCs w:val="28"/>
        </w:rPr>
        <w:t xml:space="preserve">при обращении за предоставлением </w:t>
      </w:r>
      <w:r w:rsidR="00447252" w:rsidRPr="001D3527">
        <w:rPr>
          <w:rFonts w:ascii="Times New Roman" w:eastAsia="Times New Roman" w:hAnsi="Times New Roman"/>
          <w:sz w:val="28"/>
          <w:szCs w:val="28"/>
        </w:rPr>
        <w:t>г</w:t>
      </w:r>
      <w:r w:rsidRPr="001D3527">
        <w:rPr>
          <w:rFonts w:ascii="Times New Roman" w:eastAsia="Times New Roman" w:hAnsi="Times New Roman"/>
          <w:sz w:val="28"/>
          <w:szCs w:val="28"/>
        </w:rPr>
        <w:t xml:space="preserve">осударственной услуги посредством </w:t>
      </w:r>
      <w:r w:rsidR="006345E3" w:rsidRPr="001D3527">
        <w:rPr>
          <w:rFonts w:ascii="Times New Roman" w:eastAsia="Times New Roman" w:hAnsi="Times New Roman"/>
          <w:sz w:val="28"/>
          <w:szCs w:val="28"/>
        </w:rPr>
        <w:t>АИС</w:t>
      </w:r>
      <w:r w:rsidR="000C4786" w:rsidRPr="001D3527">
        <w:rPr>
          <w:rFonts w:ascii="Times New Roman" w:eastAsia="Times New Roman" w:hAnsi="Times New Roman"/>
          <w:sz w:val="28"/>
          <w:szCs w:val="28"/>
        </w:rPr>
        <w:t> </w:t>
      </w:r>
      <w:r w:rsidR="006345E3" w:rsidRPr="001D3527">
        <w:rPr>
          <w:rFonts w:ascii="Times New Roman" w:eastAsia="Times New Roman" w:hAnsi="Times New Roman"/>
          <w:sz w:val="28"/>
          <w:szCs w:val="28"/>
        </w:rPr>
        <w:t>«Навигатор»</w:t>
      </w:r>
      <w:r w:rsidRPr="001D3527">
        <w:rPr>
          <w:rFonts w:ascii="Times New Roman" w:eastAsia="Times New Roman" w:hAnsi="Times New Roman"/>
          <w:sz w:val="28"/>
          <w:szCs w:val="28"/>
        </w:rPr>
        <w:t xml:space="preserve"> </w:t>
      </w:r>
      <w:r w:rsidR="000C4786" w:rsidRPr="001D3527">
        <w:rPr>
          <w:rFonts w:ascii="Times New Roman" w:eastAsia="Times New Roman" w:hAnsi="Times New Roman"/>
          <w:sz w:val="28"/>
          <w:szCs w:val="28"/>
        </w:rPr>
        <w:t xml:space="preserve">и </w:t>
      </w:r>
      <w:r w:rsidR="009A76F6" w:rsidRPr="001D3527">
        <w:rPr>
          <w:rFonts w:ascii="Times New Roman" w:eastAsia="Times New Roman" w:hAnsi="Times New Roman"/>
          <w:sz w:val="28"/>
          <w:szCs w:val="28"/>
        </w:rPr>
        <w:t>Единого портала</w:t>
      </w:r>
      <w:r w:rsidRPr="001D3527">
        <w:rPr>
          <w:rFonts w:ascii="Times New Roman" w:eastAsia="Times New Roman" w:hAnsi="Times New Roman"/>
          <w:sz w:val="28"/>
          <w:szCs w:val="28"/>
        </w:rPr>
        <w:t>;</w:t>
      </w:r>
    </w:p>
    <w:p w:rsidR="00AD2507" w:rsidRPr="001D3527" w:rsidRDefault="00AD2507" w:rsidP="00447252">
      <w:pPr>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уведомления, которое направляется Заявителю на указанный им контактный адрес электронной почты пр</w:t>
      </w:r>
      <w:r w:rsidR="00447252" w:rsidRPr="001D3527">
        <w:rPr>
          <w:rFonts w:ascii="Times New Roman" w:eastAsia="Times New Roman" w:hAnsi="Times New Roman" w:cs="Times New Roman"/>
          <w:sz w:val="28"/>
          <w:szCs w:val="28"/>
        </w:rPr>
        <w:t>и обращении за предоставлением г</w:t>
      </w:r>
      <w:r w:rsidRPr="001D3527">
        <w:rPr>
          <w:rFonts w:ascii="Times New Roman" w:eastAsia="Times New Roman" w:hAnsi="Times New Roman" w:cs="Times New Roman"/>
          <w:sz w:val="28"/>
          <w:szCs w:val="28"/>
        </w:rPr>
        <w:t>осударственной услуги в Организацию;</w:t>
      </w:r>
    </w:p>
    <w:p w:rsidR="00AD2507" w:rsidRPr="001D3527" w:rsidRDefault="00AD2507" w:rsidP="00447252">
      <w:pPr>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вы</w:t>
      </w:r>
      <w:r w:rsidR="00447252" w:rsidRPr="001D3527">
        <w:rPr>
          <w:rFonts w:ascii="Times New Roman" w:eastAsia="Times New Roman" w:hAnsi="Times New Roman" w:cs="Times New Roman"/>
          <w:sz w:val="28"/>
          <w:szCs w:val="28"/>
        </w:rPr>
        <w:t>дачи результата предоставления г</w:t>
      </w:r>
      <w:r w:rsidRPr="001D3527">
        <w:rPr>
          <w:rFonts w:ascii="Times New Roman" w:eastAsia="Times New Roman" w:hAnsi="Times New Roman" w:cs="Times New Roman"/>
          <w:sz w:val="28"/>
          <w:szCs w:val="28"/>
        </w:rPr>
        <w:t>осударственной услуги непосредственно в Организации.</w:t>
      </w:r>
    </w:p>
    <w:p w:rsidR="00094B5C" w:rsidRPr="001D3527" w:rsidRDefault="00094B5C" w:rsidP="00BA27AB">
      <w:pPr>
        <w:tabs>
          <w:tab w:val="left" w:pos="993"/>
        </w:tabs>
        <w:ind w:firstLine="709"/>
        <w:outlineLvl w:val="1"/>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2.4. Срок предоставления государственной услуги</w:t>
      </w:r>
    </w:p>
    <w:p w:rsidR="00E25193" w:rsidRPr="001D3527" w:rsidRDefault="00734325" w:rsidP="00BA27AB">
      <w:pPr>
        <w:tabs>
          <w:tab w:val="left" w:pos="993"/>
        </w:tabs>
        <w:ind w:firstLine="709"/>
        <w:outlineLvl w:val="1"/>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 xml:space="preserve">2.4.1. </w:t>
      </w:r>
      <w:r w:rsidR="008D2343" w:rsidRPr="001D3527">
        <w:rPr>
          <w:rFonts w:ascii="Times New Roman" w:eastAsia="Times New Roman" w:hAnsi="Times New Roman" w:cs="Times New Roman"/>
          <w:sz w:val="28"/>
          <w:szCs w:val="28"/>
        </w:rPr>
        <w:t>Государственная услуга предоставляется</w:t>
      </w:r>
      <w:r w:rsidRPr="001D3527">
        <w:rPr>
          <w:rFonts w:ascii="Times New Roman" w:eastAsia="Times New Roman" w:hAnsi="Times New Roman" w:cs="Times New Roman"/>
          <w:sz w:val="28"/>
          <w:szCs w:val="28"/>
        </w:rPr>
        <w:t>:</w:t>
      </w:r>
    </w:p>
    <w:p w:rsidR="00734325" w:rsidRPr="001D3527" w:rsidRDefault="00734325" w:rsidP="00BA27AB">
      <w:pPr>
        <w:tabs>
          <w:tab w:val="left" w:pos="993"/>
        </w:tabs>
        <w:ind w:firstLine="709"/>
        <w:outlineLvl w:val="1"/>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 xml:space="preserve">в случае проведения индивидуального отбора </w:t>
      </w:r>
      <w:r w:rsidR="004E648E" w:rsidRPr="001D3527">
        <w:rPr>
          <w:rFonts w:ascii="Times New Roman" w:eastAsia="Times New Roman" w:hAnsi="Times New Roman" w:cs="Times New Roman"/>
          <w:sz w:val="28"/>
          <w:szCs w:val="28"/>
        </w:rPr>
        <w:t xml:space="preserve">(вступительных (приемных) испытаний) </w:t>
      </w:r>
      <w:r w:rsidRPr="001D3527">
        <w:rPr>
          <w:rFonts w:ascii="Times New Roman" w:eastAsia="Times New Roman" w:hAnsi="Times New Roman" w:cs="Times New Roman"/>
          <w:sz w:val="28"/>
          <w:szCs w:val="28"/>
        </w:rPr>
        <w:t>составляет не более сорока пяти рабочих дней со дня регистрации запроса о предостав</w:t>
      </w:r>
      <w:r w:rsidR="008D2343" w:rsidRPr="001D3527">
        <w:rPr>
          <w:rFonts w:ascii="Times New Roman" w:eastAsia="Times New Roman" w:hAnsi="Times New Roman" w:cs="Times New Roman"/>
          <w:sz w:val="28"/>
          <w:szCs w:val="28"/>
        </w:rPr>
        <w:t>лении государственной услуги в О</w:t>
      </w:r>
      <w:r w:rsidRPr="001D3527">
        <w:rPr>
          <w:rFonts w:ascii="Times New Roman" w:eastAsia="Times New Roman" w:hAnsi="Times New Roman" w:cs="Times New Roman"/>
          <w:sz w:val="28"/>
          <w:szCs w:val="28"/>
        </w:rPr>
        <w:t>рганизацию;</w:t>
      </w:r>
    </w:p>
    <w:p w:rsidR="00734325" w:rsidRPr="001D3527" w:rsidRDefault="00734325" w:rsidP="00BA27AB">
      <w:pPr>
        <w:tabs>
          <w:tab w:val="left" w:pos="993"/>
        </w:tabs>
        <w:ind w:firstLine="709"/>
        <w:outlineLvl w:val="1"/>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при отсутствии индивидуального отбора составляет не более десяти рабочих дней со дня регистрации запроса о предостав</w:t>
      </w:r>
      <w:r w:rsidR="008D2343" w:rsidRPr="001D3527">
        <w:rPr>
          <w:rFonts w:ascii="Times New Roman" w:eastAsia="Times New Roman" w:hAnsi="Times New Roman" w:cs="Times New Roman"/>
          <w:sz w:val="28"/>
          <w:szCs w:val="28"/>
        </w:rPr>
        <w:t>лении государственной услуги в О</w:t>
      </w:r>
      <w:r w:rsidRPr="001D3527">
        <w:rPr>
          <w:rFonts w:ascii="Times New Roman" w:eastAsia="Times New Roman" w:hAnsi="Times New Roman" w:cs="Times New Roman"/>
          <w:sz w:val="28"/>
          <w:szCs w:val="28"/>
        </w:rPr>
        <w:t>рганизации.</w:t>
      </w:r>
    </w:p>
    <w:p w:rsidR="00E25193" w:rsidRPr="001D3527" w:rsidRDefault="00734325" w:rsidP="00BA27AB">
      <w:pPr>
        <w:tabs>
          <w:tab w:val="left" w:pos="993"/>
        </w:tabs>
        <w:ind w:firstLine="709"/>
        <w:outlineLvl w:val="1"/>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2.4.2.</w:t>
      </w:r>
      <w:r w:rsidR="00C503F6"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Государственная услуга предоставляется Организациями в период</w:t>
      </w:r>
      <w:r w:rsidR="00EE4B43" w:rsidRPr="001D3527">
        <w:rPr>
          <w:rFonts w:ascii="Times New Roman" w:eastAsia="Times New Roman" w:hAnsi="Times New Roman" w:cs="Times New Roman"/>
          <w:sz w:val="28"/>
          <w:szCs w:val="28"/>
        </w:rPr>
        <w:br/>
      </w:r>
      <w:r w:rsidRPr="001D3527">
        <w:rPr>
          <w:rFonts w:ascii="Times New Roman" w:eastAsia="Times New Roman" w:hAnsi="Times New Roman" w:cs="Times New Roman"/>
          <w:sz w:val="28"/>
          <w:szCs w:val="28"/>
        </w:rPr>
        <w:t>с</w:t>
      </w:r>
      <w:r w:rsidR="00EE4B43" w:rsidRPr="001D3527">
        <w:rPr>
          <w:rFonts w:ascii="Times New Roman" w:eastAsia="Times New Roman" w:hAnsi="Times New Roman" w:cs="Times New Roman"/>
          <w:sz w:val="28"/>
          <w:szCs w:val="28"/>
        </w:rPr>
        <w:t xml:space="preserve"> </w:t>
      </w:r>
      <w:r w:rsidRPr="001D3527">
        <w:rPr>
          <w:rFonts w:ascii="Times New Roman" w:eastAsia="Times New Roman" w:hAnsi="Times New Roman" w:cs="Times New Roman"/>
          <w:sz w:val="28"/>
          <w:szCs w:val="28"/>
        </w:rPr>
        <w:t>1 января по 31 декабря текущего года.</w:t>
      </w:r>
    </w:p>
    <w:p w:rsidR="00734325" w:rsidRPr="001D3527" w:rsidRDefault="00C503F6" w:rsidP="00BA27AB">
      <w:pPr>
        <w:widowControl/>
        <w:ind w:firstLine="709"/>
        <w:rPr>
          <w:rFonts w:ascii="Times New Roman" w:eastAsia="Times New Roman" w:hAnsi="Times New Roman" w:cs="Times New Roman"/>
          <w:sz w:val="28"/>
          <w:szCs w:val="28"/>
        </w:rPr>
      </w:pPr>
      <w:bookmarkStart w:id="3" w:name="sub_125"/>
      <w:r w:rsidRPr="001D3527">
        <w:rPr>
          <w:rFonts w:ascii="Times New Roman" w:eastAsia="Times New Roman" w:hAnsi="Times New Roman" w:cs="Times New Roman"/>
          <w:sz w:val="28"/>
          <w:szCs w:val="28"/>
        </w:rPr>
        <w:t>2.4.3. Результат предоставления государственной услуги направляется Заявителю в течение трех рабочих дней с даты принятия соответствующего решения.</w:t>
      </w:r>
    </w:p>
    <w:p w:rsidR="00C503F6" w:rsidRPr="001D3527" w:rsidRDefault="00C503F6" w:rsidP="00BA27AB">
      <w:pPr>
        <w:widowControl/>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lastRenderedPageBreak/>
        <w:t>2.4.4. Сведения о предоставлении государственной услуги в течение одного рабочего дня подлежат обязательному размещению в АИС «Навигатор», а также на Едином портале в случае, если заявление о предоставлении услуги подано посредством АИС «Навигатор» и Единого портала.</w:t>
      </w:r>
    </w:p>
    <w:p w:rsidR="00C503F6" w:rsidRPr="001D3527" w:rsidRDefault="00C503F6" w:rsidP="00BA27AB">
      <w:pPr>
        <w:widowControl/>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2.4.5. Срок приостановления предоставления государственной услуги законодательством Российской Федерации не предусмотрен.</w:t>
      </w:r>
    </w:p>
    <w:p w:rsidR="00CB68A1" w:rsidRPr="001D3527" w:rsidRDefault="00CB68A1" w:rsidP="00BA27AB">
      <w:pPr>
        <w:widowControl/>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2.5. Правовые основания для предоставления государственной услуги</w:t>
      </w:r>
    </w:p>
    <w:p w:rsidR="00CB68A1" w:rsidRPr="001D3527" w:rsidRDefault="00CB68A1" w:rsidP="00BA27AB">
      <w:pPr>
        <w:widowControl/>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 xml:space="preserve">2.5.1. </w:t>
      </w:r>
      <w:r w:rsidRPr="001D3527">
        <w:rPr>
          <w:rFonts w:ascii="Times New Roman" w:eastAsia="Calibri" w:hAnsi="Times New Roman" w:cs="Times New Roman"/>
          <w:sz w:val="28"/>
          <w:szCs w:val="28"/>
          <w:lang w:eastAsia="en-US"/>
        </w:rPr>
        <w:tab/>
        <w:t>На Едином портале размещены:</w:t>
      </w:r>
    </w:p>
    <w:p w:rsidR="00CB68A1" w:rsidRPr="001D3527" w:rsidRDefault="00CB68A1" w:rsidP="00BA27AB">
      <w:pPr>
        <w:widowControl/>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перечень нормативных правовых актов, регулирующих предоставление государственной услуги;</w:t>
      </w:r>
    </w:p>
    <w:p w:rsidR="00CB68A1" w:rsidRPr="001D3527" w:rsidRDefault="00CB68A1" w:rsidP="00BA27AB">
      <w:pPr>
        <w:widowControl/>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сведения об органах (учреждениях) и должностных лицах, ответственных за осуществление контроля за предоставлением государственной услуги;</w:t>
      </w:r>
    </w:p>
    <w:p w:rsidR="00CB68A1" w:rsidRPr="001D3527" w:rsidRDefault="00CB68A1" w:rsidP="00BA27AB">
      <w:pPr>
        <w:widowControl/>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информация о порядке досудебного (внесудебного) обжалования решений и действий (бездействия)</w:t>
      </w:r>
      <w:r w:rsidR="00AD1DA7" w:rsidRPr="001D3527">
        <w:rPr>
          <w:rFonts w:ascii="Times New Roman" w:eastAsia="Calibri" w:hAnsi="Times New Roman" w:cs="Times New Roman"/>
          <w:sz w:val="28"/>
          <w:szCs w:val="28"/>
          <w:lang w:eastAsia="en-US"/>
        </w:rPr>
        <w:t xml:space="preserve"> Организаций</w:t>
      </w:r>
      <w:r w:rsidRPr="001D3527">
        <w:rPr>
          <w:rFonts w:ascii="Times New Roman" w:eastAsia="Calibri" w:hAnsi="Times New Roman" w:cs="Times New Roman"/>
          <w:sz w:val="28"/>
          <w:szCs w:val="28"/>
          <w:lang w:eastAsia="en-US"/>
        </w:rPr>
        <w:t>, а также их должностных лиц, государственных или муниципальных служащих, работников.</w:t>
      </w:r>
    </w:p>
    <w:p w:rsidR="00AE781C" w:rsidRPr="001D3527" w:rsidRDefault="00AE781C" w:rsidP="00BA27AB">
      <w:pPr>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w:t>
      </w:r>
      <w:r w:rsidR="007A4EDE" w:rsidRPr="001D3527">
        <w:rPr>
          <w:rFonts w:ascii="Times New Roman" w:eastAsiaTheme="minorHAnsi" w:hAnsi="Times New Roman" w:cs="Times New Roman"/>
          <w:color w:val="000000"/>
          <w:sz w:val="28"/>
          <w:szCs w:val="28"/>
          <w:lang w:eastAsia="en-US"/>
        </w:rPr>
        <w:t>6</w:t>
      </w:r>
      <w:r w:rsidRPr="001D3527">
        <w:rPr>
          <w:rFonts w:ascii="Times New Roman" w:eastAsiaTheme="minorHAnsi" w:hAnsi="Times New Roman" w:cs="Times New Roman"/>
          <w:color w:val="000000"/>
          <w:sz w:val="28"/>
          <w:szCs w:val="28"/>
          <w:lang w:eastAsia="en-US"/>
        </w:rPr>
        <w:t xml:space="preserve">. </w:t>
      </w:r>
      <w:bookmarkEnd w:id="3"/>
      <w:r w:rsidR="007A4EDE" w:rsidRPr="001D3527">
        <w:rPr>
          <w:rFonts w:ascii="Times New Roman" w:eastAsiaTheme="minorHAnsi" w:hAnsi="Times New Roman" w:cs="Times New Roman"/>
          <w:color w:val="000000"/>
          <w:sz w:val="28"/>
          <w:szCs w:val="28"/>
          <w:lang w:eastAsia="en-US"/>
        </w:rPr>
        <w:t>Исчерпывающий перечень документов, необходимых для предоставления государственной услуги</w:t>
      </w:r>
    </w:p>
    <w:p w:rsidR="00AE781C" w:rsidRPr="001D3527" w:rsidRDefault="00AE781C" w:rsidP="009455F9">
      <w:pPr>
        <w:pStyle w:val="Default"/>
        <w:ind w:firstLine="709"/>
        <w:jc w:val="both"/>
        <w:rPr>
          <w:sz w:val="28"/>
          <w:szCs w:val="28"/>
        </w:rPr>
      </w:pPr>
      <w:r w:rsidRPr="001D3527">
        <w:rPr>
          <w:sz w:val="28"/>
          <w:szCs w:val="28"/>
        </w:rPr>
        <w:t>2.</w:t>
      </w:r>
      <w:r w:rsidR="007A4EDE" w:rsidRPr="001D3527">
        <w:rPr>
          <w:sz w:val="28"/>
          <w:szCs w:val="28"/>
        </w:rPr>
        <w:t>6</w:t>
      </w:r>
      <w:r w:rsidRPr="001D3527">
        <w:rPr>
          <w:sz w:val="28"/>
          <w:szCs w:val="28"/>
        </w:rPr>
        <w:t>.1.</w:t>
      </w:r>
      <w:r w:rsidR="00D832A5" w:rsidRPr="001D3527">
        <w:rPr>
          <w:sz w:val="28"/>
          <w:szCs w:val="28"/>
        </w:rPr>
        <w:t> </w:t>
      </w:r>
      <w:r w:rsidR="00F037F7" w:rsidRPr="001D3527">
        <w:rPr>
          <w:sz w:val="28"/>
          <w:szCs w:val="28"/>
        </w:rPr>
        <w:t>Перечень документов, необходимых для предоставления государственной услуги, подлежащих представлению Заявителем, независимо от способа обращения за предоставлением государственной услуги</w:t>
      </w:r>
      <w:r w:rsidR="007A4EDE" w:rsidRPr="001D3527">
        <w:rPr>
          <w:sz w:val="28"/>
          <w:szCs w:val="28"/>
        </w:rPr>
        <w:t>:</w:t>
      </w:r>
      <w:r w:rsidRPr="001D3527">
        <w:rPr>
          <w:sz w:val="28"/>
          <w:szCs w:val="28"/>
        </w:rPr>
        <w:t xml:space="preserve"> </w:t>
      </w:r>
    </w:p>
    <w:p w:rsidR="00C62C74" w:rsidRPr="001D3527" w:rsidRDefault="00851485" w:rsidP="00C62C74">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1)</w:t>
      </w:r>
      <w:r w:rsidR="00AF400F"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заявление о зачислении по форме, приведенной в приложени</w:t>
      </w:r>
      <w:r w:rsidR="005A0D24" w:rsidRPr="001D3527">
        <w:rPr>
          <w:rFonts w:ascii="Times New Roman" w:eastAsiaTheme="minorHAnsi" w:hAnsi="Times New Roman" w:cs="Times New Roman"/>
          <w:color w:val="000000"/>
          <w:sz w:val="28"/>
          <w:szCs w:val="28"/>
          <w:lang w:eastAsia="en-US"/>
        </w:rPr>
        <w:t>и</w:t>
      </w:r>
      <w:r w:rsidRPr="001D3527">
        <w:rPr>
          <w:rFonts w:ascii="Times New Roman" w:eastAsiaTheme="minorHAnsi" w:hAnsi="Times New Roman" w:cs="Times New Roman"/>
          <w:color w:val="000000"/>
          <w:sz w:val="28"/>
          <w:szCs w:val="28"/>
          <w:lang w:eastAsia="en-US"/>
        </w:rPr>
        <w:t xml:space="preserve"> </w:t>
      </w:r>
      <w:r w:rsidR="00171166" w:rsidRPr="001D3527">
        <w:rPr>
          <w:rFonts w:ascii="Times New Roman" w:eastAsiaTheme="minorHAnsi" w:hAnsi="Times New Roman" w:cs="Times New Roman"/>
          <w:color w:val="000000"/>
          <w:sz w:val="28"/>
          <w:szCs w:val="28"/>
          <w:lang w:eastAsia="en-US"/>
        </w:rPr>
        <w:t>№</w:t>
      </w:r>
      <w:r w:rsidR="00026B97" w:rsidRPr="001D3527">
        <w:rPr>
          <w:rFonts w:ascii="Times New Roman" w:eastAsiaTheme="minorHAnsi" w:hAnsi="Times New Roman" w:cs="Times New Roman"/>
          <w:color w:val="000000"/>
          <w:sz w:val="28"/>
          <w:szCs w:val="28"/>
          <w:lang w:eastAsia="en-US"/>
        </w:rPr>
        <w:t> 4</w:t>
      </w:r>
      <w:r w:rsidRPr="001D3527">
        <w:rPr>
          <w:rFonts w:ascii="Times New Roman" w:eastAsiaTheme="minorHAnsi" w:hAnsi="Times New Roman" w:cs="Times New Roman"/>
          <w:color w:val="000000"/>
          <w:sz w:val="28"/>
          <w:szCs w:val="28"/>
          <w:lang w:eastAsia="en-US"/>
        </w:rPr>
        <w:t xml:space="preserve"> к</w:t>
      </w:r>
      <w:r w:rsidR="007B60F0" w:rsidRPr="001D3527">
        <w:rPr>
          <w:rFonts w:ascii="Times New Roman" w:eastAsiaTheme="minorHAnsi" w:hAnsi="Times New Roman" w:cs="Times New Roman"/>
          <w:color w:val="000000"/>
          <w:sz w:val="28"/>
          <w:szCs w:val="28"/>
          <w:lang w:eastAsia="en-US"/>
        </w:rPr>
        <w:t xml:space="preserve"> настоящему</w:t>
      </w:r>
      <w:r w:rsidRPr="001D3527">
        <w:rPr>
          <w:rFonts w:ascii="Times New Roman" w:eastAsiaTheme="minorHAnsi" w:hAnsi="Times New Roman" w:cs="Times New Roman"/>
          <w:color w:val="000000"/>
          <w:sz w:val="28"/>
          <w:szCs w:val="28"/>
          <w:lang w:eastAsia="en-US"/>
        </w:rPr>
        <w:t xml:space="preserve"> </w:t>
      </w:r>
      <w:r w:rsidR="0064422F" w:rsidRPr="001D3527">
        <w:rPr>
          <w:rFonts w:ascii="Times New Roman" w:eastAsiaTheme="minorHAnsi" w:hAnsi="Times New Roman" w:cs="Times New Roman"/>
          <w:color w:val="000000"/>
          <w:sz w:val="28"/>
          <w:szCs w:val="28"/>
          <w:lang w:eastAsia="en-US"/>
        </w:rPr>
        <w:t>Р</w:t>
      </w:r>
      <w:r w:rsidRPr="001D3527">
        <w:rPr>
          <w:rFonts w:ascii="Times New Roman" w:eastAsiaTheme="minorHAnsi" w:hAnsi="Times New Roman" w:cs="Times New Roman"/>
          <w:color w:val="000000"/>
          <w:sz w:val="28"/>
          <w:szCs w:val="28"/>
          <w:lang w:eastAsia="en-US"/>
        </w:rPr>
        <w:t xml:space="preserve">егламенту (далее </w:t>
      </w:r>
      <w:r w:rsidR="009455F9"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 xml:space="preserve"> Запрос), </w:t>
      </w:r>
      <w:r w:rsidR="00026B97"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 xml:space="preserve"> для предоставления </w:t>
      </w:r>
      <w:r w:rsidR="00C62C74" w:rsidRPr="001D3527">
        <w:rPr>
          <w:rFonts w:ascii="Times New Roman" w:eastAsiaTheme="minorHAnsi" w:hAnsi="Times New Roman" w:cs="Times New Roman"/>
          <w:color w:val="000000"/>
          <w:sz w:val="28"/>
          <w:szCs w:val="28"/>
          <w:lang w:eastAsia="en-US"/>
        </w:rPr>
        <w:t>г</w:t>
      </w:r>
      <w:r w:rsidRPr="001D3527">
        <w:rPr>
          <w:rFonts w:ascii="Times New Roman" w:eastAsiaTheme="minorHAnsi" w:hAnsi="Times New Roman" w:cs="Times New Roman"/>
          <w:color w:val="000000"/>
          <w:sz w:val="28"/>
          <w:szCs w:val="28"/>
          <w:lang w:eastAsia="en-US"/>
        </w:rPr>
        <w:t>осударственной услуги либо Запрос по форме, установленной локальными актами Организации;</w:t>
      </w:r>
    </w:p>
    <w:p w:rsidR="00C62C74" w:rsidRPr="001D3527" w:rsidRDefault="00851485" w:rsidP="00C62C74">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 документ, удостоверяющий личность кандидата на обучение;</w:t>
      </w:r>
    </w:p>
    <w:p w:rsidR="00C62C74" w:rsidRPr="001D3527" w:rsidRDefault="00851485" w:rsidP="00C62C74">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3)</w:t>
      </w:r>
      <w:r w:rsidR="00303616"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 xml:space="preserve">документ, удостоверяющий личность Заявителя, в случае обращения за предоставлением </w:t>
      </w:r>
      <w:r w:rsidR="00303616" w:rsidRPr="001D3527">
        <w:rPr>
          <w:rFonts w:ascii="Times New Roman" w:eastAsiaTheme="minorHAnsi" w:hAnsi="Times New Roman" w:cs="Times New Roman"/>
          <w:color w:val="000000"/>
          <w:sz w:val="28"/>
          <w:szCs w:val="28"/>
          <w:lang w:eastAsia="en-US"/>
        </w:rPr>
        <w:t>г</w:t>
      </w:r>
      <w:r w:rsidRPr="001D3527">
        <w:rPr>
          <w:rFonts w:ascii="Times New Roman" w:eastAsiaTheme="minorHAnsi" w:hAnsi="Times New Roman" w:cs="Times New Roman"/>
          <w:color w:val="000000"/>
          <w:sz w:val="28"/>
          <w:szCs w:val="28"/>
          <w:lang w:eastAsia="en-US"/>
        </w:rPr>
        <w:t>осударственной услуги законного представителя несовершеннолетнего лица;</w:t>
      </w:r>
    </w:p>
    <w:p w:rsidR="00C62C74" w:rsidRPr="001D3527" w:rsidRDefault="00851485" w:rsidP="00C62C74">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 xml:space="preserve">4) документ, подтверждающий полномочия представителя Заявителя, в случае обращения за предоставлением </w:t>
      </w:r>
      <w:r w:rsidR="00C62C74" w:rsidRPr="001D3527">
        <w:rPr>
          <w:rFonts w:ascii="Times New Roman" w:eastAsiaTheme="minorHAnsi" w:hAnsi="Times New Roman" w:cs="Times New Roman"/>
          <w:color w:val="000000"/>
          <w:sz w:val="28"/>
          <w:szCs w:val="28"/>
          <w:lang w:eastAsia="en-US"/>
        </w:rPr>
        <w:t>г</w:t>
      </w:r>
      <w:r w:rsidRPr="001D3527">
        <w:rPr>
          <w:rFonts w:ascii="Times New Roman" w:eastAsiaTheme="minorHAnsi" w:hAnsi="Times New Roman" w:cs="Times New Roman"/>
          <w:color w:val="000000"/>
          <w:sz w:val="28"/>
          <w:szCs w:val="28"/>
          <w:lang w:eastAsia="en-US"/>
        </w:rPr>
        <w:t>осударственной услуги представителя Заявителя;</w:t>
      </w:r>
    </w:p>
    <w:p w:rsidR="0067759F" w:rsidRPr="001D3527" w:rsidRDefault="0067759F" w:rsidP="0067759F">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5)</w:t>
      </w:r>
      <w:r w:rsidR="007B2977"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документы об отсутствии медицинских противопоказаний для занятий отдельными видами искусства, физической культурой и спортом (если это необходимо в соответствии с локальными актами Организаций).</w:t>
      </w:r>
    </w:p>
    <w:p w:rsidR="00851485" w:rsidRPr="001D3527" w:rsidRDefault="00EA566F" w:rsidP="009455F9">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w:t>
      </w:r>
      <w:r w:rsidR="00851485"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6.</w:t>
      </w:r>
      <w:r w:rsidR="008D2343" w:rsidRPr="001D3527">
        <w:rPr>
          <w:rFonts w:ascii="Times New Roman" w:eastAsiaTheme="minorHAnsi" w:hAnsi="Times New Roman" w:cs="Times New Roman"/>
          <w:color w:val="000000"/>
          <w:sz w:val="28"/>
          <w:szCs w:val="28"/>
          <w:lang w:eastAsia="en-US"/>
        </w:rPr>
        <w:t>2</w:t>
      </w:r>
      <w:r w:rsidR="004F0FAA" w:rsidRPr="001D3527">
        <w:rPr>
          <w:rFonts w:ascii="Times New Roman" w:eastAsiaTheme="minorHAnsi" w:hAnsi="Times New Roman" w:cs="Times New Roman"/>
          <w:color w:val="000000"/>
          <w:sz w:val="28"/>
          <w:szCs w:val="28"/>
          <w:lang w:eastAsia="en-US"/>
        </w:rPr>
        <w:t>.</w:t>
      </w:r>
      <w:r w:rsidR="00BC44D2" w:rsidRPr="001D3527">
        <w:rPr>
          <w:rFonts w:ascii="Times New Roman" w:eastAsiaTheme="minorHAnsi" w:hAnsi="Times New Roman" w:cs="Times New Roman"/>
          <w:color w:val="000000"/>
          <w:sz w:val="28"/>
          <w:szCs w:val="28"/>
          <w:lang w:eastAsia="en-US"/>
        </w:rPr>
        <w:t> </w:t>
      </w:r>
      <w:r w:rsidR="00851485" w:rsidRPr="001D3527">
        <w:rPr>
          <w:rFonts w:ascii="Times New Roman" w:eastAsiaTheme="minorHAnsi" w:hAnsi="Times New Roman" w:cs="Times New Roman"/>
          <w:color w:val="000000"/>
          <w:sz w:val="28"/>
          <w:szCs w:val="28"/>
          <w:lang w:eastAsia="en-US"/>
        </w:rPr>
        <w:t>Описание требований к документам и формам представления в зависимости от способа об</w:t>
      </w:r>
      <w:r w:rsidR="0064422F" w:rsidRPr="001D3527">
        <w:rPr>
          <w:rFonts w:ascii="Times New Roman" w:eastAsiaTheme="minorHAnsi" w:hAnsi="Times New Roman" w:cs="Times New Roman"/>
          <w:color w:val="000000"/>
          <w:sz w:val="28"/>
          <w:szCs w:val="28"/>
          <w:lang w:eastAsia="en-US"/>
        </w:rPr>
        <w:t>ращения приведено в приложении №</w:t>
      </w:r>
      <w:r w:rsidR="00026B97" w:rsidRPr="001D3527">
        <w:rPr>
          <w:rFonts w:ascii="Times New Roman" w:eastAsiaTheme="minorHAnsi" w:hAnsi="Times New Roman" w:cs="Times New Roman"/>
          <w:color w:val="000000"/>
          <w:sz w:val="28"/>
          <w:szCs w:val="28"/>
          <w:lang w:eastAsia="en-US"/>
        </w:rPr>
        <w:t> 5</w:t>
      </w:r>
      <w:r w:rsidR="00851485" w:rsidRPr="001D3527">
        <w:rPr>
          <w:rFonts w:ascii="Times New Roman" w:eastAsiaTheme="minorHAnsi" w:hAnsi="Times New Roman" w:cs="Times New Roman"/>
          <w:color w:val="000000"/>
          <w:sz w:val="28"/>
          <w:szCs w:val="28"/>
          <w:lang w:eastAsia="en-US"/>
        </w:rPr>
        <w:t xml:space="preserve"> к настоящему </w:t>
      </w:r>
      <w:r w:rsidRPr="001D3527">
        <w:rPr>
          <w:rFonts w:ascii="Times New Roman" w:eastAsiaTheme="minorHAnsi" w:hAnsi="Times New Roman" w:cs="Times New Roman"/>
          <w:color w:val="000000"/>
          <w:sz w:val="28"/>
          <w:szCs w:val="28"/>
          <w:lang w:eastAsia="en-US"/>
        </w:rPr>
        <w:t>Р</w:t>
      </w:r>
      <w:r w:rsidR="00851485" w:rsidRPr="001D3527">
        <w:rPr>
          <w:rFonts w:ascii="Times New Roman" w:eastAsiaTheme="minorHAnsi" w:hAnsi="Times New Roman" w:cs="Times New Roman"/>
          <w:color w:val="000000"/>
          <w:sz w:val="28"/>
          <w:szCs w:val="28"/>
          <w:lang w:eastAsia="en-US"/>
        </w:rPr>
        <w:t>егламенту.</w:t>
      </w:r>
    </w:p>
    <w:p w:rsidR="00851485" w:rsidRPr="001D3527" w:rsidRDefault="004F0FAA" w:rsidP="009455F9">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w:t>
      </w:r>
      <w:r w:rsidR="00851485"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6.</w:t>
      </w:r>
      <w:r w:rsidR="008D2343" w:rsidRPr="001D3527">
        <w:rPr>
          <w:rFonts w:ascii="Times New Roman" w:eastAsiaTheme="minorHAnsi" w:hAnsi="Times New Roman" w:cs="Times New Roman"/>
          <w:color w:val="000000"/>
          <w:sz w:val="28"/>
          <w:szCs w:val="28"/>
          <w:lang w:eastAsia="en-US"/>
        </w:rPr>
        <w:t>3</w:t>
      </w:r>
      <w:r w:rsidR="00A226BC" w:rsidRPr="001D3527">
        <w:rPr>
          <w:rFonts w:ascii="Times New Roman" w:eastAsiaTheme="minorHAnsi" w:hAnsi="Times New Roman" w:cs="Times New Roman"/>
          <w:color w:val="000000"/>
          <w:sz w:val="28"/>
          <w:szCs w:val="28"/>
          <w:lang w:eastAsia="en-US"/>
        </w:rPr>
        <w:t>.</w:t>
      </w:r>
      <w:r w:rsidR="00BC44D2" w:rsidRPr="001D3527">
        <w:rPr>
          <w:rFonts w:ascii="Times New Roman" w:eastAsiaTheme="minorHAnsi" w:hAnsi="Times New Roman" w:cs="Times New Roman"/>
          <w:color w:val="000000"/>
          <w:sz w:val="28"/>
          <w:szCs w:val="28"/>
          <w:lang w:eastAsia="en-US"/>
        </w:rPr>
        <w:t> </w:t>
      </w:r>
      <w:r w:rsidR="00024764" w:rsidRPr="001D3527">
        <w:rPr>
          <w:rFonts w:ascii="Times New Roman" w:eastAsiaTheme="minorHAnsi" w:hAnsi="Times New Roman" w:cs="Times New Roman"/>
          <w:color w:val="000000"/>
          <w:sz w:val="28"/>
          <w:szCs w:val="28"/>
          <w:lang w:eastAsia="en-US"/>
        </w:rPr>
        <w:t xml:space="preserve">В случае, если для предоставления государственной услуги необходима обработка персональных данных лица, не являющегося Заявителем, и если в соответствии с </w:t>
      </w:r>
      <w:r w:rsidR="004D04BF" w:rsidRPr="001D3527">
        <w:rPr>
          <w:rFonts w:ascii="Times New Roman" w:eastAsiaTheme="minorHAnsi" w:hAnsi="Times New Roman" w:cs="Times New Roman"/>
          <w:color w:val="000000"/>
          <w:sz w:val="28"/>
          <w:szCs w:val="28"/>
          <w:lang w:eastAsia="en-US"/>
        </w:rPr>
        <w:t xml:space="preserve">законодательством Российской Федерации </w:t>
      </w:r>
      <w:r w:rsidR="00024764" w:rsidRPr="001D3527">
        <w:rPr>
          <w:rFonts w:ascii="Times New Roman" w:eastAsiaTheme="minorHAnsi" w:hAnsi="Times New Roman" w:cs="Times New Roman"/>
          <w:color w:val="000000"/>
          <w:sz w:val="28"/>
          <w:szCs w:val="28"/>
          <w:lang w:eastAsia="en-US"/>
        </w:rPr>
        <w:t>обработка таких персональных данных может осуществляться с согласия указанного лица, при обращении за получением государственной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EA566F" w:rsidRPr="001D3527" w:rsidRDefault="00A226BC" w:rsidP="00A226BC">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w:t>
      </w:r>
      <w:r w:rsidR="00851485"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6.</w:t>
      </w:r>
      <w:r w:rsidR="008D2343" w:rsidRPr="001D3527">
        <w:rPr>
          <w:rFonts w:ascii="Times New Roman" w:eastAsiaTheme="minorHAnsi" w:hAnsi="Times New Roman" w:cs="Times New Roman"/>
          <w:color w:val="000000"/>
          <w:sz w:val="28"/>
          <w:szCs w:val="28"/>
          <w:lang w:eastAsia="en-US"/>
        </w:rPr>
        <w:t>4</w:t>
      </w:r>
      <w:r w:rsidRPr="001D3527">
        <w:rPr>
          <w:rFonts w:ascii="Times New Roman" w:eastAsiaTheme="minorHAnsi" w:hAnsi="Times New Roman" w:cs="Times New Roman"/>
          <w:color w:val="000000"/>
          <w:sz w:val="28"/>
          <w:szCs w:val="28"/>
          <w:lang w:eastAsia="en-US"/>
        </w:rPr>
        <w:t>.</w:t>
      </w:r>
      <w:r w:rsidR="00E0107F" w:rsidRPr="001D3527">
        <w:rPr>
          <w:rFonts w:ascii="Times New Roman" w:eastAsiaTheme="minorHAnsi" w:hAnsi="Times New Roman" w:cs="Times New Roman"/>
          <w:color w:val="000000"/>
          <w:sz w:val="28"/>
          <w:szCs w:val="28"/>
          <w:lang w:eastAsia="en-US"/>
        </w:rPr>
        <w:t> </w:t>
      </w:r>
      <w:r w:rsidR="00851485" w:rsidRPr="001D3527">
        <w:rPr>
          <w:rFonts w:ascii="Times New Roman" w:eastAsiaTheme="minorHAnsi" w:hAnsi="Times New Roman" w:cs="Times New Roman"/>
          <w:color w:val="000000"/>
          <w:sz w:val="28"/>
          <w:szCs w:val="28"/>
          <w:lang w:eastAsia="en-US"/>
        </w:rPr>
        <w:t>Организациям запрещено требовать у Заявителя:</w:t>
      </w:r>
    </w:p>
    <w:p w:rsidR="00EA566F" w:rsidRPr="001D3527" w:rsidRDefault="00851485" w:rsidP="00A226BC">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1)</w:t>
      </w:r>
      <w:r w:rsidR="00BC44D2"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1D3527">
        <w:rPr>
          <w:rFonts w:ascii="Times New Roman" w:eastAsiaTheme="minorHAnsi" w:hAnsi="Times New Roman" w:cs="Times New Roman"/>
          <w:color w:val="000000"/>
          <w:sz w:val="28"/>
          <w:szCs w:val="28"/>
          <w:lang w:eastAsia="en-US"/>
        </w:rPr>
        <w:lastRenderedPageBreak/>
        <w:t xml:space="preserve">правовыми актами, регулирующими отношения, возникающие в связи с предоставлением </w:t>
      </w:r>
      <w:r w:rsidR="007F5CA5" w:rsidRPr="001D3527">
        <w:rPr>
          <w:rFonts w:ascii="Times New Roman" w:eastAsiaTheme="minorHAnsi" w:hAnsi="Times New Roman" w:cs="Times New Roman"/>
          <w:color w:val="000000"/>
          <w:sz w:val="28"/>
          <w:szCs w:val="28"/>
          <w:lang w:eastAsia="en-US"/>
        </w:rPr>
        <w:t>г</w:t>
      </w:r>
      <w:r w:rsidRPr="001D3527">
        <w:rPr>
          <w:rFonts w:ascii="Times New Roman" w:eastAsiaTheme="minorHAnsi" w:hAnsi="Times New Roman" w:cs="Times New Roman"/>
          <w:color w:val="000000"/>
          <w:sz w:val="28"/>
          <w:szCs w:val="28"/>
          <w:lang w:eastAsia="en-US"/>
        </w:rPr>
        <w:t>осударственной услуги;</w:t>
      </w:r>
    </w:p>
    <w:p w:rsidR="00EA566F" w:rsidRPr="001D3527" w:rsidRDefault="00851485" w:rsidP="00A226BC">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w:t>
      </w:r>
      <w:r w:rsidR="00BC44D2"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 xml:space="preserve">представления документов и информации или осуществления действий, которые находятся в распоряжении Организаций,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w:t>
      </w:r>
      <w:r w:rsidR="007F5CA5" w:rsidRPr="001D3527">
        <w:rPr>
          <w:rFonts w:ascii="Times New Roman" w:eastAsiaTheme="minorHAnsi" w:hAnsi="Times New Roman" w:cs="Times New Roman"/>
          <w:color w:val="000000"/>
          <w:sz w:val="28"/>
          <w:szCs w:val="28"/>
          <w:lang w:eastAsia="en-US"/>
        </w:rPr>
        <w:t>предоставлении г</w:t>
      </w:r>
      <w:r w:rsidRPr="001D3527">
        <w:rPr>
          <w:rFonts w:ascii="Times New Roman" w:eastAsiaTheme="minorHAnsi" w:hAnsi="Times New Roman" w:cs="Times New Roman"/>
          <w:color w:val="000000"/>
          <w:sz w:val="28"/>
          <w:szCs w:val="28"/>
          <w:lang w:eastAsia="en-US"/>
        </w:rPr>
        <w:t xml:space="preserve">осударственной услуги, в соответствии с нормативными правовыми актами Российской Федерации, нормативными правовыми актами </w:t>
      </w:r>
      <w:r w:rsidR="007F5CA5" w:rsidRPr="001D3527">
        <w:rPr>
          <w:rFonts w:ascii="Times New Roman" w:eastAsiaTheme="minorHAnsi" w:hAnsi="Times New Roman" w:cs="Times New Roman"/>
          <w:color w:val="000000"/>
          <w:sz w:val="28"/>
          <w:szCs w:val="28"/>
          <w:lang w:eastAsia="en-US"/>
        </w:rPr>
        <w:t>Республики Татарстан</w:t>
      </w:r>
      <w:r w:rsidRPr="001D3527">
        <w:rPr>
          <w:rFonts w:ascii="Times New Roman" w:eastAsiaTheme="minorHAnsi" w:hAnsi="Times New Roman" w:cs="Times New Roman"/>
          <w:color w:val="000000"/>
          <w:sz w:val="28"/>
          <w:szCs w:val="28"/>
          <w:lang w:eastAsia="en-US"/>
        </w:rPr>
        <w:t xml:space="preserve">, настоящим </w:t>
      </w:r>
      <w:r w:rsidR="007F5CA5" w:rsidRPr="001D3527">
        <w:rPr>
          <w:rFonts w:ascii="Times New Roman" w:eastAsiaTheme="minorHAnsi" w:hAnsi="Times New Roman" w:cs="Times New Roman"/>
          <w:color w:val="000000"/>
          <w:sz w:val="28"/>
          <w:szCs w:val="28"/>
          <w:lang w:eastAsia="en-US"/>
        </w:rPr>
        <w:t>Р</w:t>
      </w:r>
      <w:r w:rsidRPr="001D3527">
        <w:rPr>
          <w:rFonts w:ascii="Times New Roman" w:eastAsiaTheme="minorHAnsi" w:hAnsi="Times New Roman" w:cs="Times New Roman"/>
          <w:color w:val="000000"/>
          <w:sz w:val="28"/>
          <w:szCs w:val="28"/>
          <w:lang w:eastAsia="en-US"/>
        </w:rPr>
        <w:t>егламентом, за исключением документов, включенных в определенный частью 6 статьи 7 </w:t>
      </w:r>
      <w:r w:rsidR="00A92A32"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 xml:space="preserve">Федерального закона от 27.07.2010 </w:t>
      </w:r>
      <w:r w:rsidR="00A92A32"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 xml:space="preserve"> 210-ФЗ </w:t>
      </w:r>
      <w:r w:rsidR="00A92A32"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Об организации предоставления государственных и муниципальных услуг</w:t>
      </w:r>
      <w:r w:rsidR="00A92A32" w:rsidRPr="001D3527">
        <w:rPr>
          <w:rFonts w:ascii="Times New Roman" w:eastAsiaTheme="minorHAnsi" w:hAnsi="Times New Roman" w:cs="Times New Roman"/>
          <w:color w:val="000000"/>
          <w:sz w:val="28"/>
          <w:szCs w:val="28"/>
          <w:lang w:eastAsia="en-US"/>
        </w:rPr>
        <w:t>»</w:t>
      </w:r>
      <w:r w:rsidR="007F5CA5" w:rsidRPr="001D3527">
        <w:rPr>
          <w:rFonts w:ascii="Times New Roman" w:eastAsiaTheme="minorHAnsi" w:hAnsi="Times New Roman" w:cs="Times New Roman"/>
          <w:color w:val="000000"/>
          <w:sz w:val="28"/>
          <w:szCs w:val="28"/>
          <w:lang w:eastAsia="en-US"/>
        </w:rPr>
        <w:t xml:space="preserve"> (далее – Федеральный закон № 210-ФЗ) </w:t>
      </w:r>
      <w:r w:rsidRPr="001D3527">
        <w:rPr>
          <w:rFonts w:ascii="Times New Roman" w:eastAsiaTheme="minorHAnsi" w:hAnsi="Times New Roman" w:cs="Times New Roman"/>
          <w:color w:val="000000"/>
          <w:sz w:val="28"/>
          <w:szCs w:val="28"/>
          <w:lang w:eastAsia="en-US"/>
        </w:rPr>
        <w:t>перечень документов (Заявитель вправе представить указанные документы и информацию в Организацию по собственной инициативе);</w:t>
      </w:r>
    </w:p>
    <w:p w:rsidR="00EA566F" w:rsidRPr="001D3527" w:rsidRDefault="00851485" w:rsidP="00A226BC">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3)</w:t>
      </w:r>
      <w:r w:rsidR="009A17E7"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 xml:space="preserve">осуществления действий, в том числе согласований, необходимых для получения </w:t>
      </w:r>
      <w:r w:rsidR="007F5CA5" w:rsidRPr="001D3527">
        <w:rPr>
          <w:rFonts w:ascii="Times New Roman" w:eastAsiaTheme="minorHAnsi" w:hAnsi="Times New Roman" w:cs="Times New Roman"/>
          <w:color w:val="000000"/>
          <w:sz w:val="28"/>
          <w:szCs w:val="28"/>
          <w:lang w:eastAsia="en-US"/>
        </w:rPr>
        <w:t>г</w:t>
      </w:r>
      <w:r w:rsidRPr="001D3527">
        <w:rPr>
          <w:rFonts w:ascii="Times New Roman" w:eastAsiaTheme="minorHAnsi" w:hAnsi="Times New Roman" w:cs="Times New Roman"/>
          <w:color w:val="000000"/>
          <w:sz w:val="28"/>
          <w:szCs w:val="28"/>
          <w:lang w:eastAsia="en-US"/>
        </w:rPr>
        <w:t>осударственной услуги и связанных с обращением в иные государственные органы, органы местного самоуправления, организации;</w:t>
      </w:r>
    </w:p>
    <w:p w:rsidR="00851485" w:rsidRPr="001D3527" w:rsidRDefault="00851485" w:rsidP="00A226BC">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4)</w:t>
      </w:r>
      <w:r w:rsidR="009A17E7"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7F5CA5" w:rsidRPr="001D3527">
        <w:rPr>
          <w:rFonts w:ascii="Times New Roman" w:eastAsiaTheme="minorHAnsi" w:hAnsi="Times New Roman" w:cs="Times New Roman"/>
          <w:color w:val="000000"/>
          <w:sz w:val="28"/>
          <w:szCs w:val="28"/>
          <w:lang w:eastAsia="en-US"/>
        </w:rPr>
        <w:t>г</w:t>
      </w:r>
      <w:r w:rsidRPr="001D3527">
        <w:rPr>
          <w:rFonts w:ascii="Times New Roman" w:eastAsiaTheme="minorHAnsi" w:hAnsi="Times New Roman" w:cs="Times New Roman"/>
          <w:color w:val="000000"/>
          <w:sz w:val="28"/>
          <w:szCs w:val="28"/>
          <w:lang w:eastAsia="en-US"/>
        </w:rPr>
        <w:t xml:space="preserve">осударственной услуги, либо в предоставлении </w:t>
      </w:r>
      <w:r w:rsidR="007F5CA5" w:rsidRPr="001D3527">
        <w:rPr>
          <w:rFonts w:ascii="Times New Roman" w:eastAsiaTheme="minorHAnsi" w:hAnsi="Times New Roman" w:cs="Times New Roman"/>
          <w:color w:val="000000"/>
          <w:sz w:val="28"/>
          <w:szCs w:val="28"/>
          <w:lang w:eastAsia="en-US"/>
        </w:rPr>
        <w:t>г</w:t>
      </w:r>
      <w:r w:rsidRPr="001D3527">
        <w:rPr>
          <w:rFonts w:ascii="Times New Roman" w:eastAsiaTheme="minorHAnsi" w:hAnsi="Times New Roman" w:cs="Times New Roman"/>
          <w:color w:val="000000"/>
          <w:sz w:val="28"/>
          <w:szCs w:val="28"/>
          <w:lang w:eastAsia="en-US"/>
        </w:rPr>
        <w:t>осударственной услуги, за исключением следующих случаев:</w:t>
      </w:r>
    </w:p>
    <w:p w:rsidR="00851485" w:rsidRPr="001D3527" w:rsidRDefault="00851485" w:rsidP="00A226BC">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изменение требований нормативных правовых ак</w:t>
      </w:r>
      <w:r w:rsidR="007F5CA5" w:rsidRPr="001D3527">
        <w:rPr>
          <w:rFonts w:ascii="Times New Roman" w:eastAsiaTheme="minorHAnsi" w:hAnsi="Times New Roman" w:cs="Times New Roman"/>
          <w:color w:val="000000"/>
          <w:sz w:val="28"/>
          <w:szCs w:val="28"/>
          <w:lang w:eastAsia="en-US"/>
        </w:rPr>
        <w:t>тов, касающихся предоставления г</w:t>
      </w:r>
      <w:r w:rsidRPr="001D3527">
        <w:rPr>
          <w:rFonts w:ascii="Times New Roman" w:eastAsiaTheme="minorHAnsi" w:hAnsi="Times New Roman" w:cs="Times New Roman"/>
          <w:color w:val="000000"/>
          <w:sz w:val="28"/>
          <w:szCs w:val="28"/>
          <w:lang w:eastAsia="en-US"/>
        </w:rPr>
        <w:t>осударственной услуги, после первоначальной подачи Запроса;</w:t>
      </w:r>
    </w:p>
    <w:p w:rsidR="00851485" w:rsidRPr="001D3527" w:rsidRDefault="00851485" w:rsidP="00A226BC">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 xml:space="preserve">наличие ошибок в Запросе и документах, поданных Заявителем после первоначального отказа в приеме документов, </w:t>
      </w:r>
      <w:r w:rsidR="007F5CA5" w:rsidRPr="001D3527">
        <w:rPr>
          <w:rFonts w:ascii="Times New Roman" w:eastAsiaTheme="minorHAnsi" w:hAnsi="Times New Roman" w:cs="Times New Roman"/>
          <w:color w:val="000000"/>
          <w:sz w:val="28"/>
          <w:szCs w:val="28"/>
          <w:lang w:eastAsia="en-US"/>
        </w:rPr>
        <w:t>необходимых для предоставления г</w:t>
      </w:r>
      <w:r w:rsidRPr="001D3527">
        <w:rPr>
          <w:rFonts w:ascii="Times New Roman" w:eastAsiaTheme="minorHAnsi" w:hAnsi="Times New Roman" w:cs="Times New Roman"/>
          <w:color w:val="000000"/>
          <w:sz w:val="28"/>
          <w:szCs w:val="28"/>
          <w:lang w:eastAsia="en-US"/>
        </w:rPr>
        <w:t>осударственной</w:t>
      </w:r>
      <w:r w:rsidR="007F5CA5" w:rsidRPr="001D3527">
        <w:rPr>
          <w:rFonts w:ascii="Times New Roman" w:eastAsiaTheme="minorHAnsi" w:hAnsi="Times New Roman" w:cs="Times New Roman"/>
          <w:color w:val="000000"/>
          <w:sz w:val="28"/>
          <w:szCs w:val="28"/>
          <w:lang w:eastAsia="en-US"/>
        </w:rPr>
        <w:t xml:space="preserve"> услуги, либо в предоставлении г</w:t>
      </w:r>
      <w:r w:rsidRPr="001D3527">
        <w:rPr>
          <w:rFonts w:ascii="Times New Roman" w:eastAsiaTheme="minorHAnsi" w:hAnsi="Times New Roman" w:cs="Times New Roman"/>
          <w:color w:val="000000"/>
          <w:sz w:val="28"/>
          <w:szCs w:val="28"/>
          <w:lang w:eastAsia="en-US"/>
        </w:rPr>
        <w:t xml:space="preserve">осударственной услуги и не включенных в представленный ранее комплект документов, </w:t>
      </w:r>
      <w:r w:rsidR="007F5CA5" w:rsidRPr="001D3527">
        <w:rPr>
          <w:rFonts w:ascii="Times New Roman" w:eastAsiaTheme="minorHAnsi" w:hAnsi="Times New Roman" w:cs="Times New Roman"/>
          <w:color w:val="000000"/>
          <w:sz w:val="28"/>
          <w:szCs w:val="28"/>
          <w:lang w:eastAsia="en-US"/>
        </w:rPr>
        <w:t>необходимых для предоставления г</w:t>
      </w:r>
      <w:r w:rsidRPr="001D3527">
        <w:rPr>
          <w:rFonts w:ascii="Times New Roman" w:eastAsiaTheme="minorHAnsi" w:hAnsi="Times New Roman" w:cs="Times New Roman"/>
          <w:color w:val="000000"/>
          <w:sz w:val="28"/>
          <w:szCs w:val="28"/>
          <w:lang w:eastAsia="en-US"/>
        </w:rPr>
        <w:t>осударственной услуги;</w:t>
      </w:r>
    </w:p>
    <w:p w:rsidR="00851485" w:rsidRPr="001D3527" w:rsidRDefault="00851485" w:rsidP="00A226BC">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w:t>
      </w:r>
      <w:r w:rsidR="007F5CA5" w:rsidRPr="001D3527">
        <w:rPr>
          <w:rFonts w:ascii="Times New Roman" w:eastAsiaTheme="minorHAnsi" w:hAnsi="Times New Roman" w:cs="Times New Roman"/>
          <w:color w:val="000000"/>
          <w:sz w:val="28"/>
          <w:szCs w:val="28"/>
          <w:lang w:eastAsia="en-US"/>
        </w:rPr>
        <w:t xml:space="preserve"> услуги, либо в предоставлении г</w:t>
      </w:r>
      <w:r w:rsidRPr="001D3527">
        <w:rPr>
          <w:rFonts w:ascii="Times New Roman" w:eastAsiaTheme="minorHAnsi" w:hAnsi="Times New Roman" w:cs="Times New Roman"/>
          <w:color w:val="000000"/>
          <w:sz w:val="28"/>
          <w:szCs w:val="28"/>
          <w:lang w:eastAsia="en-US"/>
        </w:rPr>
        <w:t>осударственной услуги;</w:t>
      </w:r>
    </w:p>
    <w:p w:rsidR="00A226BC" w:rsidRPr="001D3527" w:rsidRDefault="00851485" w:rsidP="00DD5C89">
      <w:pPr>
        <w:widowControl/>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 xml:space="preserve">выявление документально подтвержденного факта (признаков) ошибочного или противоправного действия (бездействия) работника Организации при первоначальном отказе в приеме документов, </w:t>
      </w:r>
      <w:r w:rsidR="007F5CA5" w:rsidRPr="001D3527">
        <w:rPr>
          <w:rFonts w:ascii="Times New Roman" w:eastAsiaTheme="minorHAnsi" w:hAnsi="Times New Roman" w:cs="Times New Roman"/>
          <w:color w:val="000000"/>
          <w:sz w:val="28"/>
          <w:szCs w:val="28"/>
          <w:lang w:eastAsia="en-US"/>
        </w:rPr>
        <w:t>необходимых для предоставления г</w:t>
      </w:r>
      <w:r w:rsidRPr="001D3527">
        <w:rPr>
          <w:rFonts w:ascii="Times New Roman" w:eastAsiaTheme="minorHAnsi" w:hAnsi="Times New Roman" w:cs="Times New Roman"/>
          <w:color w:val="000000"/>
          <w:sz w:val="28"/>
          <w:szCs w:val="28"/>
          <w:lang w:eastAsia="en-US"/>
        </w:rPr>
        <w:t>осударственной</w:t>
      </w:r>
      <w:r w:rsidR="007F5CA5" w:rsidRPr="001D3527">
        <w:rPr>
          <w:rFonts w:ascii="Times New Roman" w:eastAsiaTheme="minorHAnsi" w:hAnsi="Times New Roman" w:cs="Times New Roman"/>
          <w:color w:val="000000"/>
          <w:sz w:val="28"/>
          <w:szCs w:val="28"/>
          <w:lang w:eastAsia="en-US"/>
        </w:rPr>
        <w:t xml:space="preserve"> услуги, либо в предоставлении г</w:t>
      </w:r>
      <w:r w:rsidRPr="001D3527">
        <w:rPr>
          <w:rFonts w:ascii="Times New Roman" w:eastAsiaTheme="minorHAnsi" w:hAnsi="Times New Roman" w:cs="Times New Roman"/>
          <w:color w:val="000000"/>
          <w:sz w:val="28"/>
          <w:szCs w:val="28"/>
          <w:lang w:eastAsia="en-US"/>
        </w:rPr>
        <w:t xml:space="preserve">осударственной услуги, о чем в письменном виде за подписью руководителя Организации при первоначальном отказе в приеме документов, </w:t>
      </w:r>
      <w:r w:rsidR="007F5CA5" w:rsidRPr="001D3527">
        <w:rPr>
          <w:rFonts w:ascii="Times New Roman" w:eastAsiaTheme="minorHAnsi" w:hAnsi="Times New Roman" w:cs="Times New Roman"/>
          <w:color w:val="000000"/>
          <w:sz w:val="28"/>
          <w:szCs w:val="28"/>
          <w:lang w:eastAsia="en-US"/>
        </w:rPr>
        <w:t>необходимых для предоставления г</w:t>
      </w:r>
      <w:r w:rsidRPr="001D3527">
        <w:rPr>
          <w:rFonts w:ascii="Times New Roman" w:eastAsiaTheme="minorHAnsi" w:hAnsi="Times New Roman" w:cs="Times New Roman"/>
          <w:color w:val="000000"/>
          <w:sz w:val="28"/>
          <w:szCs w:val="28"/>
          <w:lang w:eastAsia="en-US"/>
        </w:rPr>
        <w:t>осударственной услуги, уведомляется Заявитель, а также приносятся извинения за доставленные неудобства;</w:t>
      </w:r>
    </w:p>
    <w:p w:rsidR="00171166" w:rsidRPr="001D3527" w:rsidRDefault="00851485" w:rsidP="00DD5C89">
      <w:pPr>
        <w:widowControl/>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5)</w:t>
      </w:r>
      <w:r w:rsidR="009A17E7"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представления на бумажном носителе документов и информации, электронные образы которых ранее были заверены в соответствии с пунктом 7.2 части 1</w:t>
      </w:r>
      <w:r w:rsidR="0064422F" w:rsidRPr="001D3527">
        <w:rPr>
          <w:rFonts w:ascii="Times New Roman" w:eastAsiaTheme="minorHAnsi" w:hAnsi="Times New Roman" w:cs="Times New Roman"/>
          <w:color w:val="000000"/>
          <w:sz w:val="28"/>
          <w:szCs w:val="28"/>
          <w:lang w:eastAsia="en-US"/>
        </w:rPr>
        <w:t xml:space="preserve"> статьи 16 Федерального закона №</w:t>
      </w:r>
      <w:r w:rsidRPr="001D3527">
        <w:rPr>
          <w:rFonts w:ascii="Times New Roman" w:eastAsiaTheme="minorHAnsi" w:hAnsi="Times New Roman" w:cs="Times New Roman"/>
          <w:color w:val="000000"/>
          <w:sz w:val="28"/>
          <w:szCs w:val="28"/>
          <w:lang w:eastAsia="en-US"/>
        </w:rPr>
        <w:t xml:space="preserve"> 210-ФЗ, за исключением случаев, если нанесение отметок на такие документы либо их изъятие является необходимым условием предоставления </w:t>
      </w:r>
      <w:r w:rsidR="007F5CA5" w:rsidRPr="001D3527">
        <w:rPr>
          <w:rFonts w:ascii="Times New Roman" w:eastAsiaTheme="minorHAnsi" w:hAnsi="Times New Roman" w:cs="Times New Roman"/>
          <w:color w:val="000000"/>
          <w:sz w:val="28"/>
          <w:szCs w:val="28"/>
          <w:lang w:eastAsia="en-US"/>
        </w:rPr>
        <w:t>г</w:t>
      </w:r>
      <w:r w:rsidRPr="001D3527">
        <w:rPr>
          <w:rFonts w:ascii="Times New Roman" w:eastAsiaTheme="minorHAnsi" w:hAnsi="Times New Roman" w:cs="Times New Roman"/>
          <w:color w:val="000000"/>
          <w:sz w:val="28"/>
          <w:szCs w:val="28"/>
          <w:lang w:eastAsia="en-US"/>
        </w:rPr>
        <w:t>осударственной услуги, и иных случаев, установленных федеральными законами.</w:t>
      </w:r>
    </w:p>
    <w:p w:rsidR="00851485" w:rsidRPr="001D3527" w:rsidRDefault="00BB34F8" w:rsidP="00A226BC">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lastRenderedPageBreak/>
        <w:t>2</w:t>
      </w:r>
      <w:r w:rsidR="00851485"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6.</w:t>
      </w:r>
      <w:r w:rsidR="008D2343" w:rsidRPr="001D3527">
        <w:rPr>
          <w:rFonts w:ascii="Times New Roman" w:eastAsiaTheme="minorHAnsi" w:hAnsi="Times New Roman" w:cs="Times New Roman"/>
          <w:color w:val="000000"/>
          <w:sz w:val="28"/>
          <w:szCs w:val="28"/>
          <w:lang w:eastAsia="en-US"/>
        </w:rPr>
        <w:t>5</w:t>
      </w:r>
      <w:r w:rsidRPr="001D3527">
        <w:rPr>
          <w:rFonts w:ascii="Times New Roman" w:eastAsiaTheme="minorHAnsi" w:hAnsi="Times New Roman" w:cs="Times New Roman"/>
          <w:color w:val="000000"/>
          <w:sz w:val="28"/>
          <w:szCs w:val="28"/>
          <w:lang w:eastAsia="en-US"/>
        </w:rPr>
        <w:t>. </w:t>
      </w:r>
      <w:r w:rsidR="00851485" w:rsidRPr="001D3527">
        <w:rPr>
          <w:rFonts w:ascii="Times New Roman" w:eastAsiaTheme="minorHAnsi" w:hAnsi="Times New Roman" w:cs="Times New Roman"/>
          <w:color w:val="000000"/>
          <w:sz w:val="28"/>
          <w:szCs w:val="28"/>
          <w:lang w:eastAsia="en-US"/>
        </w:rPr>
        <w:t xml:space="preserve">Документы из перечня, установленного пунктом </w:t>
      </w:r>
      <w:r w:rsidRPr="001D3527">
        <w:rPr>
          <w:rFonts w:ascii="Times New Roman" w:eastAsiaTheme="minorHAnsi" w:hAnsi="Times New Roman" w:cs="Times New Roman"/>
          <w:color w:val="000000"/>
          <w:sz w:val="28"/>
          <w:szCs w:val="28"/>
          <w:lang w:eastAsia="en-US"/>
        </w:rPr>
        <w:t>2.6.</w:t>
      </w:r>
      <w:r w:rsidR="00DD5C89" w:rsidRPr="001D3527">
        <w:rPr>
          <w:rFonts w:ascii="Times New Roman" w:eastAsiaTheme="minorHAnsi" w:hAnsi="Times New Roman" w:cs="Times New Roman"/>
          <w:color w:val="000000"/>
          <w:sz w:val="28"/>
          <w:szCs w:val="28"/>
          <w:lang w:eastAsia="en-US"/>
        </w:rPr>
        <w:t>1</w:t>
      </w:r>
      <w:r w:rsidR="00851485" w:rsidRPr="001D3527">
        <w:rPr>
          <w:rFonts w:ascii="Times New Roman" w:eastAsiaTheme="minorHAnsi" w:hAnsi="Times New Roman" w:cs="Times New Roman"/>
          <w:color w:val="000000"/>
          <w:sz w:val="28"/>
          <w:szCs w:val="28"/>
          <w:lang w:eastAsia="en-US"/>
        </w:rPr>
        <w:t xml:space="preserve"> настоящего </w:t>
      </w:r>
      <w:r w:rsidRPr="001D3527">
        <w:rPr>
          <w:rFonts w:ascii="Times New Roman" w:eastAsiaTheme="minorHAnsi" w:hAnsi="Times New Roman" w:cs="Times New Roman"/>
          <w:color w:val="000000"/>
          <w:sz w:val="28"/>
          <w:szCs w:val="28"/>
          <w:lang w:eastAsia="en-US"/>
        </w:rPr>
        <w:t>Р</w:t>
      </w:r>
      <w:r w:rsidR="00851485" w:rsidRPr="001D3527">
        <w:rPr>
          <w:rFonts w:ascii="Times New Roman" w:eastAsiaTheme="minorHAnsi" w:hAnsi="Times New Roman" w:cs="Times New Roman"/>
          <w:color w:val="000000"/>
          <w:sz w:val="28"/>
          <w:szCs w:val="28"/>
          <w:lang w:eastAsia="en-US"/>
        </w:rPr>
        <w:t xml:space="preserve">егламента,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 либо удостоверяются </w:t>
      </w:r>
      <w:proofErr w:type="spellStart"/>
      <w:r w:rsidR="00851485" w:rsidRPr="001D3527">
        <w:rPr>
          <w:rFonts w:ascii="Times New Roman" w:eastAsiaTheme="minorHAnsi" w:hAnsi="Times New Roman" w:cs="Times New Roman"/>
          <w:color w:val="000000"/>
          <w:sz w:val="28"/>
          <w:szCs w:val="28"/>
          <w:lang w:eastAsia="en-US"/>
        </w:rPr>
        <w:t>апостилем</w:t>
      </w:r>
      <w:proofErr w:type="spellEnd"/>
      <w:r w:rsidR="00851485" w:rsidRPr="001D3527">
        <w:rPr>
          <w:rFonts w:ascii="Times New Roman" w:eastAsiaTheme="minorHAnsi" w:hAnsi="Times New Roman" w:cs="Times New Roman"/>
          <w:color w:val="000000"/>
          <w:sz w:val="28"/>
          <w:szCs w:val="28"/>
          <w:lang w:eastAsia="en-US"/>
        </w:rPr>
        <w:t xml:space="preserve"> в соответствии с Гаагской конвенцией, отменяющей требование легализации иностранных официальных документов, от 5 октября 1961 года.</w:t>
      </w:r>
    </w:p>
    <w:p w:rsidR="009A17E7" w:rsidRPr="001D3527" w:rsidRDefault="005749F2" w:rsidP="009A17E7">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w:t>
      </w:r>
      <w:r w:rsidR="00851485" w:rsidRPr="001D3527">
        <w:rPr>
          <w:rFonts w:ascii="Times New Roman" w:eastAsiaTheme="minorHAnsi" w:hAnsi="Times New Roman" w:cs="Times New Roman"/>
          <w:color w:val="000000"/>
          <w:sz w:val="28"/>
          <w:szCs w:val="28"/>
          <w:lang w:eastAsia="en-US"/>
        </w:rPr>
        <w:t>.</w:t>
      </w:r>
      <w:r w:rsidR="007913CD" w:rsidRPr="001D3527">
        <w:rPr>
          <w:rFonts w:ascii="Times New Roman" w:eastAsiaTheme="minorHAnsi" w:hAnsi="Times New Roman" w:cs="Times New Roman"/>
          <w:color w:val="000000"/>
          <w:sz w:val="28"/>
          <w:szCs w:val="28"/>
          <w:lang w:eastAsia="en-US"/>
        </w:rPr>
        <w:t>6</w:t>
      </w:r>
      <w:r w:rsidRPr="001D3527">
        <w:rPr>
          <w:rFonts w:ascii="Times New Roman" w:eastAsiaTheme="minorHAnsi" w:hAnsi="Times New Roman" w:cs="Times New Roman"/>
          <w:color w:val="000000"/>
          <w:sz w:val="28"/>
          <w:szCs w:val="28"/>
          <w:lang w:eastAsia="en-US"/>
        </w:rPr>
        <w:t>.</w:t>
      </w:r>
      <w:r w:rsidR="008451A6" w:rsidRPr="001D3527">
        <w:rPr>
          <w:rFonts w:ascii="Times New Roman" w:eastAsiaTheme="minorHAnsi" w:hAnsi="Times New Roman" w:cs="Times New Roman"/>
          <w:color w:val="000000"/>
          <w:sz w:val="28"/>
          <w:szCs w:val="28"/>
          <w:lang w:eastAsia="en-US"/>
        </w:rPr>
        <w:t>6</w:t>
      </w:r>
      <w:r w:rsidRPr="001D3527">
        <w:rPr>
          <w:rFonts w:ascii="Times New Roman" w:eastAsiaTheme="minorHAnsi" w:hAnsi="Times New Roman" w:cs="Times New Roman"/>
          <w:color w:val="000000"/>
          <w:sz w:val="28"/>
          <w:szCs w:val="28"/>
          <w:lang w:eastAsia="en-US"/>
        </w:rPr>
        <w:t>. </w:t>
      </w:r>
      <w:r w:rsidR="00851485" w:rsidRPr="001D3527">
        <w:rPr>
          <w:rFonts w:ascii="Times New Roman" w:eastAsiaTheme="minorHAnsi" w:hAnsi="Times New Roman" w:cs="Times New Roman"/>
          <w:color w:val="000000"/>
          <w:sz w:val="28"/>
          <w:szCs w:val="28"/>
          <w:lang w:eastAsia="en-US"/>
        </w:rPr>
        <w:t>Документы, получаемые по каналам межведомственного взаимодействия, отсутствуют.</w:t>
      </w:r>
    </w:p>
    <w:p w:rsidR="00ED4E3B" w:rsidRPr="001D3527" w:rsidRDefault="00ED4E3B" w:rsidP="009A17E7">
      <w:pPr>
        <w:widowControl/>
        <w:shd w:val="clear" w:color="auto" w:fill="FFFFFF"/>
        <w:autoSpaceDE/>
        <w:autoSpaceDN/>
        <w:adjustRightInd/>
        <w:ind w:firstLine="709"/>
        <w:textAlignment w:val="baseline"/>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2.7.</w:t>
      </w:r>
      <w:r w:rsidR="009A17E7"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Исчерпывающий перечень оснований для отказа в приеме документов, необходимых для предоставления государственной услуги</w:t>
      </w:r>
    </w:p>
    <w:p w:rsidR="00ED4E3B" w:rsidRPr="001D3527" w:rsidRDefault="00ED4E3B" w:rsidP="00BA27AB">
      <w:pPr>
        <w:tabs>
          <w:tab w:val="left" w:pos="993"/>
        </w:tabs>
        <w:ind w:firstLine="709"/>
        <w:outlineLvl w:val="1"/>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2.7.1.</w:t>
      </w:r>
      <w:r w:rsidR="008D0B10"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Основаниями для отказа в приеме документов, необходимых для предоставления государственной услуги, являются:</w:t>
      </w:r>
    </w:p>
    <w:p w:rsidR="008D0B10" w:rsidRPr="001D3527" w:rsidRDefault="008D0B10" w:rsidP="008D0B10">
      <w:pPr>
        <w:tabs>
          <w:tab w:val="left" w:pos="993"/>
        </w:tabs>
        <w:ind w:firstLine="709"/>
        <w:outlineLvl w:val="1"/>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1) обращение за предоставлением иной государственной услуги;</w:t>
      </w:r>
    </w:p>
    <w:p w:rsidR="008D0B10" w:rsidRPr="001D3527" w:rsidRDefault="008D0B10" w:rsidP="008D0B10">
      <w:pPr>
        <w:tabs>
          <w:tab w:val="left" w:pos="993"/>
        </w:tabs>
        <w:ind w:firstLine="709"/>
        <w:outlineLvl w:val="1"/>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 заявителем представлен неполный комплект документов, указанных в пункте 2.6.</w:t>
      </w:r>
      <w:r w:rsidR="00984534" w:rsidRPr="001D3527">
        <w:rPr>
          <w:rFonts w:ascii="Times New Roman" w:eastAsiaTheme="minorHAnsi" w:hAnsi="Times New Roman" w:cs="Times New Roman"/>
          <w:color w:val="000000"/>
          <w:sz w:val="28"/>
          <w:szCs w:val="28"/>
          <w:lang w:eastAsia="en-US"/>
        </w:rPr>
        <w:t>1</w:t>
      </w:r>
      <w:r w:rsidRPr="001D3527">
        <w:rPr>
          <w:rFonts w:ascii="Times New Roman" w:eastAsiaTheme="minorHAnsi" w:hAnsi="Times New Roman" w:cs="Times New Roman"/>
          <w:color w:val="000000"/>
          <w:sz w:val="28"/>
          <w:szCs w:val="28"/>
          <w:lang w:eastAsia="en-US"/>
        </w:rPr>
        <w:t xml:space="preserve"> настоящего Регламента;</w:t>
      </w:r>
    </w:p>
    <w:p w:rsidR="008D0B10" w:rsidRPr="001D3527" w:rsidRDefault="008D0B10" w:rsidP="008D0B10">
      <w:pPr>
        <w:tabs>
          <w:tab w:val="left" w:pos="993"/>
        </w:tabs>
        <w:ind w:firstLine="709"/>
        <w:outlineLvl w:val="1"/>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3) документы, указанные в пункте 2.6.</w:t>
      </w:r>
      <w:r w:rsidR="00984534" w:rsidRPr="001D3527">
        <w:rPr>
          <w:rFonts w:ascii="Times New Roman" w:eastAsiaTheme="minorHAnsi" w:hAnsi="Times New Roman" w:cs="Times New Roman"/>
          <w:color w:val="000000"/>
          <w:sz w:val="28"/>
          <w:szCs w:val="28"/>
          <w:lang w:eastAsia="en-US"/>
        </w:rPr>
        <w:t>1</w:t>
      </w:r>
      <w:r w:rsidRPr="001D3527">
        <w:rPr>
          <w:rFonts w:ascii="Times New Roman" w:eastAsiaTheme="minorHAnsi" w:hAnsi="Times New Roman" w:cs="Times New Roman"/>
          <w:color w:val="000000"/>
          <w:sz w:val="28"/>
          <w:szCs w:val="28"/>
          <w:lang w:eastAsia="en-US"/>
        </w:rPr>
        <w:t xml:space="preserve"> настоящего Регламента, представленные Заявителем, утратили силу;</w:t>
      </w:r>
    </w:p>
    <w:p w:rsidR="008D0B10" w:rsidRPr="001D3527" w:rsidRDefault="008D0B10" w:rsidP="008D0B10">
      <w:pPr>
        <w:tabs>
          <w:tab w:val="left" w:pos="993"/>
        </w:tabs>
        <w:ind w:firstLine="709"/>
        <w:outlineLvl w:val="1"/>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4)</w:t>
      </w:r>
      <w:r w:rsidR="00F40143"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документы содержат подчистки и исправления текста, не заверенные в порядке, установленном законодательством Российской Федерации;</w:t>
      </w:r>
    </w:p>
    <w:p w:rsidR="008D0B10" w:rsidRPr="001D3527" w:rsidRDefault="008D0B10" w:rsidP="008D0B10">
      <w:pPr>
        <w:tabs>
          <w:tab w:val="left" w:pos="993"/>
        </w:tabs>
        <w:ind w:firstLine="709"/>
        <w:outlineLvl w:val="1"/>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p w:rsidR="008D0B10" w:rsidRPr="001D3527" w:rsidRDefault="008D0B10" w:rsidP="008D0B10">
      <w:pPr>
        <w:tabs>
          <w:tab w:val="left" w:pos="993"/>
        </w:tabs>
        <w:ind w:firstLine="709"/>
        <w:outlineLvl w:val="1"/>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6)</w:t>
      </w:r>
      <w:r w:rsidR="00F40143"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 xml:space="preserve">некорректное заполнение обязательных полей в форме интерактивного Запроса на </w:t>
      </w:r>
      <w:r w:rsidR="00785A3C" w:rsidRPr="001D3527">
        <w:rPr>
          <w:rFonts w:ascii="Times New Roman" w:eastAsiaTheme="minorHAnsi" w:hAnsi="Times New Roman" w:cs="Times New Roman"/>
          <w:color w:val="000000"/>
          <w:sz w:val="28"/>
          <w:szCs w:val="28"/>
          <w:lang w:eastAsia="en-US"/>
        </w:rPr>
        <w:t xml:space="preserve">Едином портале </w:t>
      </w:r>
      <w:r w:rsidRPr="001D3527">
        <w:rPr>
          <w:rFonts w:ascii="Times New Roman" w:eastAsiaTheme="minorHAnsi" w:hAnsi="Times New Roman" w:cs="Times New Roman"/>
          <w:color w:val="000000"/>
          <w:sz w:val="28"/>
          <w:szCs w:val="28"/>
          <w:lang w:eastAsia="en-US"/>
        </w:rPr>
        <w:t xml:space="preserve">(отсутствие заполнения, недостоверное, неполное либо неправильное, не соответствующее требованиям, установленным </w:t>
      </w:r>
      <w:r w:rsidR="00897365" w:rsidRPr="001D3527">
        <w:rPr>
          <w:rFonts w:ascii="Times New Roman" w:eastAsiaTheme="minorHAnsi" w:hAnsi="Times New Roman" w:cs="Times New Roman"/>
          <w:color w:val="000000"/>
          <w:sz w:val="28"/>
          <w:szCs w:val="28"/>
          <w:lang w:eastAsia="en-US"/>
        </w:rPr>
        <w:t>настоящим</w:t>
      </w:r>
      <w:r w:rsidRPr="001D3527">
        <w:rPr>
          <w:rFonts w:ascii="Times New Roman" w:eastAsiaTheme="minorHAnsi" w:hAnsi="Times New Roman" w:cs="Times New Roman"/>
          <w:color w:val="000000"/>
          <w:sz w:val="28"/>
          <w:szCs w:val="28"/>
          <w:lang w:eastAsia="en-US"/>
        </w:rPr>
        <w:t xml:space="preserve"> </w:t>
      </w:r>
      <w:r w:rsidR="00897365" w:rsidRPr="001D3527">
        <w:rPr>
          <w:rFonts w:ascii="Times New Roman" w:eastAsiaTheme="minorHAnsi" w:hAnsi="Times New Roman" w:cs="Times New Roman"/>
          <w:color w:val="000000"/>
          <w:sz w:val="28"/>
          <w:szCs w:val="28"/>
          <w:lang w:eastAsia="en-US"/>
        </w:rPr>
        <w:t>Р</w:t>
      </w:r>
      <w:r w:rsidRPr="001D3527">
        <w:rPr>
          <w:rFonts w:ascii="Times New Roman" w:eastAsiaTheme="minorHAnsi" w:hAnsi="Times New Roman" w:cs="Times New Roman"/>
          <w:color w:val="000000"/>
          <w:sz w:val="28"/>
          <w:szCs w:val="28"/>
          <w:lang w:eastAsia="en-US"/>
        </w:rPr>
        <w:t>егламентом);</w:t>
      </w:r>
    </w:p>
    <w:p w:rsidR="000D2F42" w:rsidRPr="001D3527" w:rsidRDefault="008D0B10" w:rsidP="000D2F42">
      <w:pPr>
        <w:tabs>
          <w:tab w:val="left" w:pos="993"/>
        </w:tabs>
        <w:ind w:firstLine="709"/>
        <w:outlineLvl w:val="1"/>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7)</w:t>
      </w:r>
      <w:r w:rsidR="00F40143"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 xml:space="preserve">представление электронных образов документов посредством </w:t>
      </w:r>
      <w:r w:rsidR="00785A3C" w:rsidRPr="001D3527">
        <w:rPr>
          <w:rFonts w:ascii="Times New Roman" w:eastAsiaTheme="minorHAnsi" w:hAnsi="Times New Roman" w:cs="Times New Roman"/>
          <w:color w:val="000000"/>
          <w:sz w:val="28"/>
          <w:szCs w:val="28"/>
          <w:lang w:eastAsia="en-US"/>
        </w:rPr>
        <w:t>Единого портала</w:t>
      </w:r>
      <w:r w:rsidRPr="001D3527">
        <w:rPr>
          <w:rFonts w:ascii="Times New Roman" w:eastAsiaTheme="minorHAnsi" w:hAnsi="Times New Roman" w:cs="Times New Roman"/>
          <w:color w:val="000000"/>
          <w:sz w:val="28"/>
          <w:szCs w:val="28"/>
          <w:lang w:eastAsia="en-US"/>
        </w:rPr>
        <w:t>, не позволяющих в полном объеме прочитать текст документа и (или) распознать реквизиты документа;</w:t>
      </w:r>
    </w:p>
    <w:p w:rsidR="008D0B10" w:rsidRPr="001D3527" w:rsidRDefault="008D0B10" w:rsidP="000D2F42">
      <w:pPr>
        <w:tabs>
          <w:tab w:val="left" w:pos="993"/>
        </w:tabs>
        <w:ind w:firstLine="709"/>
        <w:outlineLvl w:val="1"/>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8) подача Запроса и иных документов в электронной форме, подписанных с использованием</w:t>
      </w:r>
      <w:r w:rsidR="00A415C0" w:rsidRPr="001D3527">
        <w:rPr>
          <w:rFonts w:ascii="Times New Roman" w:eastAsiaTheme="minorHAnsi" w:hAnsi="Times New Roman" w:cs="Times New Roman"/>
          <w:color w:val="000000"/>
          <w:sz w:val="28"/>
          <w:szCs w:val="28"/>
          <w:lang w:eastAsia="en-US"/>
        </w:rPr>
        <w:t xml:space="preserve"> электронной подписи</w:t>
      </w:r>
      <w:r w:rsidRPr="001D3527">
        <w:rPr>
          <w:rFonts w:ascii="Times New Roman" w:eastAsiaTheme="minorHAnsi" w:hAnsi="Times New Roman" w:cs="Times New Roman"/>
          <w:color w:val="000000"/>
          <w:sz w:val="28"/>
          <w:szCs w:val="28"/>
          <w:lang w:eastAsia="en-US"/>
        </w:rPr>
        <w:t>, не принадлежащей Заявителю или представителю Заявителя;</w:t>
      </w:r>
    </w:p>
    <w:p w:rsidR="008D0B10" w:rsidRPr="001D3527" w:rsidRDefault="008D0B10" w:rsidP="008D0B10">
      <w:pPr>
        <w:tabs>
          <w:tab w:val="left" w:pos="993"/>
        </w:tabs>
        <w:ind w:firstLine="709"/>
        <w:outlineLvl w:val="1"/>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9) поступление Запроса, аналогичного ранее зарегистрированном</w:t>
      </w:r>
      <w:r w:rsidR="00897365" w:rsidRPr="001D3527">
        <w:rPr>
          <w:rFonts w:ascii="Times New Roman" w:eastAsiaTheme="minorHAnsi" w:hAnsi="Times New Roman" w:cs="Times New Roman"/>
          <w:color w:val="000000"/>
          <w:sz w:val="28"/>
          <w:szCs w:val="28"/>
          <w:lang w:eastAsia="en-US"/>
        </w:rPr>
        <w:t>у Запросу, срок предоставления г</w:t>
      </w:r>
      <w:r w:rsidRPr="001D3527">
        <w:rPr>
          <w:rFonts w:ascii="Times New Roman" w:eastAsiaTheme="minorHAnsi" w:hAnsi="Times New Roman" w:cs="Times New Roman"/>
          <w:color w:val="000000"/>
          <w:sz w:val="28"/>
          <w:szCs w:val="28"/>
          <w:lang w:eastAsia="en-US"/>
        </w:rPr>
        <w:t>осударственной услуги по которому не истек на момент поступления такого Запроса.</w:t>
      </w:r>
    </w:p>
    <w:p w:rsidR="008D0B10" w:rsidRPr="001D3527" w:rsidRDefault="001C2BCC" w:rsidP="008D0B10">
      <w:pPr>
        <w:tabs>
          <w:tab w:val="left" w:pos="993"/>
        </w:tabs>
        <w:ind w:firstLine="709"/>
        <w:outlineLvl w:val="1"/>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w:t>
      </w:r>
      <w:r w:rsidR="008D0B10"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7.2.</w:t>
      </w:r>
      <w:r w:rsidR="00666258" w:rsidRPr="001D3527">
        <w:rPr>
          <w:rFonts w:ascii="Times New Roman" w:eastAsiaTheme="minorHAnsi" w:hAnsi="Times New Roman" w:cs="Times New Roman"/>
          <w:color w:val="000000"/>
          <w:sz w:val="28"/>
          <w:szCs w:val="28"/>
          <w:lang w:eastAsia="en-US"/>
        </w:rPr>
        <w:t> </w:t>
      </w:r>
      <w:r w:rsidR="008D0B10" w:rsidRPr="001D3527">
        <w:rPr>
          <w:rFonts w:ascii="Times New Roman" w:eastAsiaTheme="minorHAnsi" w:hAnsi="Times New Roman" w:cs="Times New Roman"/>
          <w:color w:val="000000"/>
          <w:sz w:val="28"/>
          <w:szCs w:val="28"/>
          <w:lang w:eastAsia="en-US"/>
        </w:rPr>
        <w:t xml:space="preserve">При обращении через </w:t>
      </w:r>
      <w:r w:rsidR="00785A3C" w:rsidRPr="001D3527">
        <w:rPr>
          <w:rFonts w:ascii="Times New Roman" w:eastAsiaTheme="minorHAnsi" w:hAnsi="Times New Roman" w:cs="Times New Roman"/>
          <w:color w:val="000000"/>
          <w:sz w:val="28"/>
          <w:szCs w:val="28"/>
          <w:lang w:eastAsia="en-US"/>
        </w:rPr>
        <w:t>Единый портал и АИС</w:t>
      </w:r>
      <w:r w:rsidRPr="001D3527">
        <w:rPr>
          <w:rFonts w:ascii="Times New Roman" w:eastAsiaTheme="minorHAnsi" w:hAnsi="Times New Roman" w:cs="Times New Roman"/>
          <w:color w:val="000000"/>
          <w:sz w:val="28"/>
          <w:szCs w:val="28"/>
          <w:lang w:eastAsia="en-US"/>
        </w:rPr>
        <w:t> </w:t>
      </w:r>
      <w:r w:rsidR="00785A3C" w:rsidRPr="001D3527">
        <w:rPr>
          <w:rFonts w:ascii="Times New Roman" w:eastAsiaTheme="minorHAnsi" w:hAnsi="Times New Roman" w:cs="Times New Roman"/>
          <w:color w:val="000000"/>
          <w:sz w:val="28"/>
          <w:szCs w:val="28"/>
          <w:lang w:eastAsia="en-US"/>
        </w:rPr>
        <w:t>«Навигатор»</w:t>
      </w:r>
      <w:r w:rsidR="008D0B10" w:rsidRPr="001D3527">
        <w:rPr>
          <w:rFonts w:ascii="Times New Roman" w:eastAsiaTheme="minorHAnsi" w:hAnsi="Times New Roman" w:cs="Times New Roman"/>
          <w:color w:val="000000"/>
          <w:sz w:val="28"/>
          <w:szCs w:val="28"/>
          <w:lang w:eastAsia="en-US"/>
        </w:rPr>
        <w:t xml:space="preserve"> решение об отказе в приеме документов, необходимых для предоставления </w:t>
      </w:r>
      <w:r w:rsidR="00785A3C" w:rsidRPr="001D3527">
        <w:rPr>
          <w:rFonts w:ascii="Times New Roman" w:eastAsiaTheme="minorHAnsi" w:hAnsi="Times New Roman" w:cs="Times New Roman"/>
          <w:color w:val="000000"/>
          <w:sz w:val="28"/>
          <w:szCs w:val="28"/>
          <w:lang w:eastAsia="en-US"/>
        </w:rPr>
        <w:t>г</w:t>
      </w:r>
      <w:r w:rsidR="008D0B10" w:rsidRPr="001D3527">
        <w:rPr>
          <w:rFonts w:ascii="Times New Roman" w:eastAsiaTheme="minorHAnsi" w:hAnsi="Times New Roman" w:cs="Times New Roman"/>
          <w:color w:val="000000"/>
          <w:sz w:val="28"/>
          <w:szCs w:val="28"/>
          <w:lang w:eastAsia="en-US"/>
        </w:rPr>
        <w:t>осударственной услуги, оформляется как информация в электронном виде.</w:t>
      </w:r>
    </w:p>
    <w:p w:rsidR="008D0B10" w:rsidRPr="001D3527" w:rsidRDefault="001C2BCC" w:rsidP="008D0B10">
      <w:pPr>
        <w:tabs>
          <w:tab w:val="left" w:pos="993"/>
        </w:tabs>
        <w:ind w:firstLine="709"/>
        <w:outlineLvl w:val="1"/>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w:t>
      </w:r>
      <w:r w:rsidR="008D0B10"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7.3.</w:t>
      </w:r>
      <w:r w:rsidR="009B1698" w:rsidRPr="001D3527">
        <w:rPr>
          <w:rFonts w:ascii="Times New Roman" w:eastAsiaTheme="minorHAnsi" w:hAnsi="Times New Roman" w:cs="Times New Roman"/>
          <w:color w:val="000000"/>
          <w:sz w:val="28"/>
          <w:szCs w:val="28"/>
          <w:lang w:eastAsia="en-US"/>
        </w:rPr>
        <w:t> </w:t>
      </w:r>
      <w:r w:rsidR="008D0B10" w:rsidRPr="001D3527">
        <w:rPr>
          <w:rFonts w:ascii="Times New Roman" w:eastAsiaTheme="minorHAnsi" w:hAnsi="Times New Roman" w:cs="Times New Roman"/>
          <w:color w:val="000000"/>
          <w:sz w:val="28"/>
          <w:szCs w:val="28"/>
          <w:lang w:eastAsia="en-US"/>
        </w:rPr>
        <w:t xml:space="preserve">Выдача решения об отказе в приеме документов, необходимых для предоставления </w:t>
      </w:r>
      <w:r w:rsidR="00897365" w:rsidRPr="001D3527">
        <w:rPr>
          <w:rFonts w:ascii="Times New Roman" w:eastAsiaTheme="minorHAnsi" w:hAnsi="Times New Roman" w:cs="Times New Roman"/>
          <w:color w:val="000000"/>
          <w:sz w:val="28"/>
          <w:szCs w:val="28"/>
          <w:lang w:eastAsia="en-US"/>
        </w:rPr>
        <w:t>г</w:t>
      </w:r>
      <w:r w:rsidR="008D0B10" w:rsidRPr="001D3527">
        <w:rPr>
          <w:rFonts w:ascii="Times New Roman" w:eastAsiaTheme="minorHAnsi" w:hAnsi="Times New Roman" w:cs="Times New Roman"/>
          <w:color w:val="000000"/>
          <w:sz w:val="28"/>
          <w:szCs w:val="28"/>
          <w:lang w:eastAsia="en-US"/>
        </w:rPr>
        <w:t>осударственной услуги, в случае обращения Заявителя в Организацию или в иных формах, предусмотренных законодательством Российской Федерации, устанавливается организационно-распорядительным актом Организации.</w:t>
      </w:r>
    </w:p>
    <w:p w:rsidR="008D0B10" w:rsidRPr="001D3527" w:rsidRDefault="001C2BCC" w:rsidP="008D0B10">
      <w:pPr>
        <w:tabs>
          <w:tab w:val="left" w:pos="993"/>
        </w:tabs>
        <w:ind w:firstLine="709"/>
        <w:outlineLvl w:val="1"/>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w:t>
      </w:r>
      <w:r w:rsidR="008D0B10"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7.4.</w:t>
      </w:r>
      <w:r w:rsidR="009B1698" w:rsidRPr="001D3527">
        <w:rPr>
          <w:rFonts w:ascii="Times New Roman" w:eastAsiaTheme="minorHAnsi" w:hAnsi="Times New Roman" w:cs="Times New Roman"/>
          <w:color w:val="000000"/>
          <w:sz w:val="28"/>
          <w:szCs w:val="28"/>
          <w:lang w:eastAsia="en-US"/>
        </w:rPr>
        <w:t> </w:t>
      </w:r>
      <w:r w:rsidR="008D0B10" w:rsidRPr="001D3527">
        <w:rPr>
          <w:rFonts w:ascii="Times New Roman" w:eastAsiaTheme="minorHAnsi" w:hAnsi="Times New Roman" w:cs="Times New Roman"/>
          <w:color w:val="000000"/>
          <w:sz w:val="28"/>
          <w:szCs w:val="28"/>
          <w:lang w:eastAsia="en-US"/>
        </w:rPr>
        <w:t xml:space="preserve">Отказ в приеме документов, необходимых для предоставления </w:t>
      </w:r>
      <w:r w:rsidRPr="001D3527">
        <w:rPr>
          <w:rFonts w:ascii="Times New Roman" w:eastAsiaTheme="minorHAnsi" w:hAnsi="Times New Roman" w:cs="Times New Roman"/>
          <w:color w:val="000000"/>
          <w:sz w:val="28"/>
          <w:szCs w:val="28"/>
          <w:lang w:eastAsia="en-US"/>
        </w:rPr>
        <w:lastRenderedPageBreak/>
        <w:t>г</w:t>
      </w:r>
      <w:r w:rsidR="008D0B10" w:rsidRPr="001D3527">
        <w:rPr>
          <w:rFonts w:ascii="Times New Roman" w:eastAsiaTheme="minorHAnsi" w:hAnsi="Times New Roman" w:cs="Times New Roman"/>
          <w:color w:val="000000"/>
          <w:sz w:val="28"/>
          <w:szCs w:val="28"/>
          <w:lang w:eastAsia="en-US"/>
        </w:rPr>
        <w:t xml:space="preserve">осударственной услуги, не препятствует повторному обращению Заявителя за </w:t>
      </w:r>
      <w:r w:rsidR="00897365" w:rsidRPr="001D3527">
        <w:rPr>
          <w:rFonts w:ascii="Times New Roman" w:eastAsiaTheme="minorHAnsi" w:hAnsi="Times New Roman" w:cs="Times New Roman"/>
          <w:color w:val="000000"/>
          <w:sz w:val="28"/>
          <w:szCs w:val="28"/>
          <w:lang w:eastAsia="en-US"/>
        </w:rPr>
        <w:t>предоставлением г</w:t>
      </w:r>
      <w:r w:rsidR="008D0B10" w:rsidRPr="001D3527">
        <w:rPr>
          <w:rFonts w:ascii="Times New Roman" w:eastAsiaTheme="minorHAnsi" w:hAnsi="Times New Roman" w:cs="Times New Roman"/>
          <w:color w:val="000000"/>
          <w:sz w:val="28"/>
          <w:szCs w:val="28"/>
          <w:lang w:eastAsia="en-US"/>
        </w:rPr>
        <w:t>осударственной услуги.</w:t>
      </w:r>
    </w:p>
    <w:p w:rsidR="006C67B4" w:rsidRPr="001D3527" w:rsidRDefault="006C67B4" w:rsidP="00BA27AB">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2.8.</w:t>
      </w:r>
      <w:r w:rsidR="00320DC3"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rsidR="008E6EDE" w:rsidRPr="001D3527" w:rsidRDefault="00CC672C"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w:t>
      </w:r>
      <w:r w:rsidR="008E6EDE"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8.1.</w:t>
      </w:r>
      <w:r w:rsidR="005D6E0A" w:rsidRPr="001D3527">
        <w:rPr>
          <w:rFonts w:ascii="Times New Roman" w:eastAsiaTheme="minorHAnsi" w:hAnsi="Times New Roman" w:cs="Times New Roman"/>
          <w:color w:val="000000"/>
          <w:sz w:val="28"/>
          <w:szCs w:val="28"/>
          <w:lang w:eastAsia="en-US"/>
        </w:rPr>
        <w:t> </w:t>
      </w:r>
      <w:r w:rsidR="008E6EDE" w:rsidRPr="001D3527">
        <w:rPr>
          <w:rFonts w:ascii="Times New Roman" w:eastAsiaTheme="minorHAnsi" w:hAnsi="Times New Roman" w:cs="Times New Roman"/>
          <w:color w:val="000000"/>
          <w:sz w:val="28"/>
          <w:szCs w:val="28"/>
          <w:lang w:eastAsia="en-US"/>
        </w:rPr>
        <w:t xml:space="preserve">Основания для </w:t>
      </w:r>
      <w:r w:rsidRPr="001D3527">
        <w:rPr>
          <w:rFonts w:ascii="Times New Roman" w:eastAsiaTheme="minorHAnsi" w:hAnsi="Times New Roman" w:cs="Times New Roman"/>
          <w:color w:val="000000"/>
          <w:sz w:val="28"/>
          <w:szCs w:val="28"/>
          <w:lang w:eastAsia="en-US"/>
        </w:rPr>
        <w:t>приостановления предоставления г</w:t>
      </w:r>
      <w:r w:rsidR="008E6EDE" w:rsidRPr="001D3527">
        <w:rPr>
          <w:rFonts w:ascii="Times New Roman" w:eastAsiaTheme="minorHAnsi" w:hAnsi="Times New Roman" w:cs="Times New Roman"/>
          <w:color w:val="000000"/>
          <w:sz w:val="28"/>
          <w:szCs w:val="28"/>
          <w:lang w:eastAsia="en-US"/>
        </w:rPr>
        <w:t>осударственной услуги отсутствуют.</w:t>
      </w:r>
    </w:p>
    <w:p w:rsidR="008E6EDE" w:rsidRPr="001D3527" w:rsidRDefault="00CC672C"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w:t>
      </w:r>
      <w:r w:rsidR="008E6EDE"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8.2.</w:t>
      </w:r>
      <w:r w:rsidR="005D6E0A" w:rsidRPr="001D3527">
        <w:rPr>
          <w:rFonts w:ascii="Times New Roman" w:eastAsiaTheme="minorHAnsi" w:hAnsi="Times New Roman" w:cs="Times New Roman"/>
          <w:color w:val="000000"/>
          <w:sz w:val="28"/>
          <w:szCs w:val="28"/>
          <w:lang w:eastAsia="en-US"/>
        </w:rPr>
        <w:t> </w:t>
      </w:r>
      <w:r w:rsidR="008E6EDE" w:rsidRPr="001D3527">
        <w:rPr>
          <w:rFonts w:ascii="Times New Roman" w:eastAsiaTheme="minorHAnsi" w:hAnsi="Times New Roman" w:cs="Times New Roman"/>
          <w:color w:val="000000"/>
          <w:sz w:val="28"/>
          <w:szCs w:val="28"/>
          <w:lang w:eastAsia="en-US"/>
        </w:rPr>
        <w:t xml:space="preserve">Основаниями для отказа в предоставлении </w:t>
      </w:r>
      <w:r w:rsidRPr="001D3527">
        <w:rPr>
          <w:rFonts w:ascii="Times New Roman" w:eastAsiaTheme="minorHAnsi" w:hAnsi="Times New Roman" w:cs="Times New Roman"/>
          <w:color w:val="000000"/>
          <w:sz w:val="28"/>
          <w:szCs w:val="28"/>
          <w:lang w:eastAsia="en-US"/>
        </w:rPr>
        <w:t>г</w:t>
      </w:r>
      <w:r w:rsidR="008E6EDE" w:rsidRPr="001D3527">
        <w:rPr>
          <w:rFonts w:ascii="Times New Roman" w:eastAsiaTheme="minorHAnsi" w:hAnsi="Times New Roman" w:cs="Times New Roman"/>
          <w:color w:val="000000"/>
          <w:sz w:val="28"/>
          <w:szCs w:val="28"/>
          <w:lang w:eastAsia="en-US"/>
        </w:rPr>
        <w:t>осударственной услуги являются:</w:t>
      </w:r>
    </w:p>
    <w:p w:rsidR="008E6EDE" w:rsidRPr="001D3527" w:rsidRDefault="008E6EDE"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1)</w:t>
      </w:r>
      <w:r w:rsidR="005D6E0A" w:rsidRPr="001D3527">
        <w:rPr>
          <w:rFonts w:ascii="Times New Roman" w:eastAsiaTheme="minorHAnsi" w:hAnsi="Times New Roman" w:cs="Times New Roman"/>
          <w:color w:val="000000"/>
          <w:sz w:val="28"/>
          <w:szCs w:val="28"/>
          <w:lang w:eastAsia="en-US"/>
        </w:rPr>
        <w:t> </w:t>
      </w:r>
      <w:r w:rsidR="008E2A09" w:rsidRPr="001D3527">
        <w:rPr>
          <w:rFonts w:ascii="Times New Roman" w:eastAsiaTheme="minorHAnsi" w:hAnsi="Times New Roman" w:cs="Times New Roman"/>
          <w:color w:val="000000"/>
          <w:sz w:val="28"/>
          <w:szCs w:val="28"/>
          <w:lang w:eastAsia="en-US"/>
        </w:rPr>
        <w:t>наличие противоречивых сведений в Запросе и приложенных к нему документах</w:t>
      </w:r>
      <w:r w:rsidRPr="001D3527">
        <w:rPr>
          <w:rFonts w:ascii="Times New Roman" w:eastAsiaTheme="minorHAnsi" w:hAnsi="Times New Roman" w:cs="Times New Roman"/>
          <w:color w:val="000000"/>
          <w:sz w:val="28"/>
          <w:szCs w:val="28"/>
          <w:lang w:eastAsia="en-US"/>
        </w:rPr>
        <w:t>;</w:t>
      </w:r>
    </w:p>
    <w:p w:rsidR="008E6EDE" w:rsidRPr="001D3527" w:rsidRDefault="008E6EDE"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 xml:space="preserve">2) </w:t>
      </w:r>
      <w:r w:rsidR="008E2A09" w:rsidRPr="001D3527">
        <w:rPr>
          <w:rFonts w:ascii="Times New Roman" w:eastAsiaTheme="minorHAnsi" w:hAnsi="Times New Roman" w:cs="Times New Roman"/>
          <w:color w:val="000000"/>
          <w:sz w:val="28"/>
          <w:szCs w:val="28"/>
          <w:lang w:eastAsia="en-US"/>
        </w:rPr>
        <w:t>несоответствие категории Заявителя кругу лиц, имеющих право на подачу Запроса</w:t>
      </w:r>
      <w:r w:rsidRPr="001D3527">
        <w:rPr>
          <w:rFonts w:ascii="Times New Roman" w:eastAsiaTheme="minorHAnsi" w:hAnsi="Times New Roman" w:cs="Times New Roman"/>
          <w:color w:val="000000"/>
          <w:sz w:val="28"/>
          <w:szCs w:val="28"/>
          <w:lang w:eastAsia="en-US"/>
        </w:rPr>
        <w:t>;</w:t>
      </w:r>
    </w:p>
    <w:p w:rsidR="008E6EDE" w:rsidRPr="001D3527" w:rsidRDefault="008E6EDE" w:rsidP="00FC3A54">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3)</w:t>
      </w:r>
      <w:r w:rsidR="00FC3A54" w:rsidRPr="001D3527">
        <w:rPr>
          <w:rFonts w:ascii="Times New Roman" w:eastAsiaTheme="minorHAnsi" w:hAnsi="Times New Roman" w:cs="Times New Roman"/>
          <w:color w:val="000000"/>
          <w:sz w:val="28"/>
          <w:szCs w:val="28"/>
          <w:lang w:eastAsia="en-US"/>
        </w:rPr>
        <w:t> несоответствие документов, указанным в требованиях, по форме или содержанию требованиям законодательства Российской Федерации</w:t>
      </w:r>
      <w:r w:rsidRPr="001D3527">
        <w:rPr>
          <w:rFonts w:ascii="Times New Roman" w:eastAsiaTheme="minorHAnsi" w:hAnsi="Times New Roman" w:cs="Times New Roman"/>
          <w:color w:val="000000"/>
          <w:sz w:val="28"/>
          <w:szCs w:val="28"/>
          <w:lang w:eastAsia="en-US"/>
        </w:rPr>
        <w:t>;</w:t>
      </w:r>
    </w:p>
    <w:p w:rsidR="008E6EDE" w:rsidRPr="001D3527" w:rsidRDefault="008E6EDE"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4)</w:t>
      </w:r>
      <w:r w:rsidR="005D6E0A"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Запрос подан лицом, не имеющим полномочий представлять интересы Заявителя;</w:t>
      </w:r>
    </w:p>
    <w:p w:rsidR="008E6EDE" w:rsidRPr="001D3527" w:rsidRDefault="008E6EDE"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5) отзыв Запроса по инициативе Заявителя;</w:t>
      </w:r>
    </w:p>
    <w:p w:rsidR="008E6EDE" w:rsidRPr="001D3527" w:rsidRDefault="008E6EDE"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6)</w:t>
      </w:r>
      <w:r w:rsidR="00CC672C"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наличие медицинских противопоказаний для освоения программ по отдельным видам искусства, физической культуры и спорта;</w:t>
      </w:r>
    </w:p>
    <w:p w:rsidR="008E6EDE" w:rsidRPr="001D3527" w:rsidRDefault="008E6EDE"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7) отсутствие свободных мест в группе;</w:t>
      </w:r>
    </w:p>
    <w:p w:rsidR="008E6EDE" w:rsidRPr="001D3527" w:rsidRDefault="00CC672C"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8</w:t>
      </w:r>
      <w:r w:rsidR="008E6EDE" w:rsidRPr="001D3527">
        <w:rPr>
          <w:rFonts w:ascii="Times New Roman" w:eastAsiaTheme="minorHAnsi" w:hAnsi="Times New Roman" w:cs="Times New Roman"/>
          <w:color w:val="000000"/>
          <w:sz w:val="28"/>
          <w:szCs w:val="28"/>
          <w:lang w:eastAsia="en-US"/>
        </w:rPr>
        <w:t>)</w:t>
      </w:r>
      <w:r w:rsidR="005D6E0A" w:rsidRPr="001D3527">
        <w:rPr>
          <w:rFonts w:ascii="Times New Roman" w:eastAsiaTheme="minorHAnsi" w:hAnsi="Times New Roman" w:cs="Times New Roman"/>
          <w:color w:val="000000"/>
          <w:sz w:val="28"/>
          <w:szCs w:val="28"/>
          <w:lang w:eastAsia="en-US"/>
        </w:rPr>
        <w:t> </w:t>
      </w:r>
      <w:r w:rsidR="00FC3A54" w:rsidRPr="004B3C0A">
        <w:rPr>
          <w:rFonts w:ascii="Times New Roman" w:eastAsiaTheme="minorHAnsi" w:hAnsi="Times New Roman" w:cs="Times New Roman"/>
          <w:color w:val="000000"/>
          <w:sz w:val="28"/>
          <w:szCs w:val="28"/>
          <w:lang w:eastAsia="en-US"/>
        </w:rPr>
        <w:t xml:space="preserve">неявка в Организацию </w:t>
      </w:r>
      <w:r w:rsidR="004B3C0A" w:rsidRPr="005213D9">
        <w:rPr>
          <w:rFonts w:ascii="Times New Roman" w:eastAsiaTheme="minorHAnsi" w:hAnsi="Times New Roman" w:cs="Times New Roman"/>
          <w:color w:val="000000"/>
          <w:sz w:val="28"/>
          <w:szCs w:val="28"/>
          <w:lang w:eastAsia="en-US"/>
        </w:rPr>
        <w:t>в течение четырех рабочих дней</w:t>
      </w:r>
      <w:r w:rsidR="004B3C0A">
        <w:rPr>
          <w:rFonts w:ascii="Times New Roman" w:eastAsiaTheme="minorHAnsi" w:hAnsi="Times New Roman" w:cs="Times New Roman"/>
          <w:color w:val="000000"/>
          <w:sz w:val="28"/>
          <w:szCs w:val="28"/>
          <w:lang w:eastAsia="en-US"/>
        </w:rPr>
        <w:t xml:space="preserve"> </w:t>
      </w:r>
      <w:r w:rsidR="00FC3A54" w:rsidRPr="004B3C0A">
        <w:rPr>
          <w:rFonts w:ascii="Times New Roman" w:eastAsiaTheme="minorHAnsi" w:hAnsi="Times New Roman" w:cs="Times New Roman"/>
          <w:color w:val="000000"/>
          <w:sz w:val="28"/>
          <w:szCs w:val="28"/>
          <w:lang w:eastAsia="en-US"/>
        </w:rPr>
        <w:t>после получения уведомления о необходимости заключения договора об образовании (если такой договор необходим для освоения соответствующей программы в соответствии с локальными актами Организации)</w:t>
      </w:r>
      <w:r w:rsidR="008E6EDE" w:rsidRPr="004B3C0A">
        <w:rPr>
          <w:rFonts w:ascii="Times New Roman" w:eastAsiaTheme="minorHAnsi" w:hAnsi="Times New Roman" w:cs="Times New Roman"/>
          <w:color w:val="000000"/>
          <w:sz w:val="28"/>
          <w:szCs w:val="28"/>
          <w:lang w:eastAsia="en-US"/>
        </w:rPr>
        <w:t>;</w:t>
      </w:r>
    </w:p>
    <w:p w:rsidR="008E6EDE" w:rsidRPr="001D3527" w:rsidRDefault="00CC672C"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9</w:t>
      </w:r>
      <w:r w:rsidR="008E6EDE" w:rsidRPr="001D3527">
        <w:rPr>
          <w:rFonts w:ascii="Times New Roman" w:eastAsiaTheme="minorHAnsi" w:hAnsi="Times New Roman" w:cs="Times New Roman"/>
          <w:color w:val="000000"/>
          <w:sz w:val="28"/>
          <w:szCs w:val="28"/>
          <w:lang w:eastAsia="en-US"/>
        </w:rPr>
        <w:t>)</w:t>
      </w:r>
      <w:r w:rsidR="00FC3A54" w:rsidRPr="001D3527">
        <w:rPr>
          <w:rFonts w:ascii="Times New Roman" w:eastAsiaTheme="minorHAnsi" w:hAnsi="Times New Roman" w:cs="Times New Roman"/>
          <w:color w:val="000000"/>
          <w:sz w:val="28"/>
          <w:szCs w:val="28"/>
          <w:lang w:eastAsia="en-US"/>
        </w:rPr>
        <w:t> неявка на прохождение вступительных (приемных) испытаний (индивидуального отбора) в Организацию</w:t>
      </w:r>
      <w:r w:rsidR="008E6EDE" w:rsidRPr="001D3527">
        <w:rPr>
          <w:rFonts w:ascii="Times New Roman" w:eastAsiaTheme="minorHAnsi" w:hAnsi="Times New Roman" w:cs="Times New Roman"/>
          <w:color w:val="000000"/>
          <w:sz w:val="28"/>
          <w:szCs w:val="28"/>
          <w:lang w:eastAsia="en-US"/>
        </w:rPr>
        <w:t>;</w:t>
      </w:r>
    </w:p>
    <w:p w:rsidR="008E6EDE" w:rsidRPr="001D3527" w:rsidRDefault="00CC672C"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10</w:t>
      </w:r>
      <w:r w:rsidR="008E6EDE" w:rsidRPr="001D3527">
        <w:rPr>
          <w:rFonts w:ascii="Times New Roman" w:eastAsiaTheme="minorHAnsi" w:hAnsi="Times New Roman" w:cs="Times New Roman"/>
          <w:color w:val="000000"/>
          <w:sz w:val="28"/>
          <w:szCs w:val="28"/>
          <w:lang w:eastAsia="en-US"/>
        </w:rPr>
        <w:t>)</w:t>
      </w:r>
      <w:r w:rsidR="00CC61BE" w:rsidRPr="001D3527">
        <w:rPr>
          <w:rFonts w:ascii="Times New Roman" w:eastAsiaTheme="minorHAnsi" w:hAnsi="Times New Roman" w:cs="Times New Roman"/>
          <w:color w:val="000000"/>
          <w:sz w:val="28"/>
          <w:szCs w:val="28"/>
          <w:lang w:eastAsia="en-US"/>
        </w:rPr>
        <w:t xml:space="preserve"> непредставление оригиналов документов, сведения о которых указаны Заявителем в электронной форме Запроса на ЕПГУ </w:t>
      </w:r>
      <w:r w:rsidR="008D20DB" w:rsidRPr="001D3527">
        <w:rPr>
          <w:rFonts w:ascii="Times New Roman" w:eastAsiaTheme="minorHAnsi" w:hAnsi="Times New Roman" w:cs="Times New Roman"/>
          <w:color w:val="000000"/>
          <w:sz w:val="28"/>
          <w:szCs w:val="28"/>
          <w:lang w:eastAsia="en-US"/>
        </w:rPr>
        <w:t xml:space="preserve">(Едином портале) </w:t>
      </w:r>
      <w:r w:rsidR="00CC61BE" w:rsidRPr="001D3527">
        <w:rPr>
          <w:rFonts w:ascii="Times New Roman" w:eastAsiaTheme="minorHAnsi" w:hAnsi="Times New Roman" w:cs="Times New Roman"/>
          <w:color w:val="000000"/>
          <w:sz w:val="28"/>
          <w:szCs w:val="28"/>
          <w:lang w:eastAsia="en-US"/>
        </w:rPr>
        <w:t>или в АИС «Навигатор», в день проведения вступительных (приемных) испытаний в Организации либо в случае отсутствия необходимости проведения вступительных (приемных) испытаний в день подписания договора</w:t>
      </w:r>
      <w:r w:rsidR="008E6EDE" w:rsidRPr="001D3527">
        <w:rPr>
          <w:rFonts w:ascii="Times New Roman" w:eastAsiaTheme="minorHAnsi" w:hAnsi="Times New Roman" w:cs="Times New Roman"/>
          <w:color w:val="000000"/>
          <w:sz w:val="28"/>
          <w:szCs w:val="28"/>
          <w:lang w:eastAsia="en-US"/>
        </w:rPr>
        <w:t>;</w:t>
      </w:r>
    </w:p>
    <w:p w:rsidR="008E6EDE" w:rsidRPr="001D3527" w:rsidRDefault="008E6EDE"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1</w:t>
      </w:r>
      <w:r w:rsidR="00CC672C" w:rsidRPr="001D3527">
        <w:rPr>
          <w:rFonts w:ascii="Times New Roman" w:eastAsiaTheme="minorHAnsi" w:hAnsi="Times New Roman" w:cs="Times New Roman"/>
          <w:color w:val="000000"/>
          <w:sz w:val="28"/>
          <w:szCs w:val="28"/>
          <w:lang w:eastAsia="en-US"/>
        </w:rPr>
        <w:t>1</w:t>
      </w:r>
      <w:r w:rsidRPr="001D3527">
        <w:rPr>
          <w:rFonts w:ascii="Times New Roman" w:eastAsiaTheme="minorHAnsi" w:hAnsi="Times New Roman" w:cs="Times New Roman"/>
          <w:color w:val="000000"/>
          <w:sz w:val="28"/>
          <w:szCs w:val="28"/>
          <w:lang w:eastAsia="en-US"/>
        </w:rPr>
        <w:t>)</w:t>
      </w:r>
      <w:r w:rsidR="005D6E0A" w:rsidRPr="001D3527">
        <w:rPr>
          <w:rFonts w:ascii="Times New Roman" w:eastAsiaTheme="minorHAnsi" w:hAnsi="Times New Roman" w:cs="Times New Roman"/>
          <w:color w:val="000000"/>
          <w:sz w:val="28"/>
          <w:szCs w:val="28"/>
          <w:lang w:eastAsia="en-US"/>
        </w:rPr>
        <w:t> </w:t>
      </w:r>
      <w:r w:rsidR="00CC61BE" w:rsidRPr="001D3527">
        <w:rPr>
          <w:rFonts w:ascii="Times New Roman" w:eastAsiaTheme="minorHAnsi" w:hAnsi="Times New Roman" w:cs="Times New Roman"/>
          <w:color w:val="000000"/>
          <w:sz w:val="28"/>
          <w:szCs w:val="28"/>
          <w:lang w:eastAsia="en-US"/>
        </w:rPr>
        <w:t>несоответствие оригиналов документов сведениям, указанным в электронной форме Запроса на ЕПГУ (Едином портале)</w:t>
      </w:r>
      <w:r w:rsidRPr="001D3527">
        <w:rPr>
          <w:rFonts w:ascii="Times New Roman" w:eastAsiaTheme="minorHAnsi" w:hAnsi="Times New Roman" w:cs="Times New Roman"/>
          <w:color w:val="000000"/>
          <w:sz w:val="28"/>
          <w:szCs w:val="28"/>
          <w:lang w:eastAsia="en-US"/>
        </w:rPr>
        <w:t>;</w:t>
      </w:r>
    </w:p>
    <w:p w:rsidR="008E6EDE" w:rsidRPr="001D3527" w:rsidRDefault="008E6EDE"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1</w:t>
      </w:r>
      <w:r w:rsidR="00CC672C" w:rsidRPr="001D3527">
        <w:rPr>
          <w:rFonts w:ascii="Times New Roman" w:eastAsiaTheme="minorHAnsi" w:hAnsi="Times New Roman" w:cs="Times New Roman"/>
          <w:color w:val="000000"/>
          <w:sz w:val="28"/>
          <w:szCs w:val="28"/>
          <w:lang w:eastAsia="en-US"/>
        </w:rPr>
        <w:t>2</w:t>
      </w:r>
      <w:r w:rsidRPr="001D3527">
        <w:rPr>
          <w:rFonts w:ascii="Times New Roman" w:eastAsiaTheme="minorHAnsi" w:hAnsi="Times New Roman" w:cs="Times New Roman"/>
          <w:color w:val="000000"/>
          <w:sz w:val="28"/>
          <w:szCs w:val="28"/>
          <w:lang w:eastAsia="en-US"/>
        </w:rPr>
        <w:t>)</w:t>
      </w:r>
      <w:r w:rsidR="005D6E0A" w:rsidRPr="001D3527">
        <w:rPr>
          <w:rFonts w:ascii="Times New Roman" w:eastAsiaTheme="minorHAnsi" w:hAnsi="Times New Roman" w:cs="Times New Roman"/>
          <w:color w:val="000000"/>
          <w:sz w:val="28"/>
          <w:szCs w:val="28"/>
          <w:lang w:eastAsia="en-US"/>
        </w:rPr>
        <w:t> </w:t>
      </w:r>
      <w:r w:rsidR="006D08B4" w:rsidRPr="001D3527">
        <w:rPr>
          <w:rFonts w:ascii="Times New Roman" w:eastAsiaTheme="minorHAnsi" w:hAnsi="Times New Roman" w:cs="Times New Roman"/>
          <w:color w:val="000000"/>
          <w:sz w:val="28"/>
          <w:szCs w:val="28"/>
          <w:lang w:eastAsia="en-US"/>
        </w:rPr>
        <w:t>отрицательные результаты вступительных (приемных) испытаний (индивидуального отбора)</w:t>
      </w:r>
      <w:r w:rsidRPr="001D3527">
        <w:rPr>
          <w:rFonts w:ascii="Times New Roman" w:eastAsiaTheme="minorHAnsi" w:hAnsi="Times New Roman" w:cs="Times New Roman"/>
          <w:color w:val="000000"/>
          <w:sz w:val="28"/>
          <w:szCs w:val="28"/>
          <w:lang w:eastAsia="en-US"/>
        </w:rPr>
        <w:t>;</w:t>
      </w:r>
    </w:p>
    <w:p w:rsidR="008E6EDE" w:rsidRPr="001D3527" w:rsidRDefault="008E6EDE"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1</w:t>
      </w:r>
      <w:r w:rsidR="00CC672C" w:rsidRPr="001D3527">
        <w:rPr>
          <w:rFonts w:ascii="Times New Roman" w:eastAsiaTheme="minorHAnsi" w:hAnsi="Times New Roman" w:cs="Times New Roman"/>
          <w:color w:val="000000"/>
          <w:sz w:val="28"/>
          <w:szCs w:val="28"/>
          <w:lang w:eastAsia="en-US"/>
        </w:rPr>
        <w:t>3</w:t>
      </w:r>
      <w:r w:rsidRPr="001D3527">
        <w:rPr>
          <w:rFonts w:ascii="Times New Roman" w:eastAsiaTheme="minorHAnsi" w:hAnsi="Times New Roman" w:cs="Times New Roman"/>
          <w:color w:val="000000"/>
          <w:sz w:val="28"/>
          <w:szCs w:val="28"/>
          <w:lang w:eastAsia="en-US"/>
        </w:rPr>
        <w:t xml:space="preserve">) </w:t>
      </w:r>
      <w:r w:rsidR="006D08B4" w:rsidRPr="001D3527">
        <w:rPr>
          <w:rFonts w:ascii="Times New Roman" w:eastAsiaTheme="minorHAnsi" w:hAnsi="Times New Roman" w:cs="Times New Roman"/>
          <w:color w:val="000000"/>
          <w:sz w:val="28"/>
          <w:szCs w:val="28"/>
          <w:lang w:eastAsia="en-US"/>
        </w:rPr>
        <w:t>Заявитель не согласен с условиями оплаты</w:t>
      </w:r>
      <w:r w:rsidRPr="001D3527">
        <w:rPr>
          <w:rFonts w:ascii="Times New Roman" w:eastAsiaTheme="minorHAnsi" w:hAnsi="Times New Roman" w:cs="Times New Roman"/>
          <w:color w:val="000000"/>
          <w:sz w:val="28"/>
          <w:szCs w:val="28"/>
          <w:lang w:eastAsia="en-US"/>
        </w:rPr>
        <w:t>.</w:t>
      </w:r>
    </w:p>
    <w:p w:rsidR="008E6EDE" w:rsidRPr="001D3527" w:rsidRDefault="00CC672C"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w:t>
      </w:r>
      <w:r w:rsidR="008E6EDE"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8.3.</w:t>
      </w:r>
      <w:r w:rsidR="005D6E0A" w:rsidRPr="001D3527">
        <w:rPr>
          <w:rFonts w:ascii="Times New Roman" w:eastAsiaTheme="minorHAnsi" w:hAnsi="Times New Roman" w:cs="Times New Roman"/>
          <w:color w:val="000000"/>
          <w:sz w:val="28"/>
          <w:szCs w:val="28"/>
          <w:lang w:eastAsia="en-US"/>
        </w:rPr>
        <w:t> </w:t>
      </w:r>
      <w:r w:rsidR="008E6EDE" w:rsidRPr="001D3527">
        <w:rPr>
          <w:rFonts w:ascii="Times New Roman" w:eastAsiaTheme="minorHAnsi" w:hAnsi="Times New Roman" w:cs="Times New Roman"/>
          <w:color w:val="000000"/>
          <w:sz w:val="28"/>
          <w:szCs w:val="28"/>
          <w:lang w:eastAsia="en-US"/>
        </w:rPr>
        <w:t xml:space="preserve">Заявитель </w:t>
      </w:r>
      <w:r w:rsidRPr="001D3527">
        <w:rPr>
          <w:rFonts w:ascii="Times New Roman" w:eastAsiaTheme="minorHAnsi" w:hAnsi="Times New Roman" w:cs="Times New Roman"/>
          <w:color w:val="000000"/>
          <w:sz w:val="28"/>
          <w:szCs w:val="28"/>
          <w:lang w:eastAsia="en-US"/>
        </w:rPr>
        <w:t>вправе отказаться от получения г</w:t>
      </w:r>
      <w:r w:rsidR="008E6EDE" w:rsidRPr="001D3527">
        <w:rPr>
          <w:rFonts w:ascii="Times New Roman" w:eastAsiaTheme="minorHAnsi" w:hAnsi="Times New Roman" w:cs="Times New Roman"/>
          <w:color w:val="000000"/>
          <w:sz w:val="28"/>
          <w:szCs w:val="28"/>
          <w:lang w:eastAsia="en-US"/>
        </w:rPr>
        <w:t xml:space="preserve">осударственной услуги на основании заявления, написанного в свободной форме, поданного в Организацию. Факт отказа Заявителя от предоставления </w:t>
      </w:r>
      <w:r w:rsidRPr="001D3527">
        <w:rPr>
          <w:rFonts w:ascii="Times New Roman" w:eastAsiaTheme="minorHAnsi" w:hAnsi="Times New Roman" w:cs="Times New Roman"/>
          <w:color w:val="000000"/>
          <w:sz w:val="28"/>
          <w:szCs w:val="28"/>
          <w:lang w:eastAsia="en-US"/>
        </w:rPr>
        <w:t>г</w:t>
      </w:r>
      <w:r w:rsidR="008E6EDE" w:rsidRPr="001D3527">
        <w:rPr>
          <w:rFonts w:ascii="Times New Roman" w:eastAsiaTheme="minorHAnsi" w:hAnsi="Times New Roman" w:cs="Times New Roman"/>
          <w:color w:val="000000"/>
          <w:sz w:val="28"/>
          <w:szCs w:val="28"/>
          <w:lang w:eastAsia="en-US"/>
        </w:rPr>
        <w:t xml:space="preserve">осударственной услуги с приложением заявления и решения об отказе в предоставлении </w:t>
      </w:r>
      <w:r w:rsidRPr="001D3527">
        <w:rPr>
          <w:rFonts w:ascii="Times New Roman" w:eastAsiaTheme="minorHAnsi" w:hAnsi="Times New Roman" w:cs="Times New Roman"/>
          <w:color w:val="000000"/>
          <w:sz w:val="28"/>
          <w:szCs w:val="28"/>
          <w:lang w:eastAsia="en-US"/>
        </w:rPr>
        <w:t>г</w:t>
      </w:r>
      <w:r w:rsidR="008E6EDE" w:rsidRPr="001D3527">
        <w:rPr>
          <w:rFonts w:ascii="Times New Roman" w:eastAsiaTheme="minorHAnsi" w:hAnsi="Times New Roman" w:cs="Times New Roman"/>
          <w:color w:val="000000"/>
          <w:sz w:val="28"/>
          <w:szCs w:val="28"/>
          <w:lang w:eastAsia="en-US"/>
        </w:rPr>
        <w:t xml:space="preserve">осударственной услуги фиксируется в </w:t>
      </w:r>
      <w:r w:rsidRPr="001D3527">
        <w:rPr>
          <w:rFonts w:ascii="Times New Roman" w:eastAsiaTheme="minorHAnsi" w:hAnsi="Times New Roman" w:cs="Times New Roman"/>
          <w:color w:val="000000"/>
          <w:sz w:val="28"/>
          <w:szCs w:val="28"/>
          <w:lang w:eastAsia="en-US"/>
        </w:rPr>
        <w:t>АИС «Навигатор»</w:t>
      </w:r>
      <w:r w:rsidR="008E6EDE" w:rsidRPr="001D3527">
        <w:rPr>
          <w:rFonts w:ascii="Times New Roman" w:eastAsiaTheme="minorHAnsi" w:hAnsi="Times New Roman" w:cs="Times New Roman"/>
          <w:color w:val="000000"/>
          <w:sz w:val="28"/>
          <w:szCs w:val="28"/>
          <w:lang w:eastAsia="en-US"/>
        </w:rPr>
        <w:t xml:space="preserve">. Отказ от предоставления </w:t>
      </w:r>
      <w:r w:rsidRPr="001D3527">
        <w:rPr>
          <w:rFonts w:ascii="Times New Roman" w:eastAsiaTheme="minorHAnsi" w:hAnsi="Times New Roman" w:cs="Times New Roman"/>
          <w:color w:val="000000"/>
          <w:sz w:val="28"/>
          <w:szCs w:val="28"/>
          <w:lang w:eastAsia="en-US"/>
        </w:rPr>
        <w:t>г</w:t>
      </w:r>
      <w:r w:rsidR="008E6EDE" w:rsidRPr="001D3527">
        <w:rPr>
          <w:rFonts w:ascii="Times New Roman" w:eastAsiaTheme="minorHAnsi" w:hAnsi="Times New Roman" w:cs="Times New Roman"/>
          <w:color w:val="000000"/>
          <w:sz w:val="28"/>
          <w:szCs w:val="28"/>
          <w:lang w:eastAsia="en-US"/>
        </w:rPr>
        <w:t xml:space="preserve">осударственной услуги не препятствует повторному обращению Заявителя в </w:t>
      </w:r>
      <w:r w:rsidRPr="001D3527">
        <w:rPr>
          <w:rFonts w:ascii="Times New Roman" w:eastAsiaTheme="minorHAnsi" w:hAnsi="Times New Roman" w:cs="Times New Roman"/>
          <w:color w:val="000000"/>
          <w:sz w:val="28"/>
          <w:szCs w:val="28"/>
          <w:lang w:eastAsia="en-US"/>
        </w:rPr>
        <w:t>Организацию за предоставлением г</w:t>
      </w:r>
      <w:r w:rsidR="008E6EDE" w:rsidRPr="001D3527">
        <w:rPr>
          <w:rFonts w:ascii="Times New Roman" w:eastAsiaTheme="minorHAnsi" w:hAnsi="Times New Roman" w:cs="Times New Roman"/>
          <w:color w:val="000000"/>
          <w:sz w:val="28"/>
          <w:szCs w:val="28"/>
          <w:lang w:eastAsia="en-US"/>
        </w:rPr>
        <w:t>осударственной услуги.</w:t>
      </w:r>
    </w:p>
    <w:p w:rsidR="008E6EDE" w:rsidRPr="001D3527" w:rsidRDefault="00CC672C" w:rsidP="008E6EDE">
      <w:pPr>
        <w:tabs>
          <w:tab w:val="left" w:pos="1134"/>
        </w:tabs>
        <w:ind w:right="-1"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w:t>
      </w:r>
      <w:r w:rsidR="008E6EDE"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8.4.</w:t>
      </w:r>
      <w:r w:rsidR="00F26A2E" w:rsidRPr="001D3527">
        <w:rPr>
          <w:rFonts w:ascii="Times New Roman" w:eastAsiaTheme="minorHAnsi" w:hAnsi="Times New Roman" w:cs="Times New Roman"/>
          <w:color w:val="000000"/>
          <w:sz w:val="28"/>
          <w:szCs w:val="28"/>
          <w:lang w:eastAsia="en-US"/>
        </w:rPr>
        <w:t> </w:t>
      </w:r>
      <w:r w:rsidR="008E6EDE" w:rsidRPr="001D3527">
        <w:rPr>
          <w:rFonts w:ascii="Times New Roman" w:eastAsiaTheme="minorHAnsi" w:hAnsi="Times New Roman" w:cs="Times New Roman"/>
          <w:color w:val="000000"/>
          <w:sz w:val="28"/>
          <w:szCs w:val="28"/>
          <w:lang w:eastAsia="en-US"/>
        </w:rPr>
        <w:t xml:space="preserve">Заявитель вправе повторно обратиться в Организацию с Запросом после </w:t>
      </w:r>
      <w:r w:rsidR="008E6EDE" w:rsidRPr="001D3527">
        <w:rPr>
          <w:rFonts w:ascii="Times New Roman" w:eastAsiaTheme="minorHAnsi" w:hAnsi="Times New Roman" w:cs="Times New Roman"/>
          <w:color w:val="000000"/>
          <w:sz w:val="28"/>
          <w:szCs w:val="28"/>
          <w:lang w:eastAsia="en-US"/>
        </w:rPr>
        <w:lastRenderedPageBreak/>
        <w:t xml:space="preserve">устранения оснований, указанных в пункте </w:t>
      </w:r>
      <w:r w:rsidRPr="001D3527">
        <w:rPr>
          <w:rFonts w:ascii="Times New Roman" w:eastAsiaTheme="minorHAnsi" w:hAnsi="Times New Roman" w:cs="Times New Roman"/>
          <w:color w:val="000000"/>
          <w:sz w:val="28"/>
          <w:szCs w:val="28"/>
          <w:lang w:eastAsia="en-US"/>
        </w:rPr>
        <w:t>2.8.2.</w:t>
      </w:r>
      <w:r w:rsidR="008E6EDE" w:rsidRPr="001D3527">
        <w:rPr>
          <w:rFonts w:ascii="Times New Roman" w:eastAsiaTheme="minorHAnsi" w:hAnsi="Times New Roman" w:cs="Times New Roman"/>
          <w:color w:val="000000"/>
          <w:sz w:val="28"/>
          <w:szCs w:val="28"/>
          <w:lang w:eastAsia="en-US"/>
        </w:rPr>
        <w:t xml:space="preserve"> настоящего </w:t>
      </w:r>
      <w:r w:rsidRPr="001D3527">
        <w:rPr>
          <w:rFonts w:ascii="Times New Roman" w:eastAsiaTheme="minorHAnsi" w:hAnsi="Times New Roman" w:cs="Times New Roman"/>
          <w:color w:val="000000"/>
          <w:sz w:val="28"/>
          <w:szCs w:val="28"/>
          <w:lang w:eastAsia="en-US"/>
        </w:rPr>
        <w:t>Р</w:t>
      </w:r>
      <w:r w:rsidR="008E6EDE" w:rsidRPr="001D3527">
        <w:rPr>
          <w:rFonts w:ascii="Times New Roman" w:eastAsiaTheme="minorHAnsi" w:hAnsi="Times New Roman" w:cs="Times New Roman"/>
          <w:color w:val="000000"/>
          <w:sz w:val="28"/>
          <w:szCs w:val="28"/>
          <w:lang w:eastAsia="en-US"/>
        </w:rPr>
        <w:t>егламента.</w:t>
      </w:r>
    </w:p>
    <w:p w:rsidR="008F2F75" w:rsidRPr="001D3527" w:rsidRDefault="008F2F75" w:rsidP="00BA27AB">
      <w:pPr>
        <w:widowControl/>
        <w:autoSpaceDE/>
        <w:autoSpaceDN/>
        <w:adjustRightInd/>
        <w:ind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2.9.</w:t>
      </w:r>
      <w:r w:rsidR="00AF4C6E"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Размер платы, взимаемой с заявителя при предоставлении государственной услуги, и способы ее взимания</w:t>
      </w:r>
    </w:p>
    <w:p w:rsidR="008F2F75" w:rsidRPr="001D3527" w:rsidRDefault="008F2F75" w:rsidP="00BA27AB">
      <w:pPr>
        <w:widowControl/>
        <w:autoSpaceDE/>
        <w:autoSpaceDN/>
        <w:adjustRightInd/>
        <w:ind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2.9.1.</w:t>
      </w:r>
      <w:r w:rsidR="0070273D"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Государственная услуга предоставляется на безвозмездной основе.</w:t>
      </w:r>
    </w:p>
    <w:p w:rsidR="00D86C48" w:rsidRPr="001D3527" w:rsidRDefault="00BA27AB" w:rsidP="00811518">
      <w:pPr>
        <w:widowControl/>
        <w:autoSpaceDE/>
        <w:autoSpaceDN/>
        <w:adjustRightInd/>
        <w:ind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2.10.</w:t>
      </w:r>
      <w:r w:rsidR="00E64A3E"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Максимальный срок ожидания в очереди при подаче заявителем заявления о предоставлении государственной услуги и при получении результата предоставления государственной услуги</w:t>
      </w:r>
    </w:p>
    <w:p w:rsidR="00D86C48" w:rsidRPr="001D3527" w:rsidRDefault="001741DD" w:rsidP="00FC0F0A">
      <w:pPr>
        <w:widowControl/>
        <w:autoSpaceDE/>
        <w:autoSpaceDN/>
        <w:adjustRightInd/>
        <w:ind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2.10.1.</w:t>
      </w:r>
      <w:r w:rsidR="005D3F4B" w:rsidRPr="001D3527">
        <w:rPr>
          <w:rFonts w:ascii="Times New Roman" w:eastAsiaTheme="minorHAnsi" w:hAnsi="Times New Roman" w:cs="Times New Roman"/>
          <w:color w:val="000000"/>
          <w:sz w:val="28"/>
          <w:szCs w:val="28"/>
          <w:lang w:eastAsia="en-US"/>
        </w:rPr>
        <w:t> </w:t>
      </w:r>
      <w:r w:rsidR="007C5443" w:rsidRPr="001D3527">
        <w:rPr>
          <w:rFonts w:ascii="Times New Roman" w:eastAsiaTheme="minorHAnsi" w:hAnsi="Times New Roman" w:cs="Times New Roman"/>
          <w:color w:val="000000"/>
          <w:sz w:val="28"/>
          <w:szCs w:val="28"/>
          <w:lang w:eastAsia="en-US"/>
        </w:rPr>
        <w:t>Максимальный срок ожидания в очереди при личной подаче Запроса в Организацию и при получении результата предоставления государственной услуги не должен превышать 15 минут.</w:t>
      </w:r>
    </w:p>
    <w:p w:rsidR="00BA27AB" w:rsidRPr="001D3527" w:rsidRDefault="00FC0F0A" w:rsidP="00FC0F0A">
      <w:pPr>
        <w:widowControl/>
        <w:autoSpaceDE/>
        <w:autoSpaceDN/>
        <w:adjustRightInd/>
        <w:ind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 xml:space="preserve">2.10.2. </w:t>
      </w:r>
      <w:r w:rsidR="00BA27AB" w:rsidRPr="001D3527">
        <w:rPr>
          <w:rFonts w:ascii="Times New Roman" w:eastAsiaTheme="minorHAnsi" w:hAnsi="Times New Roman" w:cs="Times New Roman"/>
          <w:color w:val="000000"/>
          <w:sz w:val="28"/>
          <w:szCs w:val="28"/>
          <w:lang w:eastAsia="en-US"/>
        </w:rPr>
        <w:t>Очередность для отдельных категорий заявителей не установлена.</w:t>
      </w:r>
    </w:p>
    <w:p w:rsidR="00BA27AB" w:rsidRPr="001D3527" w:rsidRDefault="00BA27AB" w:rsidP="00BA27AB">
      <w:pPr>
        <w:widowControl/>
        <w:autoSpaceDE/>
        <w:autoSpaceDN/>
        <w:adjustRightInd/>
        <w:ind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2.11.</w:t>
      </w:r>
      <w:r w:rsidR="00A760E3" w:rsidRPr="001D3527">
        <w:rPr>
          <w:rFonts w:ascii="Times New Roman" w:eastAsiaTheme="minorHAnsi" w:hAnsi="Times New Roman" w:cs="Times New Roman"/>
          <w:color w:val="000000"/>
          <w:sz w:val="28"/>
          <w:szCs w:val="28"/>
          <w:lang w:eastAsia="en-US"/>
        </w:rPr>
        <w:t> </w:t>
      </w:r>
      <w:r w:rsidRPr="001D3527">
        <w:rPr>
          <w:rFonts w:ascii="Times New Roman" w:eastAsiaTheme="minorHAnsi" w:hAnsi="Times New Roman" w:cs="Times New Roman"/>
          <w:color w:val="000000"/>
          <w:sz w:val="28"/>
          <w:szCs w:val="28"/>
          <w:lang w:eastAsia="en-US"/>
        </w:rPr>
        <w:t xml:space="preserve">Срок регистрации заявления </w:t>
      </w:r>
      <w:r w:rsidR="00A760E3" w:rsidRPr="001D3527">
        <w:rPr>
          <w:rFonts w:ascii="Times New Roman" w:eastAsiaTheme="minorHAnsi" w:hAnsi="Times New Roman" w:cs="Times New Roman"/>
          <w:color w:val="000000"/>
          <w:sz w:val="28"/>
          <w:szCs w:val="28"/>
          <w:lang w:eastAsia="en-US"/>
        </w:rPr>
        <w:t>з</w:t>
      </w:r>
      <w:r w:rsidRPr="001D3527">
        <w:rPr>
          <w:rFonts w:ascii="Times New Roman" w:eastAsiaTheme="minorHAnsi" w:hAnsi="Times New Roman" w:cs="Times New Roman"/>
          <w:color w:val="000000"/>
          <w:sz w:val="28"/>
          <w:szCs w:val="28"/>
          <w:lang w:eastAsia="en-US"/>
        </w:rPr>
        <w:t>аявителя о предоставлении государственной услуги</w:t>
      </w:r>
    </w:p>
    <w:p w:rsidR="00457CEB" w:rsidRPr="001D3527" w:rsidRDefault="00457CEB" w:rsidP="00457CEB">
      <w:pPr>
        <w:widowControl/>
        <w:autoSpaceDE/>
        <w:autoSpaceDN/>
        <w:adjustRightInd/>
        <w:ind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2.11.1. Запрос о предоставлении государственной услуги, поданный в электронной форме посредством Единого портала до 16:00</w:t>
      </w:r>
      <w:r w:rsidR="007F0C95" w:rsidRPr="001D3527">
        <w:rPr>
          <w:rFonts w:ascii="Times New Roman" w:eastAsiaTheme="minorHAnsi" w:hAnsi="Times New Roman" w:cs="Times New Roman"/>
          <w:color w:val="000000"/>
          <w:sz w:val="28"/>
          <w:szCs w:val="28"/>
          <w:lang w:eastAsia="en-US"/>
        </w:rPr>
        <w:t xml:space="preserve"> ч.</w:t>
      </w:r>
      <w:r w:rsidRPr="001D3527">
        <w:rPr>
          <w:rFonts w:ascii="Times New Roman" w:eastAsiaTheme="minorHAnsi" w:hAnsi="Times New Roman" w:cs="Times New Roman"/>
          <w:color w:val="000000"/>
          <w:sz w:val="28"/>
          <w:szCs w:val="28"/>
          <w:lang w:eastAsia="en-US"/>
        </w:rPr>
        <w:t xml:space="preserve"> рабочего дня, регистрируется в Организации в день его подачи. Запрос, поданный посредством Единого портала после 16:00 </w:t>
      </w:r>
      <w:r w:rsidR="007F0C95" w:rsidRPr="001D3527">
        <w:rPr>
          <w:rFonts w:ascii="Times New Roman" w:eastAsiaTheme="minorHAnsi" w:hAnsi="Times New Roman" w:cs="Times New Roman"/>
          <w:color w:val="000000"/>
          <w:sz w:val="28"/>
          <w:szCs w:val="28"/>
          <w:lang w:eastAsia="en-US"/>
        </w:rPr>
        <w:t xml:space="preserve">ч. </w:t>
      </w:r>
      <w:r w:rsidRPr="001D3527">
        <w:rPr>
          <w:rFonts w:ascii="Times New Roman" w:eastAsiaTheme="minorHAnsi" w:hAnsi="Times New Roman" w:cs="Times New Roman"/>
          <w:color w:val="000000"/>
          <w:sz w:val="28"/>
          <w:szCs w:val="28"/>
          <w:lang w:eastAsia="en-US"/>
        </w:rPr>
        <w:t>рабочего дня</w:t>
      </w:r>
      <w:r w:rsidR="007F0C95" w:rsidRPr="001D3527">
        <w:rPr>
          <w:rFonts w:ascii="Times New Roman" w:eastAsiaTheme="minorHAnsi" w:hAnsi="Times New Roman" w:cs="Times New Roman"/>
          <w:color w:val="000000"/>
          <w:sz w:val="28"/>
          <w:szCs w:val="28"/>
          <w:lang w:eastAsia="en-US"/>
        </w:rPr>
        <w:t>,</w:t>
      </w:r>
      <w:r w:rsidRPr="001D3527">
        <w:rPr>
          <w:rFonts w:ascii="Times New Roman" w:eastAsiaTheme="minorHAnsi" w:hAnsi="Times New Roman" w:cs="Times New Roman"/>
          <w:color w:val="000000"/>
          <w:sz w:val="28"/>
          <w:szCs w:val="28"/>
          <w:lang w:eastAsia="en-US"/>
        </w:rPr>
        <w:t xml:space="preserve"> либо в нерабочий день, регистрируется в Организации на следующий рабочий день.</w:t>
      </w:r>
    </w:p>
    <w:p w:rsidR="00457CEB" w:rsidRPr="001D3527" w:rsidRDefault="00457CEB" w:rsidP="00457CEB">
      <w:pPr>
        <w:widowControl/>
        <w:autoSpaceDE/>
        <w:autoSpaceDN/>
        <w:adjustRightInd/>
        <w:ind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2.11.2. Запрос о предоставлении государственной услуги, поданный в электронной форме посредством АИС «Навигатор» регистрируется в Организации в день его подачи. Запрос, поданный посредством АИС «Навигатор» в нерабочий, праздничный день, регистрируется в Организации на следующий рабочий день.</w:t>
      </w:r>
    </w:p>
    <w:p w:rsidR="00457CEB" w:rsidRPr="001D3527" w:rsidRDefault="00457CEB" w:rsidP="00457CEB">
      <w:pPr>
        <w:widowControl/>
        <w:autoSpaceDE/>
        <w:autoSpaceDN/>
        <w:adjustRightInd/>
        <w:ind w:firstLine="709"/>
        <w:rPr>
          <w:rFonts w:ascii="Times New Roman" w:eastAsiaTheme="minorHAnsi" w:hAnsi="Times New Roman" w:cs="Times New Roman"/>
          <w:color w:val="000000"/>
          <w:sz w:val="28"/>
          <w:szCs w:val="28"/>
          <w:lang w:eastAsia="en-US"/>
        </w:rPr>
      </w:pPr>
      <w:r w:rsidRPr="001D3527">
        <w:rPr>
          <w:rFonts w:ascii="Times New Roman" w:eastAsiaTheme="minorHAnsi" w:hAnsi="Times New Roman" w:cs="Times New Roman"/>
          <w:color w:val="000000"/>
          <w:sz w:val="28"/>
          <w:szCs w:val="28"/>
          <w:lang w:eastAsia="en-US"/>
        </w:rPr>
        <w:t>2.11.3. Запрос, поданный в иных формах, предусмотренных законодательством Российской Федерации (в том числе в случа</w:t>
      </w:r>
      <w:r w:rsidR="0077055F" w:rsidRPr="001D3527">
        <w:rPr>
          <w:rFonts w:ascii="Times New Roman" w:eastAsiaTheme="minorHAnsi" w:hAnsi="Times New Roman" w:cs="Times New Roman"/>
          <w:color w:val="000000"/>
          <w:sz w:val="28"/>
          <w:szCs w:val="28"/>
          <w:lang w:eastAsia="en-US"/>
        </w:rPr>
        <w:t>ях</w:t>
      </w:r>
      <w:r w:rsidRPr="001D3527">
        <w:rPr>
          <w:rFonts w:ascii="Times New Roman" w:eastAsiaTheme="minorHAnsi" w:hAnsi="Times New Roman" w:cs="Times New Roman"/>
          <w:color w:val="000000"/>
          <w:sz w:val="28"/>
          <w:szCs w:val="28"/>
          <w:lang w:eastAsia="en-US"/>
        </w:rPr>
        <w:t xml:space="preserve"> личного обращения Заявителя в Организацию, поступления в Организацию Запроса почтовым отправлением с уведомлением о вручении) регистрируется в Организации в порядке, установленном организационно-распорядительным актом Организации.</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2.12. Требования к помещениям, в которых предоставляются государственные услуги</w:t>
      </w:r>
    </w:p>
    <w:p w:rsidR="00BA27AB" w:rsidRPr="001D3527" w:rsidRDefault="00BA27AB" w:rsidP="00BA27AB">
      <w:pPr>
        <w:widowControl/>
        <w:tabs>
          <w:tab w:val="left" w:pos="1276"/>
        </w:tabs>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2.12.1.</w:t>
      </w:r>
      <w:r w:rsidR="003F5FCA" w:rsidRPr="001D3527">
        <w:rPr>
          <w:rFonts w:ascii="Times New Roman" w:eastAsia="Calibri" w:hAnsi="Times New Roman" w:cs="Times New Roman"/>
          <w:sz w:val="28"/>
          <w:szCs w:val="28"/>
          <w:lang w:eastAsia="en-US"/>
        </w:rPr>
        <w:t> </w:t>
      </w:r>
      <w:r w:rsidRPr="001D3527">
        <w:rPr>
          <w:rFonts w:ascii="Times New Roman" w:eastAsia="Calibri" w:hAnsi="Times New Roman" w:cs="Times New Roman"/>
          <w:sz w:val="28"/>
          <w:szCs w:val="28"/>
          <w:lang w:eastAsia="en-US"/>
        </w:rPr>
        <w:t xml:space="preserve">Предоставление государственной услуги осуществляется в зданиях и помещениях, оборудованных противопожарной системой и системой пожаротушения. </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2.12.2.</w:t>
      </w:r>
      <w:r w:rsidR="003F5FCA" w:rsidRPr="001D3527">
        <w:rPr>
          <w:rFonts w:ascii="Times New Roman" w:eastAsia="Calibri" w:hAnsi="Times New Roman" w:cs="Times New Roman"/>
          <w:sz w:val="28"/>
          <w:szCs w:val="28"/>
          <w:lang w:eastAsia="en-US"/>
        </w:rPr>
        <w:t> </w:t>
      </w:r>
      <w:r w:rsidRPr="001D3527">
        <w:rPr>
          <w:rFonts w:ascii="Times New Roman" w:eastAsia="Calibri" w:hAnsi="Times New Roman" w:cs="Times New Roman"/>
          <w:sz w:val="28"/>
          <w:szCs w:val="28"/>
          <w:lang w:eastAsia="en-US"/>
        </w:rPr>
        <w:t>Места приема заявителей оборудуются необходимой мебелью для оформления документов, информационными стендами.</w:t>
      </w:r>
    </w:p>
    <w:p w:rsidR="00BA27AB" w:rsidRPr="001D3527" w:rsidRDefault="00BA27AB" w:rsidP="00BA27AB">
      <w:pPr>
        <w:widowControl/>
        <w:tabs>
          <w:tab w:val="left" w:pos="1560"/>
        </w:tabs>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2.12.3.</w:t>
      </w:r>
      <w:r w:rsidR="003F5FCA" w:rsidRPr="001D3527">
        <w:rPr>
          <w:rFonts w:ascii="Times New Roman" w:eastAsia="Calibri" w:hAnsi="Times New Roman" w:cs="Times New Roman"/>
          <w:sz w:val="28"/>
          <w:szCs w:val="28"/>
          <w:lang w:eastAsia="en-US"/>
        </w:rPr>
        <w:t> </w:t>
      </w:r>
      <w:r w:rsidRPr="001D3527">
        <w:rPr>
          <w:rFonts w:ascii="Times New Roman" w:eastAsia="Calibri" w:hAnsi="Times New Roman" w:cs="Times New Roman"/>
          <w:sz w:val="28"/>
          <w:szCs w:val="28"/>
          <w:lang w:eastAsia="en-US"/>
        </w:rPr>
        <w:t>Обеспечивается беспрепятственный доступ инвалидов к месту предоставления государственной услуги (удобный вход-выход в помещения и перемещение в их пределах).</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2.12.4.</w:t>
      </w:r>
      <w:r w:rsidR="003F5FCA" w:rsidRPr="001D3527">
        <w:rPr>
          <w:rFonts w:ascii="Times New Roman" w:eastAsia="Calibri" w:hAnsi="Times New Roman" w:cs="Times New Roman"/>
          <w:sz w:val="28"/>
          <w:szCs w:val="28"/>
          <w:lang w:eastAsia="en-US"/>
        </w:rPr>
        <w:t> </w:t>
      </w:r>
      <w:r w:rsidRPr="001D3527">
        <w:rPr>
          <w:rFonts w:ascii="Times New Roman" w:eastAsia="Calibri" w:hAnsi="Times New Roman" w:cs="Times New Roman"/>
          <w:sz w:val="28"/>
          <w:szCs w:val="28"/>
          <w:lang w:eastAsia="en-US"/>
        </w:rPr>
        <w:t>Визуальная, текстовая и мультимедийная информация о порядке предоставления государственной услуги размещается в удобных для заявителей местах, в том числе с учетом ограниченных возможностей инвалидов.</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2.12.5. В соответствии с законодательством о социальной защите инвалидов в целях беспрепятственного доступа к месту предоставления государственной услуги обеспечивается:</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1) возможность беспрепятственного входа в помещения и выхода из них;</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lastRenderedPageBreak/>
        <w:t>2) возможность самостоятельного передвижения по помещениям в целях доступа к месту предоставления услуги, в том числе с помощью работников Организации;</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3) возможность посадки в транспортное средство и высадки из него, в том числе с использованием кресла-коляски;</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4) сопровождение инвалидов, имеющих стойкие расстройства функции зрения и самостоятельного передвижения, и оказание им помощи;</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5)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6)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 xml:space="preserve">7) допуск </w:t>
      </w:r>
      <w:proofErr w:type="spellStart"/>
      <w:r w:rsidRPr="001D3527">
        <w:rPr>
          <w:rFonts w:ascii="Times New Roman" w:eastAsia="Calibri" w:hAnsi="Times New Roman" w:cs="Times New Roman"/>
          <w:sz w:val="28"/>
          <w:szCs w:val="28"/>
          <w:lang w:eastAsia="en-US"/>
        </w:rPr>
        <w:t>сурдопереводчика</w:t>
      </w:r>
      <w:proofErr w:type="spellEnd"/>
      <w:r w:rsidRPr="001D3527">
        <w:rPr>
          <w:rFonts w:ascii="Times New Roman" w:eastAsia="Calibri" w:hAnsi="Times New Roman" w:cs="Times New Roman"/>
          <w:sz w:val="28"/>
          <w:szCs w:val="28"/>
          <w:lang w:eastAsia="en-US"/>
        </w:rPr>
        <w:t xml:space="preserve"> и </w:t>
      </w:r>
      <w:proofErr w:type="spellStart"/>
      <w:r w:rsidRPr="001D3527">
        <w:rPr>
          <w:rFonts w:ascii="Times New Roman" w:eastAsia="Calibri" w:hAnsi="Times New Roman" w:cs="Times New Roman"/>
          <w:sz w:val="28"/>
          <w:szCs w:val="28"/>
          <w:lang w:eastAsia="en-US"/>
        </w:rPr>
        <w:t>тифлосурдопереводчика</w:t>
      </w:r>
      <w:proofErr w:type="spellEnd"/>
      <w:r w:rsidRPr="001D3527">
        <w:rPr>
          <w:rFonts w:ascii="Times New Roman" w:eastAsia="Calibri" w:hAnsi="Times New Roman" w:cs="Times New Roman"/>
          <w:sz w:val="28"/>
          <w:szCs w:val="28"/>
          <w:lang w:eastAsia="en-US"/>
        </w:rPr>
        <w:t>;</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8)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w:t>
      </w:r>
      <w:r w:rsidR="00811518" w:rsidRPr="001D3527">
        <w:rPr>
          <w:rFonts w:ascii="Times New Roman" w:eastAsia="Calibri" w:hAnsi="Times New Roman" w:cs="Times New Roman"/>
          <w:sz w:val="28"/>
          <w:szCs w:val="28"/>
          <w:lang w:eastAsia="en-US"/>
        </w:rPr>
        <w:br/>
      </w:r>
      <w:r w:rsidRPr="001D3527">
        <w:rPr>
          <w:rFonts w:ascii="Times New Roman" w:eastAsia="Calibri" w:hAnsi="Times New Roman" w:cs="Times New Roman"/>
          <w:sz w:val="28"/>
          <w:szCs w:val="28"/>
          <w:lang w:eastAsia="en-US"/>
        </w:rPr>
        <w:t>от 22 июня 2015 г. №</w:t>
      </w:r>
      <w:r w:rsidR="003F5FCA" w:rsidRPr="001D3527">
        <w:rPr>
          <w:rFonts w:ascii="Times New Roman" w:eastAsia="Calibri" w:hAnsi="Times New Roman" w:cs="Times New Roman"/>
          <w:sz w:val="28"/>
          <w:szCs w:val="28"/>
          <w:lang w:eastAsia="en-US"/>
        </w:rPr>
        <w:t> </w:t>
      </w:r>
      <w:r w:rsidRPr="001D3527">
        <w:rPr>
          <w:rFonts w:ascii="Times New Roman" w:eastAsia="Calibri" w:hAnsi="Times New Roman" w:cs="Times New Roman"/>
          <w:sz w:val="28"/>
          <w:szCs w:val="28"/>
          <w:lang w:eastAsia="en-US"/>
        </w:rPr>
        <w:t>386н «Об утверждении формы документа, подтверждающего специальное обучение собаки-проводника, и порядка его выдачи»;</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9) оказание сотрудниками, предоставляющими государственную услугу, помощи инвалидам в преодолении иных барьеров, мешающих получению ими услуг наравне с другими лицами.</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Требования в части обеспечения доступности для инвалидов объектов, в которых осуществляется предоставление государственной услуги, и средств, используемых при предоставлении государственной услуги, которые указаны в по</w:t>
      </w:r>
      <w:r w:rsidR="000643BD" w:rsidRPr="001D3527">
        <w:rPr>
          <w:rFonts w:ascii="Times New Roman" w:eastAsia="Calibri" w:hAnsi="Times New Roman" w:cs="Times New Roman"/>
          <w:sz w:val="28"/>
          <w:szCs w:val="28"/>
          <w:lang w:eastAsia="en-US"/>
        </w:rPr>
        <w:t xml:space="preserve">дпунктах </w:t>
      </w:r>
      <w:r w:rsidRPr="001D3527">
        <w:rPr>
          <w:rFonts w:ascii="Times New Roman" w:eastAsia="Calibri" w:hAnsi="Times New Roman" w:cs="Times New Roman"/>
          <w:sz w:val="28"/>
          <w:szCs w:val="28"/>
          <w:lang w:eastAsia="en-US"/>
        </w:rPr>
        <w:t>«1» – «4» настоящего пункта, применяются к объектам и средствам, введенным в эксплуатацию или прошедшим модернизацию, реконструкцию после</w:t>
      </w:r>
      <w:r w:rsidR="00FE7EF2" w:rsidRPr="001D3527">
        <w:rPr>
          <w:rFonts w:ascii="Times New Roman" w:eastAsia="Calibri" w:hAnsi="Times New Roman" w:cs="Times New Roman"/>
          <w:sz w:val="28"/>
          <w:szCs w:val="28"/>
          <w:lang w:eastAsia="en-US"/>
        </w:rPr>
        <w:br/>
      </w:r>
      <w:r w:rsidRPr="001D3527">
        <w:rPr>
          <w:rFonts w:ascii="Times New Roman" w:eastAsia="Calibri" w:hAnsi="Times New Roman" w:cs="Times New Roman"/>
          <w:sz w:val="28"/>
          <w:szCs w:val="28"/>
          <w:lang w:eastAsia="en-US"/>
        </w:rPr>
        <w:t>1 июля 2016 года.</w:t>
      </w:r>
    </w:p>
    <w:p w:rsidR="00BA27AB" w:rsidRPr="001D3527" w:rsidRDefault="00BA27AB" w:rsidP="00BA27AB">
      <w:pPr>
        <w:widowControl/>
        <w:autoSpaceDE/>
        <w:autoSpaceDN/>
        <w:adjustRightInd/>
        <w:ind w:firstLine="709"/>
        <w:rPr>
          <w:rFonts w:ascii="Times New Roman" w:eastAsia="Calibri" w:hAnsi="Times New Roman" w:cs="Times New Roman"/>
          <w:sz w:val="28"/>
          <w:szCs w:val="28"/>
          <w:lang w:eastAsia="en-US"/>
        </w:rPr>
      </w:pPr>
      <w:r w:rsidRPr="001D3527">
        <w:rPr>
          <w:rFonts w:ascii="Times New Roman" w:eastAsia="Calibri" w:hAnsi="Times New Roman" w:cs="Times New Roman"/>
          <w:sz w:val="28"/>
          <w:szCs w:val="28"/>
          <w:lang w:eastAsia="en-US"/>
        </w:rPr>
        <w:t>2.13. Показатели доступности и качества государственной услуги</w:t>
      </w:r>
    </w:p>
    <w:p w:rsidR="00BA27AB" w:rsidRPr="001D3527" w:rsidRDefault="00BA27AB" w:rsidP="00BA27AB">
      <w:pPr>
        <w:widowControl/>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2.13.1.</w:t>
      </w:r>
      <w:r w:rsidR="00FA2244"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Показателями доступности предоставления государственной услуги являются:</w:t>
      </w:r>
    </w:p>
    <w:p w:rsidR="00BA27AB" w:rsidRPr="001D3527" w:rsidRDefault="00BA27AB" w:rsidP="00BA27AB">
      <w:pPr>
        <w:widowControl/>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1) расположенность помещения, в котором ведется прием, выдача документов в зоне доступности общественного транспорта;</w:t>
      </w:r>
    </w:p>
    <w:p w:rsidR="00BA27AB" w:rsidRPr="001D3527" w:rsidRDefault="00BA27AB" w:rsidP="00BA27AB">
      <w:pPr>
        <w:widowControl/>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w:t>
      </w:r>
      <w:r w:rsidR="002C32D3"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BA27AB" w:rsidRPr="001D3527" w:rsidRDefault="00BA27AB" w:rsidP="00BA27AB">
      <w:pPr>
        <w:widowControl/>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3)</w:t>
      </w:r>
      <w:r w:rsidR="00642397"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наличие исчерпывающей информации о способах, порядке и сроках предоставления государственной услуги на информационных стендах, официальном сайте Министерства, Организации, на Едином портале;</w:t>
      </w:r>
    </w:p>
    <w:p w:rsidR="00BA27AB" w:rsidRPr="001D3527" w:rsidRDefault="00BA27AB" w:rsidP="00BA27AB">
      <w:pPr>
        <w:widowControl/>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4)</w:t>
      </w:r>
      <w:r w:rsidR="00FA2244"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оказание помощи инвалидам сотрудниками Организации, Министерства                            в преодолении иных барьеров, не связанных с обеспечением доступности помещений для инвалидов, мешающих получению ими услуг наравне с другими лицами.</w:t>
      </w:r>
    </w:p>
    <w:p w:rsidR="00BA27AB" w:rsidRPr="001D3527" w:rsidRDefault="00BA27AB" w:rsidP="004E4533">
      <w:pPr>
        <w:widowControl/>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2.13.2.</w:t>
      </w:r>
      <w:r w:rsidR="009721A5"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 xml:space="preserve">Показателями качества предоставления государственной услуги являются: </w:t>
      </w:r>
    </w:p>
    <w:p w:rsidR="00BA27AB" w:rsidRPr="001D3527" w:rsidRDefault="007C26A5" w:rsidP="007C26A5">
      <w:pPr>
        <w:pStyle w:val="af6"/>
        <w:spacing w:after="0" w:line="240" w:lineRule="auto"/>
        <w:ind w:left="0" w:firstLine="709"/>
        <w:contextualSpacing/>
        <w:rPr>
          <w:rFonts w:ascii="Times New Roman" w:eastAsia="Times New Roman" w:hAnsi="Times New Roman"/>
          <w:sz w:val="28"/>
          <w:szCs w:val="28"/>
        </w:rPr>
      </w:pPr>
      <w:r w:rsidRPr="001D3527">
        <w:rPr>
          <w:rFonts w:ascii="Times New Roman" w:eastAsia="Times New Roman" w:hAnsi="Times New Roman"/>
          <w:sz w:val="28"/>
          <w:szCs w:val="28"/>
        </w:rPr>
        <w:t xml:space="preserve">1) </w:t>
      </w:r>
      <w:r w:rsidR="00BA27AB" w:rsidRPr="001D3527">
        <w:rPr>
          <w:rFonts w:ascii="Times New Roman" w:eastAsia="Times New Roman" w:hAnsi="Times New Roman"/>
          <w:sz w:val="28"/>
          <w:szCs w:val="28"/>
        </w:rPr>
        <w:t xml:space="preserve">соблюдение сроков приема и рассмотрения документов; </w:t>
      </w:r>
    </w:p>
    <w:p w:rsidR="00BA27AB" w:rsidRPr="001D3527" w:rsidRDefault="007C26A5" w:rsidP="007C26A5">
      <w:pPr>
        <w:widowControl/>
        <w:autoSpaceDE/>
        <w:autoSpaceDN/>
        <w:adjustRightInd/>
        <w:ind w:firstLine="709"/>
        <w:contextualSpacing/>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lastRenderedPageBreak/>
        <w:t xml:space="preserve">2) </w:t>
      </w:r>
      <w:r w:rsidR="00BA27AB" w:rsidRPr="001D3527">
        <w:rPr>
          <w:rFonts w:ascii="Times New Roman" w:eastAsia="Times New Roman" w:hAnsi="Times New Roman" w:cs="Times New Roman"/>
          <w:sz w:val="28"/>
          <w:szCs w:val="28"/>
        </w:rPr>
        <w:t xml:space="preserve">соблюдение срока получения результата государственной услуги; </w:t>
      </w:r>
    </w:p>
    <w:p w:rsidR="007C26A5" w:rsidRPr="001D3527" w:rsidRDefault="007C26A5" w:rsidP="007C26A5">
      <w:pPr>
        <w:ind w:firstLine="709"/>
        <w:contextualSpacing/>
        <w:rPr>
          <w:rFonts w:ascii="Times New Roman" w:eastAsia="Times New Roman" w:hAnsi="Times New Roman"/>
          <w:sz w:val="28"/>
          <w:szCs w:val="28"/>
        </w:rPr>
      </w:pPr>
      <w:r w:rsidRPr="001D3527">
        <w:rPr>
          <w:rFonts w:ascii="Times New Roman" w:eastAsia="Times New Roman" w:hAnsi="Times New Roman" w:cs="Times New Roman"/>
          <w:sz w:val="28"/>
          <w:szCs w:val="28"/>
        </w:rPr>
        <w:t>3)</w:t>
      </w:r>
      <w:r w:rsidR="002C32D3" w:rsidRPr="001D3527">
        <w:rPr>
          <w:rFonts w:ascii="Times New Roman" w:eastAsia="Times New Roman" w:hAnsi="Times New Roman" w:cs="Times New Roman"/>
          <w:sz w:val="28"/>
          <w:szCs w:val="28"/>
        </w:rPr>
        <w:t> </w:t>
      </w:r>
      <w:r w:rsidR="00BA27AB" w:rsidRPr="001D3527">
        <w:rPr>
          <w:rFonts w:ascii="Times New Roman" w:eastAsia="Times New Roman" w:hAnsi="Times New Roman"/>
          <w:sz w:val="28"/>
          <w:szCs w:val="28"/>
        </w:rPr>
        <w:t>отсутствие обоснованных жалоб на нарушения настоящего Регламента, совершенные сотрудниками Организации и Министерства;</w:t>
      </w:r>
    </w:p>
    <w:p w:rsidR="00BA27AB" w:rsidRPr="001D3527" w:rsidRDefault="007C26A5" w:rsidP="007C26A5">
      <w:pPr>
        <w:ind w:firstLine="709"/>
        <w:contextualSpacing/>
        <w:rPr>
          <w:rFonts w:ascii="Times New Roman" w:eastAsia="Times New Roman" w:hAnsi="Times New Roman"/>
          <w:sz w:val="28"/>
          <w:szCs w:val="28"/>
        </w:rPr>
      </w:pPr>
      <w:r w:rsidRPr="001D3527">
        <w:rPr>
          <w:rFonts w:ascii="Times New Roman" w:eastAsia="Times New Roman" w:hAnsi="Times New Roman"/>
          <w:sz w:val="28"/>
          <w:szCs w:val="28"/>
        </w:rPr>
        <w:t>4)</w:t>
      </w:r>
      <w:r w:rsidR="00D95F53" w:rsidRPr="001D3527">
        <w:rPr>
          <w:rFonts w:ascii="Times New Roman" w:eastAsia="Times New Roman" w:hAnsi="Times New Roman"/>
          <w:sz w:val="28"/>
          <w:szCs w:val="28"/>
        </w:rPr>
        <w:t> </w:t>
      </w:r>
      <w:r w:rsidR="00BA27AB" w:rsidRPr="001D3527">
        <w:rPr>
          <w:rFonts w:ascii="Times New Roman" w:eastAsia="Times New Roman" w:hAnsi="Times New Roman"/>
          <w:sz w:val="28"/>
          <w:szCs w:val="28"/>
        </w:rPr>
        <w:t xml:space="preserve">количество взаимодействия заявителя с должностными лицами                          (без учета консультаций) продолжительность одного взаимодействия заявителя                          с должностными лицами при предоставлении государственной услуги не превышает </w:t>
      </w:r>
      <w:r w:rsidRPr="001D3527">
        <w:rPr>
          <w:rFonts w:ascii="Times New Roman" w:eastAsia="Times New Roman" w:hAnsi="Times New Roman"/>
          <w:sz w:val="28"/>
          <w:szCs w:val="28"/>
        </w:rPr>
        <w:t>пятнадцати</w:t>
      </w:r>
      <w:r w:rsidR="00BA27AB" w:rsidRPr="001D3527">
        <w:rPr>
          <w:rFonts w:ascii="Times New Roman" w:eastAsia="Times New Roman" w:hAnsi="Times New Roman"/>
          <w:sz w:val="28"/>
          <w:szCs w:val="28"/>
        </w:rPr>
        <w:t xml:space="preserve"> минут. </w:t>
      </w:r>
    </w:p>
    <w:p w:rsidR="00BA27AB" w:rsidRPr="001D3527" w:rsidRDefault="00BA27AB" w:rsidP="00BA27AB">
      <w:pPr>
        <w:widowControl/>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Заявитель вправе оценить качество предоставления государственной услуги с помощью устройств подвижной радиотелефонной связи, с использованием Единого портала, терминальных устройств.</w:t>
      </w:r>
    </w:p>
    <w:p w:rsidR="00BA27AB" w:rsidRPr="001D3527" w:rsidRDefault="00BA27AB" w:rsidP="00BA27AB">
      <w:pPr>
        <w:widowControl/>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2.13.3.</w:t>
      </w:r>
      <w:r w:rsidR="009721A5"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 xml:space="preserve">Заявитель имеет возможность ознакомиться с формой заявления и иными документами, необходимыми для получения государственной услуги, на Едином портале, на сайте Организации, и при необходимости сохранить их в электронной форме. </w:t>
      </w:r>
    </w:p>
    <w:p w:rsidR="00BA27AB" w:rsidRPr="001D3527" w:rsidRDefault="00BA27AB" w:rsidP="00BA27AB">
      <w:pPr>
        <w:widowControl/>
        <w:ind w:right="-1" w:firstLine="709"/>
        <w:outlineLvl w:val="2"/>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Доступ к сведениям о предоставлении государственной услуги, порядке предоставления государственной услуги и иным документам выполняется без предварительной авторизации заявителя в «Личном кабинете» на Едином портале.</w:t>
      </w:r>
    </w:p>
    <w:p w:rsidR="00BA27AB" w:rsidRPr="001D3527" w:rsidRDefault="00BA27AB" w:rsidP="00BA27AB">
      <w:pPr>
        <w:ind w:right="-1" w:firstLine="709"/>
        <w:rPr>
          <w:rFonts w:ascii="Times New Roman" w:eastAsia="Times New Roman" w:hAnsi="Times New Roman" w:cs="Times New Roman"/>
          <w:color w:val="000000"/>
          <w:sz w:val="28"/>
          <w:szCs w:val="28"/>
        </w:rPr>
      </w:pPr>
      <w:r w:rsidRPr="001D3527">
        <w:rPr>
          <w:rFonts w:ascii="Times New Roman" w:eastAsia="Times New Roman" w:hAnsi="Times New Roman" w:cs="Times New Roman"/>
          <w:color w:val="000000"/>
          <w:sz w:val="28"/>
          <w:szCs w:val="28"/>
        </w:rPr>
        <w:t>Государственная услуга в составе комплексного запроса не предоставляется.</w:t>
      </w:r>
    </w:p>
    <w:p w:rsidR="00983EE2" w:rsidRPr="001D3527" w:rsidRDefault="00983EE2" w:rsidP="00983EE2">
      <w:pPr>
        <w:widowControl/>
        <w:autoSpaceDE/>
        <w:autoSpaceDN/>
        <w:adjustRightInd/>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2.14.</w:t>
      </w:r>
      <w:r w:rsidRPr="001D3527">
        <w:rPr>
          <w:rFonts w:ascii="Times New Roman" w:eastAsia="Times New Roman" w:hAnsi="Times New Roman" w:cs="Times New Roman"/>
          <w:sz w:val="28"/>
          <w:szCs w:val="28"/>
          <w:lang w:val="en-US"/>
        </w:rPr>
        <w:t> </w:t>
      </w:r>
      <w:r w:rsidRPr="001D3527">
        <w:rPr>
          <w:rFonts w:ascii="Times New Roman" w:eastAsia="Times New Roman" w:hAnsi="Times New Roman" w:cs="Times New Roman"/>
          <w:sz w:val="28"/>
          <w:szCs w:val="28"/>
        </w:rPr>
        <w:t>Иные требования</w:t>
      </w:r>
      <w:r w:rsidRPr="001D3527">
        <w:rPr>
          <w:rFonts w:ascii="Times New Roman" w:eastAsia="Times New Roman" w:hAnsi="Times New Roman" w:cs="Times New Roman"/>
        </w:rPr>
        <w:t xml:space="preserve"> </w:t>
      </w:r>
      <w:r w:rsidRPr="001D3527">
        <w:rPr>
          <w:rFonts w:ascii="Times New Roman" w:eastAsia="Times New Roman" w:hAnsi="Times New Roman" w:cs="Times New Roman"/>
          <w:sz w:val="28"/>
          <w:szCs w:val="28"/>
        </w:rPr>
        <w:t>к предоставлению государственной услуги, в том числе:</w:t>
      </w:r>
    </w:p>
    <w:p w:rsidR="00983EE2" w:rsidRPr="001D3527" w:rsidRDefault="00983EE2" w:rsidP="00983EE2">
      <w:pPr>
        <w:widowControl/>
        <w:autoSpaceDE/>
        <w:autoSpaceDN/>
        <w:adjustRightInd/>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учитывающие особенности предоставления государственной услуги в многофункциональных центрах и особенности предоставления государственной услуги в электронной форме;</w:t>
      </w:r>
    </w:p>
    <w:p w:rsidR="00983EE2" w:rsidRPr="001D3527" w:rsidRDefault="00983EE2" w:rsidP="00983EE2">
      <w:pPr>
        <w:widowControl/>
        <w:autoSpaceDE/>
        <w:autoSpaceDN/>
        <w:adjustRightInd/>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о предоставлении сведений о государственной услуге на государственных языках Республики Татарстан</w:t>
      </w:r>
    </w:p>
    <w:p w:rsidR="00983EE2" w:rsidRPr="001D3527" w:rsidRDefault="00983EE2" w:rsidP="00983EE2">
      <w:pPr>
        <w:widowControl/>
        <w:tabs>
          <w:tab w:val="left" w:pos="1701"/>
        </w:tabs>
        <w:autoSpaceDE/>
        <w:autoSpaceDN/>
        <w:adjustRightInd/>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2.14.1.</w:t>
      </w:r>
      <w:r w:rsidR="00761F5D"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Государственная услуга в многофункциональном центре предоставления государственн</w:t>
      </w:r>
      <w:r w:rsidR="0098732B" w:rsidRPr="001D3527">
        <w:rPr>
          <w:rFonts w:ascii="Times New Roman" w:eastAsia="Times New Roman" w:hAnsi="Times New Roman" w:cs="Times New Roman"/>
          <w:sz w:val="28"/>
          <w:szCs w:val="28"/>
        </w:rPr>
        <w:t xml:space="preserve">ых и муниципальных услуг (далее </w:t>
      </w:r>
      <w:r w:rsidRPr="001D3527">
        <w:rPr>
          <w:rFonts w:ascii="Times New Roman" w:eastAsia="Times New Roman" w:hAnsi="Times New Roman" w:cs="Times New Roman"/>
          <w:sz w:val="28"/>
          <w:szCs w:val="28"/>
        </w:rPr>
        <w:t>– МФЦ), в удаленных рабочих местах МФЦ не предоставляется.</w:t>
      </w:r>
    </w:p>
    <w:p w:rsidR="00983EE2" w:rsidRPr="001D3527" w:rsidRDefault="00983EE2" w:rsidP="00983EE2">
      <w:pPr>
        <w:widowControl/>
        <w:tabs>
          <w:tab w:val="left" w:pos="709"/>
        </w:tabs>
        <w:autoSpaceDE/>
        <w:autoSpaceDN/>
        <w:adjustRightInd/>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2.14.2.</w:t>
      </w:r>
      <w:r w:rsidR="00761F5D"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 xml:space="preserve">При предоставлении государственной услуги в электронном виде заявитель вправе: </w:t>
      </w:r>
    </w:p>
    <w:p w:rsidR="00983EE2" w:rsidRPr="001D3527" w:rsidRDefault="00983EE2" w:rsidP="00983EE2">
      <w:pPr>
        <w:widowControl/>
        <w:tabs>
          <w:tab w:val="left" w:pos="709"/>
        </w:tabs>
        <w:autoSpaceDE/>
        <w:autoSpaceDN/>
        <w:adjustRightInd/>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а) получить информацию о порядке и сроках предоставления государственной услуги, размещенную на Едином портале;</w:t>
      </w:r>
    </w:p>
    <w:p w:rsidR="00983EE2" w:rsidRPr="001D3527" w:rsidRDefault="00983EE2" w:rsidP="00983EE2">
      <w:pPr>
        <w:widowControl/>
        <w:tabs>
          <w:tab w:val="left" w:pos="709"/>
        </w:tabs>
        <w:autoSpaceDE/>
        <w:autoSpaceDN/>
        <w:adjustRightInd/>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б)</w:t>
      </w:r>
      <w:r w:rsidR="00846D39"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осуществить оценку качества предоставления государственной услуги посредством Единого портала;</w:t>
      </w:r>
    </w:p>
    <w:p w:rsidR="00983EE2" w:rsidRPr="001D3527" w:rsidRDefault="00983EE2" w:rsidP="00983EE2">
      <w:pPr>
        <w:widowControl/>
        <w:autoSpaceDE/>
        <w:autoSpaceDN/>
        <w:adjustRightInd/>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в)</w:t>
      </w:r>
      <w:r w:rsidR="00846D39"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 xml:space="preserve">получить результат предоставления государственной услуги в форме </w:t>
      </w:r>
      <w:r w:rsidRPr="001D3527">
        <w:rPr>
          <w:rFonts w:ascii="Times New Roman" w:eastAsia="Times New Roman" w:hAnsi="Times New Roman" w:cs="Times New Roman"/>
          <w:color w:val="0D0D0D"/>
          <w:sz w:val="28"/>
          <w:szCs w:val="28"/>
        </w:rPr>
        <w:t xml:space="preserve">информации о результатах </w:t>
      </w:r>
      <w:r w:rsidR="003A7A90" w:rsidRPr="001D3527">
        <w:rPr>
          <w:rFonts w:ascii="Times New Roman" w:eastAsia="Times New Roman" w:hAnsi="Times New Roman" w:cs="Times New Roman"/>
          <w:color w:val="0D0D0D"/>
          <w:sz w:val="28"/>
          <w:szCs w:val="28"/>
        </w:rPr>
        <w:t>зачисления</w:t>
      </w:r>
      <w:r w:rsidR="003A7A90" w:rsidRPr="001D3527">
        <w:t xml:space="preserve"> </w:t>
      </w:r>
      <w:r w:rsidR="003A7A90" w:rsidRPr="001D3527">
        <w:rPr>
          <w:rFonts w:ascii="Times New Roman" w:eastAsia="Times New Roman" w:hAnsi="Times New Roman" w:cs="Times New Roman"/>
          <w:color w:val="0D0D0D"/>
          <w:sz w:val="28"/>
          <w:szCs w:val="28"/>
        </w:rPr>
        <w:t>на обучение по дополнительной общеобразовательной программе</w:t>
      </w:r>
      <w:r w:rsidRPr="001D3527">
        <w:rPr>
          <w:rFonts w:ascii="Times New Roman" w:eastAsia="Times New Roman" w:hAnsi="Times New Roman" w:cs="Times New Roman"/>
          <w:color w:val="0D0D0D"/>
          <w:sz w:val="28"/>
          <w:szCs w:val="28"/>
        </w:rPr>
        <w:t>;</w:t>
      </w:r>
    </w:p>
    <w:p w:rsidR="00983EE2" w:rsidRPr="001D3527" w:rsidRDefault="00983EE2" w:rsidP="00983EE2">
      <w:pPr>
        <w:widowControl/>
        <w:suppressAutoHyphens/>
        <w:autoSpaceDE/>
        <w:autoSpaceDN/>
        <w:adjustRightInd/>
        <w:ind w:right="-1"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г)</w:t>
      </w:r>
      <w:r w:rsidR="00846D39"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 xml:space="preserve">подать жалобу на решение и действие (бездействие) Министерства, Организации, а также его должностных лиц, государственных служащих посредством Единого портала, Республиканского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w:t>
      </w:r>
      <w:r w:rsidRPr="001D3527">
        <w:rPr>
          <w:rFonts w:ascii="Times New Roman" w:eastAsia="Times New Roman" w:hAnsi="Times New Roman" w:cs="Times New Roman"/>
          <w:color w:val="000000"/>
          <w:sz w:val="28"/>
          <w:szCs w:val="28"/>
        </w:rPr>
        <w:t xml:space="preserve">услуг органами, предоставляющими государственные услуги, их должностными лицами, государственными </w:t>
      </w:r>
      <w:r w:rsidRPr="001D3527">
        <w:rPr>
          <w:rFonts w:ascii="Times New Roman" w:eastAsia="Times New Roman" w:hAnsi="Times New Roman" w:cs="Times New Roman"/>
          <w:sz w:val="28"/>
          <w:szCs w:val="28"/>
        </w:rPr>
        <w:t>служащими.</w:t>
      </w:r>
    </w:p>
    <w:p w:rsidR="00983EE2" w:rsidRPr="001D3527" w:rsidRDefault="00983EE2"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z w:val="28"/>
          <w:szCs w:val="28"/>
        </w:rPr>
        <w:lastRenderedPageBreak/>
        <w:t>2.14.5.</w:t>
      </w:r>
      <w:r w:rsidR="00846D39"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pacing w:val="1"/>
          <w:sz w:val="28"/>
          <w:szCs w:val="28"/>
        </w:rPr>
        <w:t>По письменному обращению работник Организации подробно в письменной форме разъясняют заявителю порядок предоставления государственной услуги и вопросы, указанные в настоящем пункте настоящего Регламента, и в течение десяти рабочих дней со дня регистрации обращения направляют ответ заявителю. Ответы даются на языке обращения. В случае невозможности дать ответ на языке обращения используются государственные языки Республики Татарстан.</w:t>
      </w:r>
    </w:p>
    <w:p w:rsidR="00983EE2" w:rsidRPr="001D3527" w:rsidRDefault="00983EE2"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pacing w:val="1"/>
          <w:sz w:val="28"/>
          <w:szCs w:val="28"/>
        </w:rPr>
        <w:t>2.14.6. Информирование о предоставлении государственной услуги.</w:t>
      </w:r>
    </w:p>
    <w:p w:rsidR="00983EE2" w:rsidRPr="001D3527" w:rsidRDefault="00983EE2"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pacing w:val="1"/>
          <w:sz w:val="28"/>
          <w:szCs w:val="28"/>
        </w:rPr>
        <w:t>Информация о порядке предоставления государственной услуги размещается:</w:t>
      </w:r>
    </w:p>
    <w:p w:rsidR="0098732B" w:rsidRPr="001D3527" w:rsidRDefault="00983EE2"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pacing w:val="1"/>
          <w:sz w:val="28"/>
          <w:szCs w:val="28"/>
        </w:rPr>
        <w:t>1)</w:t>
      </w:r>
      <w:r w:rsidR="00761F5D" w:rsidRPr="001D3527">
        <w:rPr>
          <w:rFonts w:ascii="Times New Roman" w:eastAsia="Times New Roman" w:hAnsi="Times New Roman" w:cs="Times New Roman"/>
          <w:spacing w:val="1"/>
          <w:sz w:val="28"/>
          <w:szCs w:val="28"/>
        </w:rPr>
        <w:t> </w:t>
      </w:r>
      <w:r w:rsidRPr="001D3527">
        <w:rPr>
          <w:rFonts w:ascii="Times New Roman" w:eastAsia="Times New Roman" w:hAnsi="Times New Roman" w:cs="Times New Roman"/>
          <w:spacing w:val="1"/>
          <w:sz w:val="28"/>
          <w:szCs w:val="28"/>
        </w:rPr>
        <w:t>на информационных стендах, содержащих визуальную и текстовую информацию о государственной услуге, расположенных в помещениях Организации и на их официальном сайте Организации.</w:t>
      </w:r>
    </w:p>
    <w:p w:rsidR="00983EE2" w:rsidRPr="001D3527" w:rsidRDefault="00983EE2"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pacing w:val="1"/>
          <w:sz w:val="28"/>
          <w:szCs w:val="28"/>
        </w:rPr>
        <w:t>2) на официальном сайте Министерства (https://mon.tatarstan.ru/.);</w:t>
      </w:r>
    </w:p>
    <w:p w:rsidR="00983EE2" w:rsidRPr="001D3527" w:rsidRDefault="00983EE2"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pacing w:val="1"/>
          <w:sz w:val="28"/>
          <w:szCs w:val="28"/>
        </w:rPr>
        <w:t xml:space="preserve">3) на Республиканском портале (https://uslugi.tatarstan.ru/); </w:t>
      </w:r>
    </w:p>
    <w:p w:rsidR="00983EE2" w:rsidRPr="001D3527" w:rsidRDefault="00983EE2"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pacing w:val="1"/>
          <w:sz w:val="28"/>
          <w:szCs w:val="28"/>
        </w:rPr>
        <w:t>4) на Едином портале (https:// www.gosuslugi.ru/).</w:t>
      </w:r>
    </w:p>
    <w:p w:rsidR="00983EE2" w:rsidRPr="001D3527" w:rsidRDefault="00983EE2"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pacing w:val="1"/>
          <w:sz w:val="28"/>
          <w:szCs w:val="28"/>
        </w:rPr>
        <w:t>Консультирование по вопросам предоставления государственной услуги осуществляется:</w:t>
      </w:r>
    </w:p>
    <w:p w:rsidR="00983EE2" w:rsidRPr="001D3527" w:rsidRDefault="00983EE2"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pacing w:val="1"/>
          <w:sz w:val="28"/>
          <w:szCs w:val="28"/>
        </w:rPr>
        <w:t>1) в Министерстве:</w:t>
      </w:r>
    </w:p>
    <w:p w:rsidR="00983EE2" w:rsidRPr="001D3527" w:rsidRDefault="00983EE2"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pacing w:val="1"/>
          <w:sz w:val="28"/>
          <w:szCs w:val="28"/>
        </w:rPr>
        <w:t xml:space="preserve">при устном обращении </w:t>
      </w:r>
      <w:r w:rsidR="003A7A90" w:rsidRPr="001D3527">
        <w:rPr>
          <w:rFonts w:ascii="Times New Roman" w:eastAsia="Times New Roman" w:hAnsi="Times New Roman" w:cs="Times New Roman"/>
          <w:spacing w:val="1"/>
          <w:sz w:val="28"/>
          <w:szCs w:val="28"/>
        </w:rPr>
        <w:t>–</w:t>
      </w:r>
      <w:r w:rsidRPr="001D3527">
        <w:rPr>
          <w:rFonts w:ascii="Times New Roman" w:eastAsia="Times New Roman" w:hAnsi="Times New Roman" w:cs="Times New Roman"/>
          <w:spacing w:val="1"/>
          <w:sz w:val="28"/>
          <w:szCs w:val="28"/>
        </w:rPr>
        <w:t xml:space="preserve"> лично или по телефону; </w:t>
      </w:r>
    </w:p>
    <w:p w:rsidR="00983EE2" w:rsidRPr="001D3527" w:rsidRDefault="00983EE2"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pacing w:val="1"/>
          <w:sz w:val="28"/>
          <w:szCs w:val="28"/>
        </w:rPr>
        <w:t>при письменном (в том числе в форме электронного документа) обращении – на бумажном носителе по почте, в электронной форме по электронной почте.</w:t>
      </w:r>
    </w:p>
    <w:p w:rsidR="00983EE2" w:rsidRPr="001D3527" w:rsidRDefault="00983EE2"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pacing w:val="1"/>
          <w:sz w:val="28"/>
          <w:szCs w:val="28"/>
        </w:rPr>
        <w:t>2) в Орга</w:t>
      </w:r>
      <w:r w:rsidR="00CB1E09" w:rsidRPr="001D3527">
        <w:rPr>
          <w:rFonts w:ascii="Times New Roman" w:eastAsia="Times New Roman" w:hAnsi="Times New Roman" w:cs="Times New Roman"/>
          <w:spacing w:val="1"/>
          <w:sz w:val="28"/>
          <w:szCs w:val="28"/>
        </w:rPr>
        <w:t xml:space="preserve">низации при устном обращении – </w:t>
      </w:r>
      <w:r w:rsidRPr="001D3527">
        <w:rPr>
          <w:rFonts w:ascii="Times New Roman" w:eastAsia="Times New Roman" w:hAnsi="Times New Roman" w:cs="Times New Roman"/>
          <w:spacing w:val="1"/>
          <w:sz w:val="28"/>
          <w:szCs w:val="28"/>
        </w:rPr>
        <w:t>лично или по телефону.</w:t>
      </w:r>
    </w:p>
    <w:p w:rsidR="00983EE2" w:rsidRPr="001D3527" w:rsidRDefault="00983EE2"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pacing w:val="1"/>
          <w:sz w:val="28"/>
          <w:szCs w:val="28"/>
        </w:rPr>
        <w:t>Информация на государственных языках Республики Татарстан, размещаемая на информационных стендах и на официальных сайтах в информационно-телекоммуникационной сети «Интернет</w:t>
      </w:r>
      <w:r w:rsidRPr="001D3527">
        <w:rPr>
          <w:rFonts w:ascii="Times New Roman" w:eastAsia="Times New Roman" w:hAnsi="Times New Roman" w:cs="Times New Roman"/>
          <w:color w:val="000000"/>
          <w:spacing w:val="1"/>
          <w:sz w:val="28"/>
          <w:szCs w:val="28"/>
        </w:rPr>
        <w:t xml:space="preserve">», включает сведения о государственной услуге, информацию о месте нахождения, справочных </w:t>
      </w:r>
      <w:r w:rsidRPr="001D3527">
        <w:rPr>
          <w:rFonts w:ascii="Times New Roman" w:eastAsia="Times New Roman" w:hAnsi="Times New Roman" w:cs="Times New Roman"/>
          <w:spacing w:val="1"/>
          <w:sz w:val="28"/>
          <w:szCs w:val="28"/>
        </w:rPr>
        <w:t>телефонах, времени работы Министерства и Организации, о графике приема заявлений на предоставление государственной услуги.</w:t>
      </w:r>
    </w:p>
    <w:p w:rsidR="00E5350C" w:rsidRPr="001D3527" w:rsidRDefault="00E5350C" w:rsidP="00983EE2">
      <w:pPr>
        <w:widowControl/>
        <w:autoSpaceDE/>
        <w:autoSpaceDN/>
        <w:adjustRightInd/>
        <w:ind w:right="-1" w:firstLine="709"/>
        <w:rPr>
          <w:rFonts w:ascii="Times New Roman" w:eastAsia="Times New Roman" w:hAnsi="Times New Roman" w:cs="Times New Roman"/>
          <w:spacing w:val="1"/>
          <w:sz w:val="28"/>
          <w:szCs w:val="28"/>
        </w:rPr>
      </w:pPr>
      <w:r w:rsidRPr="001D3527">
        <w:rPr>
          <w:rFonts w:ascii="Times New Roman" w:eastAsia="Times New Roman" w:hAnsi="Times New Roman" w:cs="Times New Roman"/>
          <w:spacing w:val="1"/>
          <w:sz w:val="28"/>
          <w:szCs w:val="28"/>
        </w:rPr>
        <w:t>2.14.7. Услуги, необходимые и обязательные, в том числе сведения о документе (документах), выдаваемом (выдаваемых) Организациями,</w:t>
      </w:r>
      <w:r w:rsidR="00761F5D" w:rsidRPr="001D3527">
        <w:rPr>
          <w:rFonts w:ascii="Times New Roman" w:eastAsia="Times New Roman" w:hAnsi="Times New Roman" w:cs="Times New Roman"/>
          <w:spacing w:val="1"/>
          <w:sz w:val="28"/>
          <w:szCs w:val="28"/>
        </w:rPr>
        <w:t xml:space="preserve"> участвующими в предоставлении г</w:t>
      </w:r>
      <w:r w:rsidRPr="001D3527">
        <w:rPr>
          <w:rFonts w:ascii="Times New Roman" w:eastAsia="Times New Roman" w:hAnsi="Times New Roman" w:cs="Times New Roman"/>
          <w:spacing w:val="1"/>
          <w:sz w:val="28"/>
          <w:szCs w:val="28"/>
        </w:rPr>
        <w:t xml:space="preserve">осударственной услуги, для предоставления </w:t>
      </w:r>
      <w:r w:rsidR="00761F5D" w:rsidRPr="001D3527">
        <w:rPr>
          <w:rFonts w:ascii="Times New Roman" w:eastAsia="Times New Roman" w:hAnsi="Times New Roman" w:cs="Times New Roman"/>
          <w:spacing w:val="1"/>
          <w:sz w:val="28"/>
          <w:szCs w:val="28"/>
        </w:rPr>
        <w:t>г</w:t>
      </w:r>
      <w:r w:rsidRPr="001D3527">
        <w:rPr>
          <w:rFonts w:ascii="Times New Roman" w:eastAsia="Times New Roman" w:hAnsi="Times New Roman" w:cs="Times New Roman"/>
          <w:spacing w:val="1"/>
          <w:sz w:val="28"/>
          <w:szCs w:val="28"/>
        </w:rPr>
        <w:t>осударственной услуги, отсутствуют.</w:t>
      </w:r>
    </w:p>
    <w:p w:rsidR="003609D8" w:rsidRPr="001D3527" w:rsidRDefault="003609D8" w:rsidP="00983EE2">
      <w:pPr>
        <w:widowControl/>
        <w:autoSpaceDE/>
        <w:autoSpaceDN/>
        <w:adjustRightInd/>
        <w:ind w:right="-1" w:firstLine="709"/>
        <w:rPr>
          <w:rFonts w:ascii="Times New Roman" w:eastAsia="Times New Roman" w:hAnsi="Times New Roman" w:cs="Times New Roman"/>
          <w:spacing w:val="1"/>
          <w:sz w:val="28"/>
          <w:szCs w:val="28"/>
        </w:rPr>
      </w:pPr>
    </w:p>
    <w:p w:rsidR="00983EE2" w:rsidRPr="001D3527" w:rsidRDefault="00983EE2" w:rsidP="00761F5D">
      <w:pPr>
        <w:widowControl/>
        <w:ind w:firstLine="709"/>
        <w:jc w:val="center"/>
        <w:rPr>
          <w:rFonts w:ascii="Times New Roman" w:eastAsia="Times New Roman" w:hAnsi="Times New Roman" w:cs="Times New Roman"/>
          <w:sz w:val="28"/>
          <w:szCs w:val="28"/>
        </w:rPr>
      </w:pPr>
      <w:r w:rsidRPr="001D3527">
        <w:rPr>
          <w:rFonts w:ascii="Times New Roman" w:eastAsia="Times New Roman" w:hAnsi="Times New Roman" w:cs="Times New Roman"/>
          <w:bCs/>
          <w:sz w:val="28"/>
          <w:szCs w:val="28"/>
        </w:rPr>
        <w:t xml:space="preserve">3. </w:t>
      </w:r>
      <w:r w:rsidRPr="001D3527">
        <w:rPr>
          <w:rFonts w:ascii="Times New Roman" w:eastAsia="Times New Roman" w:hAnsi="Times New Roman" w:cs="Times New Roman"/>
          <w:sz w:val="28"/>
          <w:szCs w:val="28"/>
        </w:rPr>
        <w:t>Состав, последовательность и сроки выполнения административных процедур</w:t>
      </w:r>
    </w:p>
    <w:p w:rsidR="00761F5D" w:rsidRPr="001D3527" w:rsidRDefault="00761F5D" w:rsidP="00761F5D">
      <w:pPr>
        <w:widowControl/>
        <w:ind w:firstLine="709"/>
        <w:jc w:val="center"/>
        <w:rPr>
          <w:rFonts w:ascii="Times New Roman" w:eastAsia="Times New Roman" w:hAnsi="Times New Roman" w:cs="Times New Roman"/>
          <w:sz w:val="28"/>
          <w:szCs w:val="28"/>
        </w:rPr>
      </w:pPr>
    </w:p>
    <w:p w:rsidR="00A15D6F" w:rsidRPr="001D3527" w:rsidRDefault="00A15D6F" w:rsidP="004E4533">
      <w:pPr>
        <w:pStyle w:val="formattext"/>
        <w:shd w:val="clear" w:color="auto" w:fill="FFFFFF"/>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3.1. Перечень административных процедур:</w:t>
      </w:r>
    </w:p>
    <w:p w:rsidR="00A15D6F" w:rsidRPr="001D3527" w:rsidRDefault="00A15D6F" w:rsidP="004E4533">
      <w:pPr>
        <w:pStyle w:val="formattext"/>
        <w:shd w:val="clear" w:color="auto" w:fill="FFFFFF"/>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1)</w:t>
      </w:r>
      <w:r w:rsidR="004E4533" w:rsidRPr="001D3527">
        <w:rPr>
          <w:rFonts w:eastAsiaTheme="minorHAnsi"/>
          <w:color w:val="000000"/>
          <w:sz w:val="28"/>
          <w:szCs w:val="28"/>
          <w:lang w:eastAsia="en-US"/>
        </w:rPr>
        <w:t> </w:t>
      </w:r>
      <w:r w:rsidRPr="001D3527">
        <w:rPr>
          <w:rFonts w:eastAsiaTheme="minorHAnsi"/>
          <w:color w:val="000000"/>
          <w:sz w:val="28"/>
          <w:szCs w:val="28"/>
          <w:lang w:eastAsia="en-US"/>
        </w:rPr>
        <w:t xml:space="preserve">прием и регистрация Запроса и документов, </w:t>
      </w:r>
      <w:r w:rsidR="004E4533" w:rsidRPr="001D3527">
        <w:rPr>
          <w:rFonts w:eastAsiaTheme="minorHAnsi"/>
          <w:color w:val="000000"/>
          <w:sz w:val="28"/>
          <w:szCs w:val="28"/>
          <w:lang w:eastAsia="en-US"/>
        </w:rPr>
        <w:t>необходимых для предоставления г</w:t>
      </w:r>
      <w:r w:rsidRPr="001D3527">
        <w:rPr>
          <w:rFonts w:eastAsiaTheme="minorHAnsi"/>
          <w:color w:val="000000"/>
          <w:sz w:val="28"/>
          <w:szCs w:val="28"/>
          <w:lang w:eastAsia="en-US"/>
        </w:rPr>
        <w:t>осударственной услуги;</w:t>
      </w:r>
    </w:p>
    <w:p w:rsidR="004E4533" w:rsidRPr="001D3527" w:rsidRDefault="00CF0B8A" w:rsidP="004E4533">
      <w:pPr>
        <w:pStyle w:val="formattext"/>
        <w:shd w:val="clear" w:color="auto" w:fill="FFFFFF"/>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2</w:t>
      </w:r>
      <w:r w:rsidR="00A15D6F" w:rsidRPr="001D3527">
        <w:rPr>
          <w:rFonts w:eastAsiaTheme="minorHAnsi"/>
          <w:color w:val="000000"/>
          <w:sz w:val="28"/>
          <w:szCs w:val="28"/>
          <w:lang w:eastAsia="en-US"/>
        </w:rPr>
        <w:t>)</w:t>
      </w:r>
      <w:r w:rsidR="004E4533" w:rsidRPr="001D3527">
        <w:rPr>
          <w:rFonts w:eastAsiaTheme="minorHAnsi"/>
          <w:color w:val="000000"/>
          <w:sz w:val="28"/>
          <w:szCs w:val="28"/>
          <w:lang w:eastAsia="en-US"/>
        </w:rPr>
        <w:t> </w:t>
      </w:r>
      <w:r w:rsidR="00A15D6F" w:rsidRPr="001D3527">
        <w:rPr>
          <w:rFonts w:eastAsiaTheme="minorHAnsi"/>
          <w:color w:val="000000"/>
          <w:sz w:val="28"/>
          <w:szCs w:val="28"/>
          <w:lang w:eastAsia="en-US"/>
        </w:rPr>
        <w:t>проведение индивидуального отбора (в случае приема на обучение по предпрофессиональным программам);</w:t>
      </w:r>
    </w:p>
    <w:p w:rsidR="00A15D6F" w:rsidRPr="001D3527" w:rsidRDefault="00CF0B8A" w:rsidP="004E4533">
      <w:pPr>
        <w:pStyle w:val="formattext"/>
        <w:shd w:val="clear" w:color="auto" w:fill="FFFFFF"/>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004E4533" w:rsidRPr="001D3527">
        <w:rPr>
          <w:rFonts w:eastAsiaTheme="minorHAnsi"/>
          <w:color w:val="000000"/>
          <w:sz w:val="28"/>
          <w:szCs w:val="28"/>
          <w:lang w:eastAsia="en-US"/>
        </w:rPr>
        <w:t> </w:t>
      </w:r>
      <w:r w:rsidR="00A15D6F" w:rsidRPr="001D3527">
        <w:rPr>
          <w:rFonts w:eastAsiaTheme="minorHAnsi"/>
          <w:color w:val="000000"/>
          <w:sz w:val="28"/>
          <w:szCs w:val="28"/>
          <w:lang w:eastAsia="en-US"/>
        </w:rPr>
        <w:t xml:space="preserve">принятие решения о предоставлении (об отказе в предоставлении) </w:t>
      </w:r>
      <w:r w:rsidR="004E4533" w:rsidRPr="001D3527">
        <w:rPr>
          <w:rFonts w:eastAsiaTheme="minorHAnsi"/>
          <w:color w:val="000000"/>
          <w:sz w:val="28"/>
          <w:szCs w:val="28"/>
          <w:lang w:eastAsia="en-US"/>
        </w:rPr>
        <w:t>г</w:t>
      </w:r>
      <w:r w:rsidR="00A15D6F" w:rsidRPr="001D3527">
        <w:rPr>
          <w:rFonts w:eastAsiaTheme="minorHAnsi"/>
          <w:color w:val="000000"/>
          <w:sz w:val="28"/>
          <w:szCs w:val="28"/>
          <w:lang w:eastAsia="en-US"/>
        </w:rPr>
        <w:t xml:space="preserve">осударственной услуги и оформление результата предоставления </w:t>
      </w:r>
      <w:r w:rsidR="004E4533" w:rsidRPr="001D3527">
        <w:rPr>
          <w:rFonts w:eastAsiaTheme="minorHAnsi"/>
          <w:color w:val="000000"/>
          <w:sz w:val="28"/>
          <w:szCs w:val="28"/>
          <w:lang w:eastAsia="en-US"/>
        </w:rPr>
        <w:t>г</w:t>
      </w:r>
      <w:r w:rsidR="00A15D6F" w:rsidRPr="001D3527">
        <w:rPr>
          <w:rFonts w:eastAsiaTheme="minorHAnsi"/>
          <w:color w:val="000000"/>
          <w:sz w:val="28"/>
          <w:szCs w:val="28"/>
          <w:lang w:eastAsia="en-US"/>
        </w:rPr>
        <w:t>осударственной услуги</w:t>
      </w:r>
      <w:r w:rsidR="004E4533" w:rsidRPr="001D3527">
        <w:rPr>
          <w:rFonts w:eastAsiaTheme="minorHAnsi"/>
          <w:color w:val="000000"/>
          <w:sz w:val="28"/>
          <w:szCs w:val="28"/>
          <w:lang w:eastAsia="en-US"/>
        </w:rPr>
        <w:t>)</w:t>
      </w:r>
      <w:r w:rsidR="00A15D6F" w:rsidRPr="001D3527">
        <w:rPr>
          <w:rFonts w:eastAsiaTheme="minorHAnsi"/>
          <w:color w:val="000000"/>
          <w:sz w:val="28"/>
          <w:szCs w:val="28"/>
          <w:lang w:eastAsia="en-US"/>
        </w:rPr>
        <w:t xml:space="preserve">; </w:t>
      </w:r>
    </w:p>
    <w:p w:rsidR="004E4533" w:rsidRPr="001D3527" w:rsidRDefault="00CF0B8A" w:rsidP="004E4533">
      <w:pPr>
        <w:pStyle w:val="formattext"/>
        <w:shd w:val="clear" w:color="auto" w:fill="FFFFFF"/>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4</w:t>
      </w:r>
      <w:r w:rsidR="00A15D6F" w:rsidRPr="001D3527">
        <w:rPr>
          <w:rFonts w:eastAsiaTheme="minorHAnsi"/>
          <w:color w:val="000000"/>
          <w:sz w:val="28"/>
          <w:szCs w:val="28"/>
          <w:lang w:eastAsia="en-US"/>
        </w:rPr>
        <w:t>) выдача Заяви</w:t>
      </w:r>
      <w:r w:rsidR="004E4533" w:rsidRPr="001D3527">
        <w:rPr>
          <w:rFonts w:eastAsiaTheme="minorHAnsi"/>
          <w:color w:val="000000"/>
          <w:sz w:val="28"/>
          <w:szCs w:val="28"/>
          <w:lang w:eastAsia="en-US"/>
        </w:rPr>
        <w:t>телю результата предоставления г</w:t>
      </w:r>
      <w:r w:rsidR="00A15D6F" w:rsidRPr="001D3527">
        <w:rPr>
          <w:rFonts w:eastAsiaTheme="minorHAnsi"/>
          <w:color w:val="000000"/>
          <w:sz w:val="28"/>
          <w:szCs w:val="28"/>
          <w:lang w:eastAsia="en-US"/>
        </w:rPr>
        <w:t>осударственной услуги;</w:t>
      </w:r>
    </w:p>
    <w:p w:rsidR="00DC520A" w:rsidRPr="001D3527" w:rsidRDefault="00CF0B8A" w:rsidP="00DC520A">
      <w:pPr>
        <w:pStyle w:val="formattext"/>
        <w:shd w:val="clear" w:color="auto" w:fill="FFFFFF"/>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lastRenderedPageBreak/>
        <w:t>5</w:t>
      </w:r>
      <w:r w:rsidR="00A15D6F" w:rsidRPr="001D3527">
        <w:rPr>
          <w:rFonts w:eastAsiaTheme="minorHAnsi"/>
          <w:color w:val="000000"/>
          <w:sz w:val="28"/>
          <w:szCs w:val="28"/>
          <w:lang w:eastAsia="en-US"/>
        </w:rPr>
        <w:t>) порядок осуществления административных процедур в электронной форме, в том числе с использованием</w:t>
      </w:r>
      <w:r w:rsidR="004E4533" w:rsidRPr="001D3527">
        <w:rPr>
          <w:rFonts w:eastAsiaTheme="minorHAnsi"/>
          <w:color w:val="000000"/>
          <w:sz w:val="28"/>
          <w:szCs w:val="28"/>
          <w:lang w:eastAsia="en-US"/>
        </w:rPr>
        <w:t xml:space="preserve"> Единого портала</w:t>
      </w:r>
      <w:r w:rsidR="00A15D6F" w:rsidRPr="001D3527">
        <w:rPr>
          <w:rFonts w:eastAsiaTheme="minorHAnsi"/>
          <w:color w:val="000000"/>
          <w:sz w:val="28"/>
          <w:szCs w:val="28"/>
          <w:lang w:eastAsia="en-US"/>
        </w:rPr>
        <w:t>.</w:t>
      </w:r>
    </w:p>
    <w:p w:rsidR="00A15D6F" w:rsidRPr="001D3527" w:rsidRDefault="00DC520A" w:rsidP="00DC520A">
      <w:pPr>
        <w:pStyle w:val="formattext"/>
        <w:shd w:val="clear" w:color="auto" w:fill="FFFFFF"/>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3.2.</w:t>
      </w:r>
      <w:r w:rsidR="00C20DBF" w:rsidRPr="001D3527">
        <w:rPr>
          <w:rFonts w:eastAsiaTheme="minorHAnsi"/>
          <w:color w:val="000000"/>
          <w:sz w:val="28"/>
          <w:szCs w:val="28"/>
          <w:lang w:eastAsia="en-US"/>
        </w:rPr>
        <w:t> </w:t>
      </w:r>
      <w:r w:rsidR="00A15D6F" w:rsidRPr="001D3527">
        <w:rPr>
          <w:rFonts w:eastAsiaTheme="minorHAnsi"/>
          <w:color w:val="000000"/>
          <w:sz w:val="28"/>
          <w:szCs w:val="28"/>
          <w:lang w:eastAsia="en-US"/>
        </w:rPr>
        <w:t xml:space="preserve">Прием и регистрация Запроса и документов, </w:t>
      </w:r>
      <w:r w:rsidRPr="001D3527">
        <w:rPr>
          <w:rFonts w:eastAsiaTheme="minorHAnsi"/>
          <w:color w:val="000000"/>
          <w:sz w:val="28"/>
          <w:szCs w:val="28"/>
          <w:lang w:eastAsia="en-US"/>
        </w:rPr>
        <w:t>необходимых для предоставления г</w:t>
      </w:r>
      <w:r w:rsidR="00A15D6F" w:rsidRPr="001D3527">
        <w:rPr>
          <w:rFonts w:eastAsiaTheme="minorHAnsi"/>
          <w:color w:val="000000"/>
          <w:sz w:val="28"/>
          <w:szCs w:val="28"/>
          <w:lang w:eastAsia="en-US"/>
        </w:rPr>
        <w:t>осударственной услуги</w:t>
      </w:r>
    </w:p>
    <w:p w:rsidR="00321F55" w:rsidRPr="001D3527" w:rsidRDefault="00DC520A" w:rsidP="00321F55">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2.1.</w:t>
      </w:r>
      <w:r w:rsidR="006963EC" w:rsidRPr="001D3527">
        <w:rPr>
          <w:rFonts w:eastAsiaTheme="minorHAnsi"/>
          <w:color w:val="000000"/>
          <w:sz w:val="28"/>
          <w:szCs w:val="28"/>
          <w:lang w:eastAsia="en-US"/>
        </w:rPr>
        <w:t> </w:t>
      </w:r>
      <w:r w:rsidR="00A15D6F" w:rsidRPr="001D3527">
        <w:rPr>
          <w:rFonts w:eastAsiaTheme="minorHAnsi"/>
          <w:color w:val="000000"/>
          <w:sz w:val="28"/>
          <w:szCs w:val="28"/>
          <w:lang w:eastAsia="en-US"/>
        </w:rPr>
        <w:t>Основанием для начала проведения административной процедуры являются:</w:t>
      </w:r>
    </w:p>
    <w:p w:rsidR="00321F55" w:rsidRPr="001D3527" w:rsidRDefault="00A15D6F" w:rsidP="00321F55">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1)</w:t>
      </w:r>
      <w:r w:rsidR="00C20DBF" w:rsidRPr="001D3527">
        <w:rPr>
          <w:rFonts w:eastAsiaTheme="minorHAnsi"/>
          <w:color w:val="000000"/>
          <w:sz w:val="28"/>
          <w:szCs w:val="28"/>
          <w:lang w:eastAsia="en-US"/>
        </w:rPr>
        <w:t> </w:t>
      </w:r>
      <w:r w:rsidRPr="001D3527">
        <w:rPr>
          <w:rFonts w:eastAsiaTheme="minorHAnsi"/>
          <w:color w:val="000000"/>
          <w:sz w:val="28"/>
          <w:szCs w:val="28"/>
          <w:lang w:eastAsia="en-US"/>
        </w:rPr>
        <w:t xml:space="preserve">представление в Организацию заявки и документов, предусмотренных пунктом </w:t>
      </w:r>
      <w:r w:rsidR="00321F55" w:rsidRPr="001D3527">
        <w:rPr>
          <w:rFonts w:eastAsiaTheme="minorHAnsi"/>
          <w:color w:val="000000"/>
          <w:sz w:val="28"/>
          <w:szCs w:val="28"/>
          <w:lang w:eastAsia="en-US"/>
        </w:rPr>
        <w:t>2.6.</w:t>
      </w:r>
      <w:r w:rsidR="000720A3" w:rsidRPr="001D3527">
        <w:rPr>
          <w:rFonts w:eastAsiaTheme="minorHAnsi"/>
          <w:color w:val="000000"/>
          <w:sz w:val="28"/>
          <w:szCs w:val="28"/>
          <w:lang w:eastAsia="en-US"/>
        </w:rPr>
        <w:t>1</w:t>
      </w:r>
      <w:r w:rsidRPr="001D3527">
        <w:rPr>
          <w:rFonts w:eastAsiaTheme="minorHAnsi"/>
          <w:color w:val="000000"/>
          <w:sz w:val="28"/>
          <w:szCs w:val="28"/>
          <w:lang w:eastAsia="en-US"/>
        </w:rPr>
        <w:t xml:space="preserve"> </w:t>
      </w:r>
      <w:r w:rsidR="00321F55" w:rsidRPr="001D3527">
        <w:rPr>
          <w:rFonts w:eastAsiaTheme="minorHAnsi"/>
          <w:color w:val="000000"/>
          <w:sz w:val="28"/>
          <w:szCs w:val="28"/>
          <w:lang w:eastAsia="en-US"/>
        </w:rPr>
        <w:t>настоящего Р</w:t>
      </w:r>
      <w:r w:rsidRPr="001D3527">
        <w:rPr>
          <w:rFonts w:eastAsiaTheme="minorHAnsi"/>
          <w:color w:val="000000"/>
          <w:sz w:val="28"/>
          <w:szCs w:val="28"/>
          <w:lang w:eastAsia="en-US"/>
        </w:rPr>
        <w:t>егламента;</w:t>
      </w:r>
    </w:p>
    <w:p w:rsidR="00321F55" w:rsidRPr="001D3527" w:rsidRDefault="00A15D6F" w:rsidP="00321F55">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2)</w:t>
      </w:r>
      <w:r w:rsidR="00321F55" w:rsidRPr="001D3527">
        <w:rPr>
          <w:rFonts w:eastAsiaTheme="minorHAnsi"/>
          <w:color w:val="000000"/>
          <w:sz w:val="28"/>
          <w:szCs w:val="28"/>
          <w:lang w:eastAsia="en-US"/>
        </w:rPr>
        <w:t> </w:t>
      </w:r>
      <w:r w:rsidRPr="001D3527">
        <w:rPr>
          <w:rFonts w:eastAsiaTheme="minorHAnsi"/>
          <w:color w:val="000000"/>
          <w:sz w:val="28"/>
          <w:szCs w:val="28"/>
          <w:lang w:eastAsia="en-US"/>
        </w:rPr>
        <w:t xml:space="preserve">поступление заявки и документов, предусмотренных </w:t>
      </w:r>
      <w:r w:rsidR="00321F55" w:rsidRPr="001D3527">
        <w:rPr>
          <w:rFonts w:eastAsiaTheme="minorHAnsi"/>
          <w:color w:val="000000"/>
          <w:sz w:val="28"/>
          <w:szCs w:val="28"/>
          <w:lang w:eastAsia="en-US"/>
        </w:rPr>
        <w:t>2.6.</w:t>
      </w:r>
      <w:r w:rsidR="000720A3" w:rsidRPr="001D3527">
        <w:rPr>
          <w:rFonts w:eastAsiaTheme="minorHAnsi"/>
          <w:color w:val="000000"/>
          <w:sz w:val="28"/>
          <w:szCs w:val="28"/>
          <w:lang w:eastAsia="en-US"/>
        </w:rPr>
        <w:t>1</w:t>
      </w:r>
      <w:r w:rsidR="00321F55" w:rsidRPr="001D3527">
        <w:rPr>
          <w:rFonts w:eastAsiaTheme="minorHAnsi"/>
          <w:color w:val="000000"/>
          <w:sz w:val="28"/>
          <w:szCs w:val="28"/>
          <w:lang w:eastAsia="en-US"/>
        </w:rPr>
        <w:t xml:space="preserve"> настоящего Регламента</w:t>
      </w:r>
      <w:r w:rsidRPr="001D3527">
        <w:rPr>
          <w:rFonts w:eastAsiaTheme="minorHAnsi"/>
          <w:color w:val="000000"/>
          <w:sz w:val="28"/>
          <w:szCs w:val="28"/>
          <w:lang w:eastAsia="en-US"/>
        </w:rPr>
        <w:t xml:space="preserve"> в Организацию посредством почтового отправления с уведомлением.</w:t>
      </w:r>
    </w:p>
    <w:p w:rsidR="00321F55" w:rsidRPr="001D3527" w:rsidRDefault="00C20DBF" w:rsidP="00321F55">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3.2</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2</w:t>
      </w:r>
      <w:r w:rsidR="00B32279" w:rsidRPr="001D3527">
        <w:rPr>
          <w:rFonts w:eastAsiaTheme="minorHAnsi"/>
          <w:color w:val="000000"/>
          <w:sz w:val="28"/>
          <w:szCs w:val="28"/>
          <w:lang w:eastAsia="en-US"/>
        </w:rPr>
        <w:t>.</w:t>
      </w:r>
      <w:r w:rsidR="006963EC" w:rsidRPr="001D3527">
        <w:rPr>
          <w:rFonts w:eastAsiaTheme="minorHAnsi"/>
          <w:color w:val="000000"/>
          <w:sz w:val="28"/>
          <w:szCs w:val="28"/>
          <w:lang w:eastAsia="en-US"/>
        </w:rPr>
        <w:t> </w:t>
      </w:r>
      <w:r w:rsidR="00A15D6F" w:rsidRPr="001D3527">
        <w:rPr>
          <w:rFonts w:eastAsiaTheme="minorHAnsi"/>
          <w:color w:val="000000"/>
          <w:sz w:val="28"/>
          <w:szCs w:val="28"/>
          <w:lang w:eastAsia="en-US"/>
        </w:rPr>
        <w:t>В</w:t>
      </w:r>
      <w:r w:rsidR="00B32279" w:rsidRPr="001D3527">
        <w:rPr>
          <w:rFonts w:eastAsiaTheme="minorHAnsi"/>
          <w:color w:val="000000"/>
          <w:sz w:val="28"/>
          <w:szCs w:val="28"/>
          <w:lang w:eastAsia="en-US"/>
        </w:rPr>
        <w:t xml:space="preserve"> </w:t>
      </w:r>
      <w:r w:rsidR="00A15D6F" w:rsidRPr="001D3527">
        <w:rPr>
          <w:rFonts w:eastAsiaTheme="minorHAnsi"/>
          <w:color w:val="000000"/>
          <w:sz w:val="28"/>
          <w:szCs w:val="28"/>
          <w:lang w:eastAsia="en-US"/>
        </w:rPr>
        <w:t xml:space="preserve">случае наличия оснований для отказа в приеме документов, предусмотренных пунктом </w:t>
      </w:r>
      <w:r w:rsidR="00B32279" w:rsidRPr="001D3527">
        <w:rPr>
          <w:rFonts w:eastAsiaTheme="minorHAnsi"/>
          <w:color w:val="000000"/>
          <w:sz w:val="28"/>
          <w:szCs w:val="28"/>
          <w:lang w:eastAsia="en-US"/>
        </w:rPr>
        <w:t>2.7.1</w:t>
      </w:r>
      <w:r w:rsidR="00A15D6F" w:rsidRPr="001D3527">
        <w:rPr>
          <w:rFonts w:eastAsiaTheme="minorHAnsi"/>
          <w:color w:val="000000"/>
          <w:sz w:val="28"/>
          <w:szCs w:val="28"/>
          <w:lang w:eastAsia="en-US"/>
        </w:rPr>
        <w:t xml:space="preserve"> настоящего </w:t>
      </w:r>
      <w:r w:rsidR="00321F55" w:rsidRPr="001D3527">
        <w:rPr>
          <w:rFonts w:eastAsiaTheme="minorHAnsi"/>
          <w:color w:val="000000"/>
          <w:sz w:val="28"/>
          <w:szCs w:val="28"/>
          <w:lang w:eastAsia="en-US"/>
        </w:rPr>
        <w:t>Р</w:t>
      </w:r>
      <w:r w:rsidR="00A15D6F" w:rsidRPr="001D3527">
        <w:rPr>
          <w:rFonts w:eastAsiaTheme="minorHAnsi"/>
          <w:color w:val="000000"/>
          <w:sz w:val="28"/>
          <w:szCs w:val="28"/>
          <w:lang w:eastAsia="en-US"/>
        </w:rPr>
        <w:t>егламента, работник Организации отказывает в приеме заявления:</w:t>
      </w:r>
    </w:p>
    <w:p w:rsidR="00A15D6F" w:rsidRPr="001D3527" w:rsidRDefault="00A15D6F" w:rsidP="00321F55">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1) при личном обр</w:t>
      </w:r>
      <w:r w:rsidR="00B32279" w:rsidRPr="001D3527">
        <w:rPr>
          <w:rFonts w:eastAsiaTheme="minorHAnsi"/>
          <w:color w:val="000000"/>
          <w:sz w:val="28"/>
          <w:szCs w:val="28"/>
          <w:lang w:eastAsia="en-US"/>
        </w:rPr>
        <w:t>ащении Заявителя в Организацию –</w:t>
      </w:r>
      <w:r w:rsidRPr="001D3527">
        <w:rPr>
          <w:rFonts w:eastAsiaTheme="minorHAnsi"/>
          <w:color w:val="000000"/>
          <w:sz w:val="28"/>
          <w:szCs w:val="28"/>
          <w:lang w:eastAsia="en-US"/>
        </w:rPr>
        <w:t xml:space="preserve"> Заявителю сообщается об отказе в приеме документов с указанием причин отказа в срок не позднее </w:t>
      </w:r>
      <w:r w:rsidR="002E6291" w:rsidRPr="001D3527">
        <w:rPr>
          <w:rFonts w:eastAsiaTheme="minorHAnsi"/>
          <w:color w:val="000000"/>
          <w:sz w:val="28"/>
          <w:szCs w:val="28"/>
          <w:lang w:eastAsia="en-US"/>
        </w:rPr>
        <w:t>тридцати</w:t>
      </w:r>
      <w:r w:rsidRPr="001D3527">
        <w:rPr>
          <w:rFonts w:eastAsiaTheme="minorHAnsi"/>
          <w:color w:val="000000"/>
          <w:sz w:val="28"/>
          <w:szCs w:val="28"/>
          <w:lang w:eastAsia="en-US"/>
        </w:rPr>
        <w:t xml:space="preserve"> минут с момента получения от Заявителя (представителя Заявителя) документов, при этом в момент совершения такого отказа работник Организации подготавливает, регистрирует в журнале исходящей корреспонденции и выдает заявителю уведомление об отказе в приеме документов, необходимых для предоставления </w:t>
      </w:r>
      <w:r w:rsidR="00B32279" w:rsidRPr="001D3527">
        <w:rPr>
          <w:rFonts w:eastAsiaTheme="minorHAnsi"/>
          <w:color w:val="000000"/>
          <w:sz w:val="28"/>
          <w:szCs w:val="28"/>
          <w:lang w:eastAsia="en-US"/>
        </w:rPr>
        <w:t>г</w:t>
      </w:r>
      <w:r w:rsidRPr="001D3527">
        <w:rPr>
          <w:rFonts w:eastAsiaTheme="minorHAnsi"/>
          <w:color w:val="000000"/>
          <w:sz w:val="28"/>
          <w:szCs w:val="28"/>
          <w:lang w:eastAsia="en-US"/>
        </w:rPr>
        <w:t xml:space="preserve">осударственной услуги, по форме согласно приложению </w:t>
      </w:r>
      <w:r w:rsidR="00C20DBF" w:rsidRPr="001D3527">
        <w:rPr>
          <w:rFonts w:eastAsiaTheme="minorHAnsi"/>
          <w:color w:val="000000"/>
          <w:sz w:val="28"/>
          <w:szCs w:val="28"/>
          <w:lang w:eastAsia="en-US"/>
        </w:rPr>
        <w:t>№</w:t>
      </w:r>
      <w:r w:rsidR="00F87128" w:rsidRPr="001D3527">
        <w:rPr>
          <w:rFonts w:eastAsiaTheme="minorHAnsi"/>
          <w:color w:val="000000"/>
          <w:sz w:val="28"/>
          <w:szCs w:val="28"/>
          <w:lang w:eastAsia="en-US"/>
        </w:rPr>
        <w:t> 2</w:t>
      </w:r>
      <w:r w:rsidRPr="001D3527">
        <w:rPr>
          <w:rFonts w:eastAsiaTheme="minorHAnsi"/>
          <w:color w:val="000000"/>
          <w:sz w:val="28"/>
          <w:szCs w:val="28"/>
          <w:lang w:eastAsia="en-US"/>
        </w:rPr>
        <w:t xml:space="preserve"> к </w:t>
      </w:r>
      <w:r w:rsidR="00C20DBF" w:rsidRPr="001D3527">
        <w:rPr>
          <w:rFonts w:eastAsiaTheme="minorHAnsi"/>
          <w:color w:val="000000"/>
          <w:sz w:val="28"/>
          <w:szCs w:val="28"/>
          <w:lang w:eastAsia="en-US"/>
        </w:rPr>
        <w:t>настоящему</w:t>
      </w:r>
      <w:r w:rsidRPr="001D3527">
        <w:rPr>
          <w:rFonts w:eastAsiaTheme="minorHAnsi"/>
          <w:color w:val="000000"/>
          <w:sz w:val="28"/>
          <w:szCs w:val="28"/>
          <w:lang w:eastAsia="en-US"/>
        </w:rPr>
        <w:t xml:space="preserve"> </w:t>
      </w:r>
      <w:r w:rsidR="00C20DBF" w:rsidRPr="001D3527">
        <w:rPr>
          <w:rFonts w:eastAsiaTheme="minorHAnsi"/>
          <w:color w:val="000000"/>
          <w:sz w:val="28"/>
          <w:szCs w:val="28"/>
          <w:lang w:eastAsia="en-US"/>
        </w:rPr>
        <w:t>Р</w:t>
      </w:r>
      <w:r w:rsidRPr="001D3527">
        <w:rPr>
          <w:rFonts w:eastAsiaTheme="minorHAnsi"/>
          <w:color w:val="000000"/>
          <w:sz w:val="28"/>
          <w:szCs w:val="28"/>
          <w:lang w:eastAsia="en-US"/>
        </w:rPr>
        <w:t>егламенту;</w:t>
      </w:r>
    </w:p>
    <w:p w:rsidR="00A15D6F" w:rsidRPr="001D3527" w:rsidRDefault="00A15D6F" w:rsidP="00321F55">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 xml:space="preserve">2) при поступлении в Организацию заявки почтовым отправлением </w:t>
      </w:r>
      <w:r w:rsidR="00B32279" w:rsidRPr="001D3527">
        <w:rPr>
          <w:rFonts w:eastAsiaTheme="minorHAnsi"/>
          <w:color w:val="000000"/>
          <w:sz w:val="28"/>
          <w:szCs w:val="28"/>
          <w:lang w:eastAsia="en-US"/>
        </w:rPr>
        <w:t>–</w:t>
      </w:r>
      <w:r w:rsidRPr="001D3527">
        <w:rPr>
          <w:rFonts w:eastAsiaTheme="minorHAnsi"/>
          <w:color w:val="000000"/>
          <w:sz w:val="28"/>
          <w:szCs w:val="28"/>
          <w:lang w:eastAsia="en-US"/>
        </w:rPr>
        <w:t xml:space="preserve"> в течение одного рабочего дня с даты поступления заявки, при этом работник Организации подготавливает, регистрирует в журнале исходящей корреспонденции и направляет Заявителю уведомление об отказе в приеме документов, необходимых для предоставления </w:t>
      </w:r>
      <w:r w:rsidR="00C20DBF" w:rsidRPr="001D3527">
        <w:rPr>
          <w:rFonts w:eastAsiaTheme="minorHAnsi"/>
          <w:color w:val="000000"/>
          <w:sz w:val="28"/>
          <w:szCs w:val="28"/>
          <w:lang w:eastAsia="en-US"/>
        </w:rPr>
        <w:t>г</w:t>
      </w:r>
      <w:r w:rsidRPr="001D3527">
        <w:rPr>
          <w:rFonts w:eastAsiaTheme="minorHAnsi"/>
          <w:color w:val="000000"/>
          <w:sz w:val="28"/>
          <w:szCs w:val="28"/>
          <w:lang w:eastAsia="en-US"/>
        </w:rPr>
        <w:t>осударственной услуги</w:t>
      </w:r>
      <w:r w:rsidR="00321F55" w:rsidRPr="001D3527">
        <w:rPr>
          <w:rFonts w:eastAsiaTheme="minorHAnsi"/>
          <w:color w:val="000000"/>
          <w:sz w:val="28"/>
          <w:szCs w:val="28"/>
          <w:lang w:eastAsia="en-US"/>
        </w:rPr>
        <w:t>, по форме согласно приложению №</w:t>
      </w:r>
      <w:r w:rsidRPr="001D3527">
        <w:rPr>
          <w:rFonts w:eastAsiaTheme="minorHAnsi"/>
          <w:color w:val="000000"/>
          <w:sz w:val="28"/>
          <w:szCs w:val="28"/>
          <w:lang w:eastAsia="en-US"/>
        </w:rPr>
        <w:t xml:space="preserve"> </w:t>
      </w:r>
      <w:r w:rsidR="00F87128" w:rsidRPr="001D3527">
        <w:rPr>
          <w:rFonts w:eastAsiaTheme="minorHAnsi"/>
          <w:color w:val="000000"/>
          <w:sz w:val="28"/>
          <w:szCs w:val="28"/>
          <w:lang w:eastAsia="en-US"/>
        </w:rPr>
        <w:t>2</w:t>
      </w:r>
      <w:r w:rsidRPr="001D3527">
        <w:rPr>
          <w:rFonts w:eastAsiaTheme="minorHAnsi"/>
          <w:color w:val="000000"/>
          <w:sz w:val="28"/>
          <w:szCs w:val="28"/>
          <w:lang w:eastAsia="en-US"/>
        </w:rPr>
        <w:t xml:space="preserve"> к </w:t>
      </w:r>
      <w:r w:rsidR="00B32279" w:rsidRPr="001D3527">
        <w:rPr>
          <w:rFonts w:eastAsiaTheme="minorHAnsi"/>
          <w:color w:val="000000"/>
          <w:sz w:val="28"/>
          <w:szCs w:val="28"/>
          <w:lang w:eastAsia="en-US"/>
        </w:rPr>
        <w:t xml:space="preserve">настоящему Регламенту </w:t>
      </w:r>
      <w:r w:rsidRPr="001D3527">
        <w:rPr>
          <w:rFonts w:eastAsiaTheme="minorHAnsi"/>
          <w:color w:val="000000"/>
          <w:sz w:val="28"/>
          <w:szCs w:val="28"/>
          <w:lang w:eastAsia="en-US"/>
        </w:rPr>
        <w:t>по электронной почте, указанной в Запросе, или заказным письмом с уведомлением о вручении, в случае если электронная почта Заявителем в Запросе не указана.</w:t>
      </w:r>
    </w:p>
    <w:p w:rsidR="00321F55" w:rsidRPr="001D3527" w:rsidRDefault="00A15D6F" w:rsidP="00321F55">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В случае отсутствия оснований для отказа в приеме документов работник Организации принимает у Заявителя документы, необходимые для предоставления услуги, и подписанный Заявителем или представителем Заявителя в присутствии работника Орган</w:t>
      </w:r>
      <w:r w:rsidR="00C20DBF" w:rsidRPr="001D3527">
        <w:rPr>
          <w:rFonts w:eastAsiaTheme="minorHAnsi"/>
          <w:color w:val="000000"/>
          <w:sz w:val="28"/>
          <w:szCs w:val="28"/>
          <w:lang w:eastAsia="en-US"/>
        </w:rPr>
        <w:t>изации Запрос о предоставлении г</w:t>
      </w:r>
      <w:r w:rsidRPr="001D3527">
        <w:rPr>
          <w:rFonts w:eastAsiaTheme="minorHAnsi"/>
          <w:color w:val="000000"/>
          <w:sz w:val="28"/>
          <w:szCs w:val="28"/>
          <w:lang w:eastAsia="en-US"/>
        </w:rPr>
        <w:t>осударственной услуги.</w:t>
      </w:r>
    </w:p>
    <w:p w:rsidR="00A15D6F" w:rsidRPr="001D3527" w:rsidRDefault="00A15D6F" w:rsidP="00321F55">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При этом работник Организации выдает Заявителю расписку о получении документов по форме, установленной локальными актами Организации, которая содержит опись о приеме документов с указанием их перечня и количества листов, регистрационного номера Запроса, даты получения документов от Заявителя и плановой даты готовности результата предоставления услуги.</w:t>
      </w:r>
    </w:p>
    <w:p w:rsidR="00321F55" w:rsidRPr="001D3527" w:rsidRDefault="00DC520A" w:rsidP="00321F55">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3.2</w:t>
      </w:r>
      <w:r w:rsidR="00A15D6F" w:rsidRPr="001D3527">
        <w:rPr>
          <w:rFonts w:eastAsiaTheme="minorHAnsi"/>
          <w:color w:val="000000"/>
          <w:sz w:val="28"/>
          <w:szCs w:val="28"/>
          <w:lang w:eastAsia="en-US"/>
        </w:rPr>
        <w:t>.</w:t>
      </w:r>
      <w:r w:rsidR="00C20DBF" w:rsidRPr="001D3527">
        <w:rPr>
          <w:rFonts w:eastAsiaTheme="minorHAnsi"/>
          <w:color w:val="000000"/>
          <w:sz w:val="28"/>
          <w:szCs w:val="28"/>
          <w:lang w:eastAsia="en-US"/>
        </w:rPr>
        <w:t>3</w:t>
      </w:r>
      <w:r w:rsidRPr="001D3527">
        <w:rPr>
          <w:rFonts w:eastAsiaTheme="minorHAnsi"/>
          <w:color w:val="000000"/>
          <w:sz w:val="28"/>
          <w:szCs w:val="28"/>
          <w:lang w:eastAsia="en-US"/>
        </w:rPr>
        <w:t>.</w:t>
      </w:r>
      <w:r w:rsidR="00B37A94" w:rsidRPr="001D3527">
        <w:rPr>
          <w:rFonts w:eastAsiaTheme="minorHAnsi"/>
          <w:color w:val="000000"/>
          <w:sz w:val="28"/>
          <w:szCs w:val="28"/>
          <w:lang w:eastAsia="en-US"/>
        </w:rPr>
        <w:t> </w:t>
      </w:r>
      <w:r w:rsidR="00A15D6F" w:rsidRPr="001D3527">
        <w:rPr>
          <w:rFonts w:eastAsiaTheme="minorHAnsi"/>
          <w:color w:val="000000"/>
          <w:sz w:val="28"/>
          <w:szCs w:val="28"/>
          <w:lang w:eastAsia="en-US"/>
        </w:rPr>
        <w:t>Результатом административной процедуры является регистрация документов или отказ в приеме</w:t>
      </w:r>
      <w:r w:rsidR="00C20DBF" w:rsidRPr="001D3527">
        <w:rPr>
          <w:rFonts w:eastAsiaTheme="minorHAnsi"/>
          <w:color w:val="000000"/>
          <w:sz w:val="28"/>
          <w:szCs w:val="28"/>
          <w:lang w:eastAsia="en-US"/>
        </w:rPr>
        <w:t xml:space="preserve"> документов для предоставления г</w:t>
      </w:r>
      <w:r w:rsidR="00A15D6F" w:rsidRPr="001D3527">
        <w:rPr>
          <w:rFonts w:eastAsiaTheme="minorHAnsi"/>
          <w:color w:val="000000"/>
          <w:sz w:val="28"/>
          <w:szCs w:val="28"/>
          <w:lang w:eastAsia="en-US"/>
        </w:rPr>
        <w:t>осударственной услуги.</w:t>
      </w:r>
    </w:p>
    <w:p w:rsidR="00B37A94" w:rsidRPr="001D3527" w:rsidRDefault="00E43C4B" w:rsidP="00B37A94">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2.</w:t>
      </w:r>
      <w:r w:rsidR="00C20DBF" w:rsidRPr="001D3527">
        <w:rPr>
          <w:rFonts w:eastAsiaTheme="minorHAnsi"/>
          <w:color w:val="000000"/>
          <w:sz w:val="28"/>
          <w:szCs w:val="28"/>
          <w:lang w:eastAsia="en-US"/>
        </w:rPr>
        <w:t>4</w:t>
      </w:r>
      <w:r w:rsidRPr="001D3527">
        <w:rPr>
          <w:rFonts w:eastAsiaTheme="minorHAnsi"/>
          <w:color w:val="000000"/>
          <w:sz w:val="28"/>
          <w:szCs w:val="28"/>
          <w:lang w:eastAsia="en-US"/>
        </w:rPr>
        <w:t>.</w:t>
      </w:r>
      <w:r w:rsidR="00B37A94" w:rsidRPr="001D3527">
        <w:rPr>
          <w:rFonts w:eastAsiaTheme="minorHAnsi"/>
          <w:color w:val="000000"/>
          <w:sz w:val="28"/>
          <w:szCs w:val="28"/>
          <w:lang w:eastAsia="en-US"/>
        </w:rPr>
        <w:t> </w:t>
      </w:r>
      <w:r w:rsidR="00A15D6F" w:rsidRPr="001D3527">
        <w:rPr>
          <w:rFonts w:eastAsiaTheme="minorHAnsi"/>
          <w:color w:val="000000"/>
          <w:sz w:val="28"/>
          <w:szCs w:val="28"/>
          <w:lang w:eastAsia="en-US"/>
        </w:rPr>
        <w:t>Способом фиксации результата настоящей административной процедуры является проставление работником Организации на первом листе Запроса в правой части нижнего поля регистрационного штампа с указанием даты регистрации поступивших документов и порядкового регистрационного номера.</w:t>
      </w:r>
    </w:p>
    <w:p w:rsidR="00A15D6F" w:rsidRPr="001D3527" w:rsidRDefault="00B37A94" w:rsidP="00263CA4">
      <w:pPr>
        <w:pStyle w:val="formattext"/>
        <w:spacing w:before="0" w:beforeAutospacing="0" w:after="0" w:afterAutospacing="0"/>
        <w:ind w:firstLine="709"/>
        <w:jc w:val="both"/>
        <w:textAlignment w:val="baseline"/>
        <w:rPr>
          <w:rFonts w:ascii="Arial" w:hAnsi="Arial" w:cs="Arial"/>
          <w:color w:val="444444"/>
        </w:rPr>
      </w:pPr>
      <w:r w:rsidRPr="001D3527">
        <w:rPr>
          <w:rFonts w:eastAsiaTheme="minorHAnsi"/>
          <w:color w:val="000000"/>
          <w:sz w:val="28"/>
          <w:szCs w:val="28"/>
          <w:lang w:eastAsia="en-US"/>
        </w:rPr>
        <w:lastRenderedPageBreak/>
        <w:t>3.3.</w:t>
      </w:r>
      <w:r w:rsidR="002E58F5" w:rsidRPr="001D3527">
        <w:rPr>
          <w:rFonts w:eastAsiaTheme="minorHAnsi"/>
          <w:color w:val="000000"/>
          <w:sz w:val="28"/>
          <w:szCs w:val="28"/>
          <w:lang w:val="en-US" w:eastAsia="en-US"/>
        </w:rPr>
        <w:t> </w:t>
      </w:r>
      <w:r w:rsidR="00A15D6F" w:rsidRPr="001D3527">
        <w:rPr>
          <w:rFonts w:eastAsiaTheme="minorHAnsi"/>
          <w:color w:val="000000"/>
          <w:sz w:val="28"/>
          <w:szCs w:val="28"/>
          <w:lang w:eastAsia="en-US"/>
        </w:rPr>
        <w:t>Проведение индивидуального отбора (в случае приема на обучение по предпрофессиональным программам)</w:t>
      </w:r>
    </w:p>
    <w:p w:rsidR="002E58F5" w:rsidRPr="001D3527" w:rsidRDefault="00A15D6F" w:rsidP="00263CA4">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2E58F5" w:rsidRPr="001D3527">
        <w:rPr>
          <w:rFonts w:eastAsiaTheme="minorHAnsi"/>
          <w:color w:val="000000"/>
          <w:sz w:val="28"/>
          <w:szCs w:val="28"/>
          <w:lang w:eastAsia="en-US"/>
        </w:rPr>
        <w:t>3.1.</w:t>
      </w:r>
      <w:r w:rsidR="00D84F6A" w:rsidRPr="001D3527">
        <w:rPr>
          <w:rFonts w:eastAsiaTheme="minorHAnsi"/>
          <w:color w:val="000000"/>
          <w:sz w:val="28"/>
          <w:szCs w:val="28"/>
          <w:lang w:val="en-US" w:eastAsia="en-US"/>
        </w:rPr>
        <w:t> </w:t>
      </w:r>
      <w:r w:rsidRPr="001D3527">
        <w:rPr>
          <w:rFonts w:eastAsiaTheme="minorHAnsi"/>
          <w:color w:val="000000"/>
          <w:sz w:val="28"/>
          <w:szCs w:val="28"/>
          <w:lang w:eastAsia="en-US"/>
        </w:rPr>
        <w:t>Основанием для начала административной процедуры является необходимость проведения индивидуального отбора в случае приема на обучение по предпрофессиональным программам.</w:t>
      </w:r>
    </w:p>
    <w:p w:rsidR="00D84F6A" w:rsidRPr="001D3527" w:rsidRDefault="002E58F5" w:rsidP="00263CA4">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3.3.2</w:t>
      </w:r>
      <w:r w:rsidR="00A15D6F" w:rsidRPr="001D3527">
        <w:rPr>
          <w:rFonts w:eastAsiaTheme="minorHAnsi"/>
          <w:color w:val="000000"/>
          <w:sz w:val="28"/>
          <w:szCs w:val="28"/>
          <w:lang w:eastAsia="en-US"/>
        </w:rPr>
        <w:t>. В случае проведения индивидуального отбора в Организации Заявителю в течение семи рабочих дней с даты регистрации Запроса в Организации на адрес электронной почты и/или мобильный телефон Заявителя направляется уведомление о дате, месте и времени проведения индивидуального отбора.</w:t>
      </w:r>
    </w:p>
    <w:p w:rsidR="00D84F6A" w:rsidRPr="001D3527" w:rsidRDefault="00A15D6F" w:rsidP="00263CA4">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три рабочих дня до даты проведения индивидуального отбора.</w:t>
      </w:r>
    </w:p>
    <w:p w:rsidR="002E58F5" w:rsidRPr="001D3527" w:rsidRDefault="00A15D6F" w:rsidP="00263CA4">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Для прохождения индивидуального отбора Заявитель представляет в Организацию оригиналы документов, сведения о которых указаны в Запросе, ранее поданном Заявителем в Организацию.</w:t>
      </w:r>
    </w:p>
    <w:p w:rsidR="00B80C70" w:rsidRPr="001D3527" w:rsidRDefault="00D84F6A" w:rsidP="00263CA4">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3.3.</w:t>
      </w:r>
      <w:r w:rsidRPr="001D3527">
        <w:rPr>
          <w:rFonts w:eastAsiaTheme="minorHAnsi"/>
          <w:color w:val="000000"/>
          <w:sz w:val="28"/>
          <w:szCs w:val="28"/>
          <w:lang w:val="en-US" w:eastAsia="en-US"/>
        </w:rPr>
        <w:t> </w:t>
      </w:r>
      <w:r w:rsidR="00A15D6F" w:rsidRPr="001D3527">
        <w:rPr>
          <w:rFonts w:eastAsiaTheme="minorHAnsi"/>
          <w:color w:val="000000"/>
          <w:sz w:val="28"/>
          <w:szCs w:val="28"/>
          <w:lang w:eastAsia="en-US"/>
        </w:rPr>
        <w:t>Результатом административной процедуры является про</w:t>
      </w:r>
      <w:r w:rsidR="00B80C70" w:rsidRPr="001D3527">
        <w:rPr>
          <w:rFonts w:eastAsiaTheme="minorHAnsi"/>
          <w:color w:val="000000"/>
          <w:sz w:val="28"/>
          <w:szCs w:val="28"/>
          <w:lang w:eastAsia="en-US"/>
        </w:rPr>
        <w:t>ведение индивидуального отбора.</w:t>
      </w:r>
    </w:p>
    <w:p w:rsidR="00B80C70" w:rsidRPr="001D3527" w:rsidRDefault="00B80C70" w:rsidP="00263CA4">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3.4. </w:t>
      </w:r>
      <w:r w:rsidR="00A15D6F" w:rsidRPr="001D3527">
        <w:rPr>
          <w:rFonts w:eastAsiaTheme="minorHAnsi"/>
          <w:color w:val="000000"/>
          <w:sz w:val="28"/>
          <w:szCs w:val="28"/>
          <w:lang w:eastAsia="en-US"/>
        </w:rPr>
        <w:t>Принятие решения о предоставлени</w:t>
      </w:r>
      <w:r w:rsidRPr="001D3527">
        <w:rPr>
          <w:rFonts w:eastAsiaTheme="minorHAnsi"/>
          <w:color w:val="000000"/>
          <w:sz w:val="28"/>
          <w:szCs w:val="28"/>
          <w:lang w:eastAsia="en-US"/>
        </w:rPr>
        <w:t>и (об отказе в предоставлении) г</w:t>
      </w:r>
      <w:r w:rsidR="00A15D6F" w:rsidRPr="001D3527">
        <w:rPr>
          <w:rFonts w:eastAsiaTheme="minorHAnsi"/>
          <w:color w:val="000000"/>
          <w:sz w:val="28"/>
          <w:szCs w:val="28"/>
          <w:lang w:eastAsia="en-US"/>
        </w:rPr>
        <w:t>осударственной услуги и оформление резул</w:t>
      </w:r>
      <w:r w:rsidRPr="001D3527">
        <w:rPr>
          <w:rFonts w:eastAsiaTheme="minorHAnsi"/>
          <w:color w:val="000000"/>
          <w:sz w:val="28"/>
          <w:szCs w:val="28"/>
          <w:lang w:eastAsia="en-US"/>
        </w:rPr>
        <w:t>ьтата предоставления г</w:t>
      </w:r>
      <w:r w:rsidR="00A15D6F" w:rsidRPr="001D3527">
        <w:rPr>
          <w:rFonts w:eastAsiaTheme="minorHAnsi"/>
          <w:color w:val="000000"/>
          <w:sz w:val="28"/>
          <w:szCs w:val="28"/>
          <w:lang w:eastAsia="en-US"/>
        </w:rPr>
        <w:t>осударственной услуги</w:t>
      </w:r>
    </w:p>
    <w:p w:rsidR="00B80C70" w:rsidRPr="001D3527" w:rsidRDefault="00B80C70" w:rsidP="00263CA4">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4.1</w:t>
      </w:r>
      <w:r w:rsidR="00B6345A" w:rsidRPr="001D3527">
        <w:rPr>
          <w:rFonts w:eastAsiaTheme="minorHAnsi"/>
          <w:color w:val="000000"/>
          <w:sz w:val="28"/>
          <w:szCs w:val="28"/>
          <w:lang w:eastAsia="en-US"/>
        </w:rPr>
        <w:t>.</w:t>
      </w:r>
      <w:r w:rsidR="00263CA4" w:rsidRPr="001D3527">
        <w:rPr>
          <w:rFonts w:eastAsiaTheme="minorHAnsi"/>
          <w:color w:val="000000"/>
          <w:sz w:val="28"/>
          <w:szCs w:val="28"/>
          <w:lang w:eastAsia="en-US"/>
        </w:rPr>
        <w:t> </w:t>
      </w:r>
      <w:r w:rsidR="00A15D6F" w:rsidRPr="001D3527">
        <w:rPr>
          <w:rFonts w:eastAsiaTheme="minorHAnsi"/>
          <w:color w:val="000000"/>
          <w:sz w:val="28"/>
          <w:szCs w:val="28"/>
          <w:lang w:eastAsia="en-US"/>
        </w:rPr>
        <w:t>Основанием для начала административной процедуры является принятие предварител</w:t>
      </w:r>
      <w:r w:rsidRPr="001D3527">
        <w:rPr>
          <w:rFonts w:eastAsiaTheme="minorHAnsi"/>
          <w:color w:val="000000"/>
          <w:sz w:val="28"/>
          <w:szCs w:val="28"/>
          <w:lang w:eastAsia="en-US"/>
        </w:rPr>
        <w:t>ьного решения о предоставлении г</w:t>
      </w:r>
      <w:r w:rsidR="00A15D6F" w:rsidRPr="001D3527">
        <w:rPr>
          <w:rFonts w:eastAsiaTheme="minorHAnsi"/>
          <w:color w:val="000000"/>
          <w:sz w:val="28"/>
          <w:szCs w:val="28"/>
          <w:lang w:eastAsia="en-US"/>
        </w:rPr>
        <w:t>осударственной услуг</w:t>
      </w:r>
      <w:r w:rsidRPr="001D3527">
        <w:rPr>
          <w:rFonts w:eastAsiaTheme="minorHAnsi"/>
          <w:color w:val="000000"/>
          <w:sz w:val="28"/>
          <w:szCs w:val="28"/>
          <w:lang w:eastAsia="en-US"/>
        </w:rPr>
        <w:t>и либо отказе в предоставлении г</w:t>
      </w:r>
      <w:r w:rsidR="00A15D6F" w:rsidRPr="001D3527">
        <w:rPr>
          <w:rFonts w:eastAsiaTheme="minorHAnsi"/>
          <w:color w:val="000000"/>
          <w:sz w:val="28"/>
          <w:szCs w:val="28"/>
          <w:lang w:eastAsia="en-US"/>
        </w:rPr>
        <w:t>осударственной услуги.</w:t>
      </w:r>
    </w:p>
    <w:p w:rsidR="00B80C70" w:rsidRPr="001D3527" w:rsidRDefault="00B80C70" w:rsidP="00263CA4">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4.2</w:t>
      </w:r>
      <w:r w:rsidR="00B6345A" w:rsidRPr="001D3527">
        <w:rPr>
          <w:rFonts w:eastAsiaTheme="minorHAnsi"/>
          <w:color w:val="000000"/>
          <w:sz w:val="28"/>
          <w:szCs w:val="28"/>
          <w:lang w:eastAsia="en-US"/>
        </w:rPr>
        <w:t>.</w:t>
      </w:r>
      <w:r w:rsidR="00A15D6F" w:rsidRPr="001D3527">
        <w:rPr>
          <w:rFonts w:eastAsiaTheme="minorHAnsi"/>
          <w:color w:val="000000"/>
          <w:sz w:val="28"/>
          <w:szCs w:val="28"/>
          <w:lang w:eastAsia="en-US"/>
        </w:rPr>
        <w:t xml:space="preserve"> В</w:t>
      </w:r>
      <w:r w:rsidR="00B6345A" w:rsidRPr="001D3527">
        <w:rPr>
          <w:rFonts w:eastAsiaTheme="minorHAnsi"/>
          <w:color w:val="000000"/>
          <w:sz w:val="28"/>
          <w:szCs w:val="28"/>
          <w:lang w:eastAsia="en-US"/>
        </w:rPr>
        <w:t xml:space="preserve"> </w:t>
      </w:r>
      <w:r w:rsidR="00A15D6F" w:rsidRPr="001D3527">
        <w:rPr>
          <w:rFonts w:eastAsiaTheme="minorHAnsi"/>
          <w:color w:val="000000"/>
          <w:sz w:val="28"/>
          <w:szCs w:val="28"/>
          <w:lang w:eastAsia="en-US"/>
        </w:rPr>
        <w:t xml:space="preserve">случае отсутствия индивидуального отбора и отсутствия оснований для отказа в предоставлении </w:t>
      </w:r>
      <w:r w:rsidRPr="001D3527">
        <w:rPr>
          <w:rFonts w:eastAsiaTheme="minorHAnsi"/>
          <w:color w:val="000000"/>
          <w:sz w:val="28"/>
          <w:szCs w:val="28"/>
          <w:lang w:eastAsia="en-US"/>
        </w:rPr>
        <w:t>г</w:t>
      </w:r>
      <w:r w:rsidR="00A15D6F" w:rsidRPr="001D3527">
        <w:rPr>
          <w:rFonts w:eastAsiaTheme="minorHAnsi"/>
          <w:color w:val="000000"/>
          <w:sz w:val="28"/>
          <w:szCs w:val="28"/>
          <w:lang w:eastAsia="en-US"/>
        </w:rPr>
        <w:t xml:space="preserve">осударственной услуги, указанных в пункте </w:t>
      </w:r>
      <w:r w:rsidR="00B6345A" w:rsidRPr="001D3527">
        <w:rPr>
          <w:rFonts w:eastAsiaTheme="minorHAnsi"/>
          <w:color w:val="000000"/>
          <w:sz w:val="28"/>
          <w:szCs w:val="28"/>
          <w:lang w:eastAsia="en-US"/>
        </w:rPr>
        <w:t>2.8.2.</w:t>
      </w:r>
      <w:r w:rsidR="00A15D6F" w:rsidRPr="001D3527">
        <w:rPr>
          <w:rFonts w:eastAsiaTheme="minorHAnsi"/>
          <w:color w:val="000000"/>
          <w:sz w:val="28"/>
          <w:szCs w:val="28"/>
          <w:lang w:eastAsia="en-US"/>
        </w:rPr>
        <w:t xml:space="preserve"> настоящего </w:t>
      </w:r>
      <w:r w:rsidR="00B6345A" w:rsidRPr="001D3527">
        <w:rPr>
          <w:rFonts w:eastAsiaTheme="minorHAnsi"/>
          <w:color w:val="000000"/>
          <w:sz w:val="28"/>
          <w:szCs w:val="28"/>
          <w:lang w:eastAsia="en-US"/>
        </w:rPr>
        <w:t>Р</w:t>
      </w:r>
      <w:r w:rsidR="00A15D6F" w:rsidRPr="001D3527">
        <w:rPr>
          <w:rFonts w:eastAsiaTheme="minorHAnsi"/>
          <w:color w:val="000000"/>
          <w:sz w:val="28"/>
          <w:szCs w:val="28"/>
          <w:lang w:eastAsia="en-US"/>
        </w:rPr>
        <w:t>егламента, приним</w:t>
      </w:r>
      <w:r w:rsidR="00B6345A" w:rsidRPr="001D3527">
        <w:rPr>
          <w:rFonts w:eastAsiaTheme="minorHAnsi"/>
          <w:color w:val="000000"/>
          <w:sz w:val="28"/>
          <w:szCs w:val="28"/>
          <w:lang w:eastAsia="en-US"/>
        </w:rPr>
        <w:t>ается решение о предоставлении г</w:t>
      </w:r>
      <w:r w:rsidR="00A15D6F" w:rsidRPr="001D3527">
        <w:rPr>
          <w:rFonts w:eastAsiaTheme="minorHAnsi"/>
          <w:color w:val="000000"/>
          <w:sz w:val="28"/>
          <w:szCs w:val="28"/>
          <w:lang w:eastAsia="en-US"/>
        </w:rPr>
        <w:t>осударственной услуги.</w:t>
      </w:r>
    </w:p>
    <w:p w:rsidR="00A15D6F" w:rsidRPr="001D3527" w:rsidRDefault="00B6345A" w:rsidP="00263CA4">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4.2.</w:t>
      </w:r>
      <w:r w:rsidR="00263CA4" w:rsidRPr="001D3527">
        <w:rPr>
          <w:rFonts w:eastAsiaTheme="minorHAnsi"/>
          <w:color w:val="000000"/>
          <w:sz w:val="28"/>
          <w:szCs w:val="28"/>
          <w:lang w:eastAsia="en-US"/>
        </w:rPr>
        <w:t> </w:t>
      </w:r>
      <w:r w:rsidR="00A15D6F" w:rsidRPr="001D3527">
        <w:rPr>
          <w:rFonts w:eastAsiaTheme="minorHAnsi"/>
          <w:color w:val="000000"/>
          <w:sz w:val="28"/>
          <w:szCs w:val="28"/>
          <w:lang w:eastAsia="en-US"/>
        </w:rPr>
        <w:t>В случае проведения индивидуального о</w:t>
      </w:r>
      <w:r w:rsidRPr="001D3527">
        <w:rPr>
          <w:rFonts w:eastAsiaTheme="minorHAnsi"/>
          <w:color w:val="000000"/>
          <w:sz w:val="28"/>
          <w:szCs w:val="28"/>
          <w:lang w:eastAsia="en-US"/>
        </w:rPr>
        <w:t>тбора решение о предоставлении г</w:t>
      </w:r>
      <w:r w:rsidR="00A15D6F" w:rsidRPr="001D3527">
        <w:rPr>
          <w:rFonts w:eastAsiaTheme="minorHAnsi"/>
          <w:color w:val="000000"/>
          <w:sz w:val="28"/>
          <w:szCs w:val="28"/>
          <w:lang w:eastAsia="en-US"/>
        </w:rPr>
        <w:t>осударственной услуги принимается на основании результата индивидуального отбора.</w:t>
      </w:r>
    </w:p>
    <w:p w:rsidR="00A15D6F" w:rsidRPr="001D3527" w:rsidRDefault="00B6345A" w:rsidP="00263CA4">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3.4</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3.</w:t>
      </w:r>
      <w:r w:rsidR="00A15D6F" w:rsidRPr="001D3527">
        <w:rPr>
          <w:rFonts w:eastAsiaTheme="minorHAnsi"/>
          <w:color w:val="000000"/>
          <w:sz w:val="28"/>
          <w:szCs w:val="28"/>
          <w:lang w:eastAsia="en-US"/>
        </w:rPr>
        <w:t xml:space="preserve"> В случае при</w:t>
      </w:r>
      <w:r w:rsidRPr="001D3527">
        <w:rPr>
          <w:rFonts w:eastAsiaTheme="minorHAnsi"/>
          <w:color w:val="000000"/>
          <w:sz w:val="28"/>
          <w:szCs w:val="28"/>
          <w:lang w:eastAsia="en-US"/>
        </w:rPr>
        <w:t>нятия решения о предоставлении г</w:t>
      </w:r>
      <w:r w:rsidR="00A15D6F" w:rsidRPr="001D3527">
        <w:rPr>
          <w:rFonts w:eastAsiaTheme="minorHAnsi"/>
          <w:color w:val="000000"/>
          <w:sz w:val="28"/>
          <w:szCs w:val="28"/>
          <w:lang w:eastAsia="en-US"/>
        </w:rPr>
        <w:t>осударственной услуги</w:t>
      </w:r>
      <w:r w:rsidRPr="001D3527">
        <w:rPr>
          <w:rFonts w:eastAsiaTheme="minorHAnsi"/>
          <w:color w:val="000000"/>
          <w:sz w:val="28"/>
          <w:szCs w:val="28"/>
          <w:lang w:eastAsia="en-US"/>
        </w:rPr>
        <w:t xml:space="preserve"> </w:t>
      </w:r>
      <w:r w:rsidR="00A15D6F" w:rsidRPr="001D3527">
        <w:rPr>
          <w:rFonts w:eastAsiaTheme="minorHAnsi"/>
          <w:color w:val="000000"/>
          <w:sz w:val="28"/>
          <w:szCs w:val="28"/>
          <w:lang w:eastAsia="en-US"/>
        </w:rPr>
        <w:t>работник Организации оформляет Уведомление и регистрирует его в журнале исходящей корреспонденции.</w:t>
      </w:r>
    </w:p>
    <w:p w:rsidR="00A15D6F" w:rsidRPr="001D3527" w:rsidRDefault="00B6345A" w:rsidP="00263CA4">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4.4.</w:t>
      </w:r>
      <w:r w:rsidR="00263CA4" w:rsidRPr="001D3527">
        <w:rPr>
          <w:rFonts w:eastAsiaTheme="minorHAnsi"/>
          <w:color w:val="000000"/>
          <w:sz w:val="28"/>
          <w:szCs w:val="28"/>
          <w:lang w:eastAsia="en-US"/>
        </w:rPr>
        <w:t> </w:t>
      </w:r>
      <w:r w:rsidR="00A15D6F" w:rsidRPr="001D3527">
        <w:rPr>
          <w:rFonts w:eastAsiaTheme="minorHAnsi"/>
          <w:color w:val="000000"/>
          <w:sz w:val="28"/>
          <w:szCs w:val="28"/>
          <w:lang w:eastAsia="en-US"/>
        </w:rPr>
        <w:t>В случае принятия реше</w:t>
      </w:r>
      <w:r w:rsidRPr="001D3527">
        <w:rPr>
          <w:rFonts w:eastAsiaTheme="minorHAnsi"/>
          <w:color w:val="000000"/>
          <w:sz w:val="28"/>
          <w:szCs w:val="28"/>
          <w:lang w:eastAsia="en-US"/>
        </w:rPr>
        <w:t>ния об отказе в предоставлении г</w:t>
      </w:r>
      <w:r w:rsidR="00A15D6F" w:rsidRPr="001D3527">
        <w:rPr>
          <w:rFonts w:eastAsiaTheme="minorHAnsi"/>
          <w:color w:val="000000"/>
          <w:sz w:val="28"/>
          <w:szCs w:val="28"/>
          <w:lang w:eastAsia="en-US"/>
        </w:rPr>
        <w:t xml:space="preserve">осударственной услуги работник </w:t>
      </w:r>
      <w:r w:rsidR="007F0C95" w:rsidRPr="001D3527">
        <w:rPr>
          <w:rFonts w:eastAsiaTheme="minorHAnsi"/>
          <w:color w:val="000000"/>
          <w:sz w:val="28"/>
          <w:szCs w:val="28"/>
          <w:lang w:eastAsia="en-US"/>
        </w:rPr>
        <w:t>О</w:t>
      </w:r>
      <w:r w:rsidR="00A15D6F" w:rsidRPr="001D3527">
        <w:rPr>
          <w:rFonts w:eastAsiaTheme="minorHAnsi"/>
          <w:color w:val="000000"/>
          <w:sz w:val="28"/>
          <w:szCs w:val="28"/>
          <w:lang w:eastAsia="en-US"/>
        </w:rPr>
        <w:t>рганизации оформляет Решение и регистрирует его в журнале исходящей корреспонденции.</w:t>
      </w:r>
    </w:p>
    <w:p w:rsidR="00B6345A" w:rsidRPr="001D3527" w:rsidRDefault="00B6345A" w:rsidP="00263CA4">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4.5.</w:t>
      </w:r>
      <w:r w:rsidR="00A15D6F" w:rsidRPr="001D3527">
        <w:rPr>
          <w:rFonts w:eastAsiaTheme="minorHAnsi"/>
          <w:color w:val="000000"/>
          <w:sz w:val="28"/>
          <w:szCs w:val="28"/>
          <w:lang w:eastAsia="en-US"/>
        </w:rPr>
        <w:t xml:space="preserve"> Результатом административной процедуры является принятие решения о предоставлени</w:t>
      </w:r>
      <w:r w:rsidRPr="001D3527">
        <w:rPr>
          <w:rFonts w:eastAsiaTheme="minorHAnsi"/>
          <w:color w:val="000000"/>
          <w:sz w:val="28"/>
          <w:szCs w:val="28"/>
          <w:lang w:eastAsia="en-US"/>
        </w:rPr>
        <w:t>и либо отказе в предоставлении г</w:t>
      </w:r>
      <w:r w:rsidR="00A15D6F" w:rsidRPr="001D3527">
        <w:rPr>
          <w:rFonts w:eastAsiaTheme="minorHAnsi"/>
          <w:color w:val="000000"/>
          <w:sz w:val="28"/>
          <w:szCs w:val="28"/>
          <w:lang w:eastAsia="en-US"/>
        </w:rPr>
        <w:t>осударственной услуги и оформление Уведомления</w:t>
      </w:r>
      <w:r w:rsidR="00DE788F" w:rsidRPr="001D3527">
        <w:rPr>
          <w:rFonts w:eastAsiaTheme="minorHAnsi"/>
          <w:color w:val="000000"/>
          <w:sz w:val="28"/>
          <w:szCs w:val="28"/>
          <w:lang w:eastAsia="en-US"/>
        </w:rPr>
        <w:t xml:space="preserve"> </w:t>
      </w:r>
      <w:r w:rsidR="00A15D6F" w:rsidRPr="001D3527">
        <w:rPr>
          <w:rFonts w:eastAsiaTheme="minorHAnsi"/>
          <w:color w:val="000000"/>
          <w:sz w:val="28"/>
          <w:szCs w:val="28"/>
          <w:lang w:eastAsia="en-US"/>
        </w:rPr>
        <w:t>либо Решения.</w:t>
      </w:r>
    </w:p>
    <w:p w:rsidR="00A15D6F" w:rsidRPr="001D3527" w:rsidRDefault="00B6345A" w:rsidP="00263CA4">
      <w:pPr>
        <w:pStyle w:val="formattext"/>
        <w:spacing w:before="0" w:beforeAutospacing="0" w:after="0" w:afterAutospacing="0"/>
        <w:ind w:firstLine="709"/>
        <w:jc w:val="both"/>
        <w:textAlignment w:val="baseline"/>
        <w:rPr>
          <w:rFonts w:ascii="Arial" w:hAnsi="Arial" w:cs="Arial"/>
          <w:color w:val="444444"/>
        </w:rPr>
      </w:pPr>
      <w:r w:rsidRPr="001D3527">
        <w:rPr>
          <w:rFonts w:eastAsiaTheme="minorHAnsi"/>
          <w:color w:val="000000"/>
          <w:sz w:val="28"/>
          <w:szCs w:val="28"/>
          <w:lang w:eastAsia="en-US"/>
        </w:rPr>
        <w:t xml:space="preserve">3.5. </w:t>
      </w:r>
      <w:r w:rsidR="00A15D6F" w:rsidRPr="001D3527">
        <w:rPr>
          <w:rFonts w:eastAsiaTheme="minorHAnsi"/>
          <w:color w:val="000000"/>
          <w:sz w:val="28"/>
          <w:szCs w:val="28"/>
          <w:lang w:eastAsia="en-US"/>
        </w:rPr>
        <w:t xml:space="preserve">Выдача </w:t>
      </w:r>
      <w:r w:rsidR="007F0C95" w:rsidRPr="001D3527">
        <w:rPr>
          <w:rFonts w:eastAsiaTheme="minorHAnsi"/>
          <w:color w:val="000000"/>
          <w:sz w:val="28"/>
          <w:szCs w:val="28"/>
          <w:lang w:eastAsia="en-US"/>
        </w:rPr>
        <w:t xml:space="preserve">(направление) </w:t>
      </w:r>
      <w:r w:rsidR="00A15D6F" w:rsidRPr="001D3527">
        <w:rPr>
          <w:rFonts w:eastAsiaTheme="minorHAnsi"/>
          <w:color w:val="000000"/>
          <w:sz w:val="28"/>
          <w:szCs w:val="28"/>
          <w:lang w:eastAsia="en-US"/>
        </w:rPr>
        <w:t>Заяви</w:t>
      </w:r>
      <w:r w:rsidRPr="001D3527">
        <w:rPr>
          <w:rFonts w:eastAsiaTheme="minorHAnsi"/>
          <w:color w:val="000000"/>
          <w:sz w:val="28"/>
          <w:szCs w:val="28"/>
          <w:lang w:eastAsia="en-US"/>
        </w:rPr>
        <w:t>телю результата предоставления г</w:t>
      </w:r>
      <w:r w:rsidR="00A15D6F" w:rsidRPr="001D3527">
        <w:rPr>
          <w:rFonts w:eastAsiaTheme="minorHAnsi"/>
          <w:color w:val="000000"/>
          <w:sz w:val="28"/>
          <w:szCs w:val="28"/>
          <w:lang w:eastAsia="en-US"/>
        </w:rPr>
        <w:t>осударственной услуги</w:t>
      </w:r>
    </w:p>
    <w:p w:rsidR="00320CE2" w:rsidRPr="001D3527" w:rsidRDefault="004C4CC5" w:rsidP="00320CE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5.1. </w:t>
      </w:r>
      <w:r w:rsidR="00A15D6F" w:rsidRPr="001D3527">
        <w:rPr>
          <w:rFonts w:eastAsiaTheme="minorHAnsi"/>
          <w:color w:val="000000"/>
          <w:sz w:val="28"/>
          <w:szCs w:val="28"/>
          <w:lang w:eastAsia="en-US"/>
        </w:rPr>
        <w:t>Основанием для административной процедуры является регистр</w:t>
      </w:r>
      <w:r w:rsidR="00263CA4" w:rsidRPr="001D3527">
        <w:rPr>
          <w:rFonts w:eastAsiaTheme="minorHAnsi"/>
          <w:color w:val="000000"/>
          <w:sz w:val="28"/>
          <w:szCs w:val="28"/>
          <w:lang w:eastAsia="en-US"/>
        </w:rPr>
        <w:t>ация результата предоставления г</w:t>
      </w:r>
      <w:r w:rsidR="00A15D6F" w:rsidRPr="001D3527">
        <w:rPr>
          <w:rFonts w:eastAsiaTheme="minorHAnsi"/>
          <w:color w:val="000000"/>
          <w:sz w:val="28"/>
          <w:szCs w:val="28"/>
          <w:lang w:eastAsia="en-US"/>
        </w:rPr>
        <w:t>осударственной услуги в журнале исходящей корреспонденции Организации.</w:t>
      </w:r>
    </w:p>
    <w:p w:rsidR="00320CE2" w:rsidRPr="001D3527" w:rsidRDefault="004C4CC5" w:rsidP="00320CE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lastRenderedPageBreak/>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5.2. </w:t>
      </w:r>
      <w:r w:rsidR="00A15D6F" w:rsidRPr="001D3527">
        <w:rPr>
          <w:rFonts w:eastAsiaTheme="minorHAnsi"/>
          <w:color w:val="000000"/>
          <w:sz w:val="28"/>
          <w:szCs w:val="28"/>
          <w:lang w:eastAsia="en-US"/>
        </w:rPr>
        <w:t>Уведомление либо Решение в зависимости от способа получения результата, указанного Заявителем в Запросе, в течение одного рабочего дня с даты регистрации Уведомления либо Решения направляется работником Организации Заявителю по электронной почте, указанной в Запросе, или заказным письмом с уведомлением о вручении в случае, если электронная почта им в заявлении не указана, либо выдается Заявителю лично, о чем уведомляется Заявитель в день регистрации по контактному телефону.</w:t>
      </w:r>
    </w:p>
    <w:p w:rsidR="00320CE2" w:rsidRPr="001D3527" w:rsidRDefault="004C4CC5" w:rsidP="00320CE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5.3. </w:t>
      </w:r>
      <w:r w:rsidR="00A15D6F" w:rsidRPr="001D3527">
        <w:rPr>
          <w:rFonts w:eastAsiaTheme="minorHAnsi"/>
          <w:color w:val="000000"/>
          <w:sz w:val="28"/>
          <w:szCs w:val="28"/>
          <w:lang w:eastAsia="en-US"/>
        </w:rPr>
        <w:t>Работник Организации выдает один экземпляр Уведомления либо Решения Заявителю с фиксацией отметки Заявителя о получении на втором экземпляре указанных документов.</w:t>
      </w:r>
    </w:p>
    <w:p w:rsidR="00200EA2" w:rsidRPr="001D3527" w:rsidRDefault="004C4CC5" w:rsidP="00200EA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5.4. </w:t>
      </w:r>
      <w:r w:rsidR="00A15D6F" w:rsidRPr="001D3527">
        <w:rPr>
          <w:rFonts w:eastAsiaTheme="minorHAnsi"/>
          <w:color w:val="000000"/>
          <w:sz w:val="28"/>
          <w:szCs w:val="28"/>
          <w:lang w:eastAsia="en-US"/>
        </w:rPr>
        <w:t>Результатом административной процедуры является выдача (направление) Заявителю Уведомления либо Решения.</w:t>
      </w:r>
    </w:p>
    <w:p w:rsidR="00A15D6F" w:rsidRPr="001D3527" w:rsidRDefault="00200EA2" w:rsidP="00200EA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3.6.</w:t>
      </w:r>
      <w:r w:rsidR="00C1218E" w:rsidRPr="001D3527">
        <w:rPr>
          <w:rFonts w:eastAsiaTheme="minorHAnsi"/>
          <w:color w:val="000000"/>
          <w:sz w:val="28"/>
          <w:szCs w:val="28"/>
          <w:lang w:eastAsia="en-US"/>
        </w:rPr>
        <w:t> </w:t>
      </w:r>
      <w:r w:rsidR="00A15D6F" w:rsidRPr="001D3527">
        <w:rPr>
          <w:rFonts w:eastAsiaTheme="minorHAnsi"/>
          <w:color w:val="000000"/>
          <w:sz w:val="28"/>
          <w:szCs w:val="28"/>
          <w:lang w:eastAsia="en-US"/>
        </w:rPr>
        <w:t xml:space="preserve">Порядок осуществления административных процедур в электронной форме, в том числе с использованием </w:t>
      </w:r>
      <w:r w:rsidR="00C4325F" w:rsidRPr="001D3527">
        <w:rPr>
          <w:rFonts w:eastAsiaTheme="minorHAnsi"/>
          <w:color w:val="000000"/>
          <w:sz w:val="28"/>
          <w:szCs w:val="28"/>
          <w:lang w:eastAsia="en-US"/>
        </w:rPr>
        <w:t>Единого портала</w:t>
      </w:r>
    </w:p>
    <w:p w:rsidR="00145932" w:rsidRPr="001D3527" w:rsidRDefault="00145932"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6.1</w:t>
      </w:r>
      <w:r w:rsidR="00A15D6F" w:rsidRPr="001D3527">
        <w:rPr>
          <w:rFonts w:eastAsiaTheme="minorHAnsi"/>
          <w:color w:val="000000"/>
          <w:sz w:val="28"/>
          <w:szCs w:val="28"/>
          <w:lang w:eastAsia="en-US"/>
        </w:rPr>
        <w:t xml:space="preserve"> Обращение Заявителя посредством Е</w:t>
      </w:r>
      <w:r w:rsidRPr="001D3527">
        <w:rPr>
          <w:rFonts w:eastAsiaTheme="minorHAnsi"/>
          <w:color w:val="000000"/>
          <w:sz w:val="28"/>
          <w:szCs w:val="28"/>
          <w:lang w:eastAsia="en-US"/>
        </w:rPr>
        <w:t>диного портала</w:t>
      </w:r>
      <w:r w:rsidR="00A15D6F" w:rsidRPr="001D3527">
        <w:rPr>
          <w:rFonts w:eastAsiaTheme="minorHAnsi"/>
          <w:color w:val="000000"/>
          <w:sz w:val="28"/>
          <w:szCs w:val="28"/>
          <w:lang w:eastAsia="en-US"/>
        </w:rPr>
        <w:t>:</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 xml:space="preserve">1) для получения </w:t>
      </w:r>
      <w:r w:rsidR="00145932" w:rsidRPr="001D3527">
        <w:rPr>
          <w:rFonts w:eastAsiaTheme="minorHAnsi"/>
          <w:color w:val="000000"/>
          <w:sz w:val="28"/>
          <w:szCs w:val="28"/>
          <w:lang w:eastAsia="en-US"/>
        </w:rPr>
        <w:t>г</w:t>
      </w:r>
      <w:r w:rsidRPr="001D3527">
        <w:rPr>
          <w:rFonts w:eastAsiaTheme="minorHAnsi"/>
          <w:color w:val="000000"/>
          <w:sz w:val="28"/>
          <w:szCs w:val="28"/>
          <w:lang w:eastAsia="en-US"/>
        </w:rPr>
        <w:t xml:space="preserve">осударственной услуги Заявитель авторизуется на </w:t>
      </w:r>
      <w:r w:rsidR="00145932" w:rsidRPr="001D3527">
        <w:rPr>
          <w:rFonts w:eastAsiaTheme="minorHAnsi"/>
          <w:color w:val="000000"/>
          <w:sz w:val="28"/>
          <w:szCs w:val="28"/>
          <w:lang w:eastAsia="en-US"/>
        </w:rPr>
        <w:t xml:space="preserve">Едином портале </w:t>
      </w:r>
      <w:r w:rsidRPr="001D3527">
        <w:rPr>
          <w:rFonts w:eastAsiaTheme="minorHAnsi"/>
          <w:color w:val="000000"/>
          <w:sz w:val="28"/>
          <w:szCs w:val="28"/>
          <w:lang w:eastAsia="en-US"/>
        </w:rPr>
        <w:t>посредством подтвержденной учетной записи в</w:t>
      </w:r>
      <w:r w:rsidR="007E69E5" w:rsidRPr="001D3527">
        <w:rPr>
          <w:rFonts w:eastAsiaTheme="minorHAnsi"/>
          <w:color w:val="000000"/>
          <w:sz w:val="28"/>
          <w:szCs w:val="28"/>
          <w:lang w:eastAsia="en-US"/>
        </w:rPr>
        <w:t xml:space="preserve">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w:t>
      </w:r>
      <w:r w:rsidRPr="001D3527">
        <w:rPr>
          <w:rFonts w:eastAsiaTheme="minorHAnsi"/>
          <w:color w:val="000000"/>
          <w:sz w:val="28"/>
          <w:szCs w:val="28"/>
          <w:lang w:eastAsia="en-US"/>
        </w:rPr>
        <w:t>ЕСИА</w:t>
      </w:r>
      <w:r w:rsidR="007E69E5" w:rsidRPr="001D3527">
        <w:rPr>
          <w:rFonts w:eastAsiaTheme="minorHAnsi"/>
          <w:color w:val="000000"/>
          <w:sz w:val="28"/>
          <w:szCs w:val="28"/>
          <w:lang w:eastAsia="en-US"/>
        </w:rPr>
        <w:t>)</w:t>
      </w:r>
      <w:r w:rsidRPr="001D3527">
        <w:rPr>
          <w:rFonts w:eastAsiaTheme="minorHAnsi"/>
          <w:color w:val="000000"/>
          <w:sz w:val="28"/>
          <w:szCs w:val="28"/>
          <w:lang w:eastAsia="en-US"/>
        </w:rPr>
        <w:t>, затем заполняет Запрос в электронном виде с использованием специальной интерактивной формы. При авторизации посредством подтвержденной учетной записи в ЕСИА Запрос считается подписанным простой электронной подписью Заявителя, представителя Заявителя, уполномоченного на подписание Запроса;</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2) заполненный Запрос отправляется Заявителем в Организации;</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 xml:space="preserve">3) отправленные документы поступают в Организации путем размещения в </w:t>
      </w:r>
      <w:r w:rsidR="007E69E5" w:rsidRPr="001D3527">
        <w:rPr>
          <w:rFonts w:eastAsiaTheme="minorHAnsi"/>
          <w:color w:val="000000"/>
          <w:sz w:val="28"/>
          <w:szCs w:val="28"/>
          <w:lang w:eastAsia="en-US"/>
        </w:rPr>
        <w:t>АИС «Навигатор»</w:t>
      </w:r>
      <w:r w:rsidRPr="001D3527">
        <w:rPr>
          <w:rFonts w:eastAsiaTheme="minorHAnsi"/>
          <w:color w:val="000000"/>
          <w:sz w:val="28"/>
          <w:szCs w:val="28"/>
          <w:lang w:eastAsia="en-US"/>
        </w:rPr>
        <w:t>, интегрированной с Е</w:t>
      </w:r>
      <w:r w:rsidR="007E69E5" w:rsidRPr="001D3527">
        <w:rPr>
          <w:rFonts w:eastAsiaTheme="minorHAnsi"/>
          <w:color w:val="000000"/>
          <w:sz w:val="28"/>
          <w:szCs w:val="28"/>
          <w:lang w:eastAsia="en-US"/>
        </w:rPr>
        <w:t>диным порталом</w:t>
      </w:r>
      <w:r w:rsidRPr="001D3527">
        <w:rPr>
          <w:rFonts w:eastAsiaTheme="minorHAnsi"/>
          <w:color w:val="000000"/>
          <w:sz w:val="28"/>
          <w:szCs w:val="28"/>
          <w:lang w:eastAsia="en-US"/>
        </w:rPr>
        <w:t>;</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4) Заявитель уведомляется о получении Организациями Запроса и документов в день его подачи посредством изменения статуса Запроса в личном кабинете Заявителя на Е</w:t>
      </w:r>
      <w:r w:rsidR="007E69E5" w:rsidRPr="001D3527">
        <w:rPr>
          <w:rFonts w:eastAsiaTheme="minorHAnsi"/>
          <w:color w:val="000000"/>
          <w:sz w:val="28"/>
          <w:szCs w:val="28"/>
          <w:lang w:eastAsia="en-US"/>
        </w:rPr>
        <w:t xml:space="preserve">дином портале </w:t>
      </w:r>
      <w:r w:rsidRPr="001D3527">
        <w:rPr>
          <w:rFonts w:eastAsiaTheme="minorHAnsi"/>
          <w:color w:val="000000"/>
          <w:sz w:val="28"/>
          <w:szCs w:val="28"/>
          <w:lang w:eastAsia="en-US"/>
        </w:rPr>
        <w:t xml:space="preserve">и в </w:t>
      </w:r>
      <w:r w:rsidR="007E69E5" w:rsidRPr="001D3527">
        <w:rPr>
          <w:rFonts w:eastAsiaTheme="minorHAnsi"/>
          <w:color w:val="000000"/>
          <w:sz w:val="28"/>
          <w:szCs w:val="28"/>
          <w:lang w:eastAsia="en-US"/>
        </w:rPr>
        <w:t>АИС «Навигатор»</w:t>
      </w:r>
      <w:r w:rsidRPr="001D3527">
        <w:rPr>
          <w:rFonts w:eastAsiaTheme="minorHAnsi"/>
          <w:color w:val="000000"/>
          <w:sz w:val="28"/>
          <w:szCs w:val="28"/>
          <w:lang w:eastAsia="en-US"/>
        </w:rPr>
        <w:t>;</w:t>
      </w:r>
    </w:p>
    <w:p w:rsidR="006E6BE1" w:rsidRPr="001D3527" w:rsidRDefault="003A411B"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5</w:t>
      </w:r>
      <w:r w:rsidR="00A15D6F" w:rsidRPr="001D3527">
        <w:rPr>
          <w:rFonts w:eastAsiaTheme="minorHAnsi"/>
          <w:color w:val="000000"/>
          <w:sz w:val="28"/>
          <w:szCs w:val="28"/>
          <w:lang w:eastAsia="en-US"/>
        </w:rPr>
        <w:t>) в случае, если программа дополнительного образования, в отношении которой подан Запрос, реализуется за счет средств Заявителя, Организации либо предоставляют договор для его акцепта, либо приглашают Заявителя в Организации для заключения договора, формируемого в соответствии с локальными актами. Государственная услуга оказывается после решения Заявителя о заключении такого договора;</w:t>
      </w:r>
    </w:p>
    <w:p w:rsidR="001D3B12" w:rsidRPr="001D3527" w:rsidRDefault="00A658B8"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6</w:t>
      </w:r>
      <w:r w:rsidR="00A15D6F" w:rsidRPr="001D3527">
        <w:rPr>
          <w:rFonts w:eastAsiaTheme="minorHAnsi"/>
          <w:color w:val="000000"/>
          <w:sz w:val="28"/>
          <w:szCs w:val="28"/>
          <w:lang w:eastAsia="en-US"/>
        </w:rPr>
        <w:t>)</w:t>
      </w:r>
      <w:r w:rsidR="00B22514" w:rsidRPr="001D3527">
        <w:rPr>
          <w:rFonts w:eastAsiaTheme="minorHAnsi"/>
          <w:color w:val="000000"/>
          <w:sz w:val="28"/>
          <w:szCs w:val="28"/>
          <w:lang w:eastAsia="en-US"/>
        </w:rPr>
        <w:t> </w:t>
      </w:r>
      <w:r w:rsidR="00A15D6F" w:rsidRPr="001D3527">
        <w:rPr>
          <w:rFonts w:eastAsiaTheme="minorHAnsi"/>
          <w:color w:val="000000"/>
          <w:sz w:val="28"/>
          <w:szCs w:val="28"/>
          <w:lang w:eastAsia="en-US"/>
        </w:rPr>
        <w:t xml:space="preserve">в случае проведения индивидуального отбора и при отсутствии иных оснований для отказа в предоставлении </w:t>
      </w:r>
      <w:r w:rsidRPr="001D3527">
        <w:rPr>
          <w:rFonts w:eastAsiaTheme="minorHAnsi"/>
          <w:color w:val="000000"/>
          <w:sz w:val="28"/>
          <w:szCs w:val="28"/>
          <w:lang w:eastAsia="en-US"/>
        </w:rPr>
        <w:t>г</w:t>
      </w:r>
      <w:r w:rsidR="00A15D6F" w:rsidRPr="001D3527">
        <w:rPr>
          <w:rFonts w:eastAsiaTheme="minorHAnsi"/>
          <w:color w:val="000000"/>
          <w:sz w:val="28"/>
          <w:szCs w:val="28"/>
          <w:lang w:eastAsia="en-US"/>
        </w:rPr>
        <w:t>осударственной услуги Заявителю в течение десяти рабочих дней с даты регистрации Запроса в Организации направляется соответствующее уведомление в порядке, установленном локальными актами Организации;</w:t>
      </w:r>
    </w:p>
    <w:p w:rsidR="001D3B12" w:rsidRPr="001D3527" w:rsidRDefault="00A658B8"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lastRenderedPageBreak/>
        <w:t>7</w:t>
      </w:r>
      <w:r w:rsidR="00A15D6F" w:rsidRPr="001D3527">
        <w:rPr>
          <w:rFonts w:eastAsiaTheme="minorHAnsi"/>
          <w:color w:val="000000"/>
          <w:sz w:val="28"/>
          <w:szCs w:val="28"/>
          <w:lang w:eastAsia="en-US"/>
        </w:rPr>
        <w:t>) 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три рабочих дня до даты проведения индивидуального отбора;</w:t>
      </w:r>
    </w:p>
    <w:p w:rsidR="001D3B12" w:rsidRPr="001D3527" w:rsidRDefault="00A658B8"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8</w:t>
      </w:r>
      <w:r w:rsidR="00A15D6F" w:rsidRPr="001D3527">
        <w:rPr>
          <w:rFonts w:eastAsiaTheme="minorHAnsi"/>
          <w:color w:val="000000"/>
          <w:sz w:val="28"/>
          <w:szCs w:val="28"/>
          <w:lang w:eastAsia="en-US"/>
        </w:rPr>
        <w:t>)</w:t>
      </w:r>
      <w:r w:rsidR="009B59BF" w:rsidRPr="001D3527">
        <w:rPr>
          <w:rFonts w:eastAsiaTheme="minorHAnsi"/>
          <w:color w:val="000000"/>
          <w:sz w:val="28"/>
          <w:szCs w:val="28"/>
          <w:lang w:eastAsia="en-US"/>
        </w:rPr>
        <w:t> </w:t>
      </w:r>
      <w:r w:rsidR="00A15D6F" w:rsidRPr="001D3527">
        <w:rPr>
          <w:rFonts w:eastAsiaTheme="minorHAnsi"/>
          <w:color w:val="000000"/>
          <w:sz w:val="28"/>
          <w:szCs w:val="28"/>
          <w:lang w:eastAsia="en-US"/>
        </w:rPr>
        <w:t xml:space="preserve">в случае, если Заявитель ранее не представлял оригиналы документов, необходимых для оказания </w:t>
      </w:r>
      <w:r w:rsidRPr="001D3527">
        <w:rPr>
          <w:rFonts w:eastAsiaTheme="minorHAnsi"/>
          <w:color w:val="000000"/>
          <w:sz w:val="28"/>
          <w:szCs w:val="28"/>
          <w:lang w:eastAsia="en-US"/>
        </w:rPr>
        <w:t>г</w:t>
      </w:r>
      <w:r w:rsidR="00A15D6F" w:rsidRPr="001D3527">
        <w:rPr>
          <w:rFonts w:eastAsiaTheme="minorHAnsi"/>
          <w:color w:val="000000"/>
          <w:sz w:val="28"/>
          <w:szCs w:val="28"/>
          <w:lang w:eastAsia="en-US"/>
        </w:rPr>
        <w:t>осударственной услуги, оригиналы документов представляются им в Организации до начала обучения, но не позднее трид</w:t>
      </w:r>
      <w:r w:rsidRPr="001D3527">
        <w:rPr>
          <w:rFonts w:eastAsiaTheme="minorHAnsi"/>
          <w:color w:val="000000"/>
          <w:sz w:val="28"/>
          <w:szCs w:val="28"/>
          <w:lang w:eastAsia="en-US"/>
        </w:rPr>
        <w:t>цати дней с даты обращения за г</w:t>
      </w:r>
      <w:r w:rsidR="00A15D6F" w:rsidRPr="001D3527">
        <w:rPr>
          <w:rFonts w:eastAsiaTheme="minorHAnsi"/>
          <w:color w:val="000000"/>
          <w:sz w:val="28"/>
          <w:szCs w:val="28"/>
          <w:lang w:eastAsia="en-US"/>
        </w:rPr>
        <w:t>осударственной услугой;</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11)</w:t>
      </w:r>
      <w:r w:rsidR="002C53E7" w:rsidRPr="001D3527">
        <w:rPr>
          <w:rFonts w:eastAsiaTheme="minorHAnsi"/>
          <w:color w:val="000000"/>
          <w:sz w:val="28"/>
          <w:szCs w:val="28"/>
          <w:lang w:eastAsia="en-US"/>
        </w:rPr>
        <w:t> </w:t>
      </w:r>
      <w:r w:rsidRPr="001D3527">
        <w:rPr>
          <w:rFonts w:eastAsiaTheme="minorHAnsi"/>
          <w:color w:val="000000"/>
          <w:sz w:val="28"/>
          <w:szCs w:val="28"/>
          <w:lang w:eastAsia="en-US"/>
        </w:rPr>
        <w:t>в случае отсутствия основан</w:t>
      </w:r>
      <w:r w:rsidR="00DE788F" w:rsidRPr="001D3527">
        <w:rPr>
          <w:rFonts w:eastAsiaTheme="minorHAnsi"/>
          <w:color w:val="000000"/>
          <w:sz w:val="28"/>
          <w:szCs w:val="28"/>
          <w:lang w:eastAsia="en-US"/>
        </w:rPr>
        <w:t>ий для отказа в предоставлении г</w:t>
      </w:r>
      <w:r w:rsidRPr="001D3527">
        <w:rPr>
          <w:rFonts w:eastAsiaTheme="minorHAnsi"/>
          <w:color w:val="000000"/>
          <w:sz w:val="28"/>
          <w:szCs w:val="28"/>
          <w:lang w:eastAsia="en-US"/>
        </w:rPr>
        <w:t xml:space="preserve">осударственной услуги, указанных в пункте </w:t>
      </w:r>
      <w:r w:rsidR="00DE788F" w:rsidRPr="001D3527">
        <w:rPr>
          <w:rFonts w:eastAsiaTheme="minorHAnsi"/>
          <w:color w:val="000000"/>
          <w:sz w:val="28"/>
          <w:szCs w:val="28"/>
          <w:lang w:eastAsia="en-US"/>
        </w:rPr>
        <w:t>2.8.2</w:t>
      </w:r>
      <w:r w:rsidRPr="001D3527">
        <w:rPr>
          <w:rFonts w:eastAsiaTheme="minorHAnsi"/>
          <w:color w:val="000000"/>
          <w:sz w:val="28"/>
          <w:szCs w:val="28"/>
          <w:lang w:eastAsia="en-US"/>
        </w:rPr>
        <w:t xml:space="preserve"> настоящего </w:t>
      </w:r>
      <w:r w:rsidR="00DE788F" w:rsidRPr="001D3527">
        <w:rPr>
          <w:rFonts w:eastAsiaTheme="minorHAnsi"/>
          <w:color w:val="000000"/>
          <w:sz w:val="28"/>
          <w:szCs w:val="28"/>
          <w:lang w:eastAsia="en-US"/>
        </w:rPr>
        <w:t>Р</w:t>
      </w:r>
      <w:r w:rsidRPr="001D3527">
        <w:rPr>
          <w:rFonts w:eastAsiaTheme="minorHAnsi"/>
          <w:color w:val="000000"/>
          <w:sz w:val="28"/>
          <w:szCs w:val="28"/>
          <w:lang w:eastAsia="en-US"/>
        </w:rPr>
        <w:t>егламента, и в течение десяти рабочих дней после проведения индивидуального отбора в личный кабинет на Е</w:t>
      </w:r>
      <w:r w:rsidR="00DE788F" w:rsidRPr="001D3527">
        <w:rPr>
          <w:rFonts w:eastAsiaTheme="minorHAnsi"/>
          <w:color w:val="000000"/>
          <w:sz w:val="28"/>
          <w:szCs w:val="28"/>
          <w:lang w:eastAsia="en-US"/>
        </w:rPr>
        <w:t xml:space="preserve">дином портале </w:t>
      </w:r>
      <w:r w:rsidRPr="001D3527">
        <w:rPr>
          <w:rFonts w:eastAsiaTheme="minorHAnsi"/>
          <w:color w:val="000000"/>
          <w:sz w:val="28"/>
          <w:szCs w:val="28"/>
          <w:lang w:eastAsia="en-US"/>
        </w:rPr>
        <w:t>направляется Уведомление;</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12) в случае отсутствия индивидуального отбора в Организации Заявителю в течение десяти рабочих дней с даты регистрации Запроса в Организации в личный кабинет на Е</w:t>
      </w:r>
      <w:r w:rsidR="00DE788F" w:rsidRPr="001D3527">
        <w:rPr>
          <w:rFonts w:eastAsiaTheme="minorHAnsi"/>
          <w:color w:val="000000"/>
          <w:sz w:val="28"/>
          <w:szCs w:val="28"/>
          <w:lang w:eastAsia="en-US"/>
        </w:rPr>
        <w:t xml:space="preserve">дином портале </w:t>
      </w:r>
      <w:r w:rsidRPr="001D3527">
        <w:rPr>
          <w:rFonts w:eastAsiaTheme="minorHAnsi"/>
          <w:color w:val="000000"/>
          <w:sz w:val="28"/>
          <w:szCs w:val="28"/>
          <w:lang w:eastAsia="en-US"/>
        </w:rPr>
        <w:t>направляется Уведомление.</w:t>
      </w:r>
    </w:p>
    <w:p w:rsidR="001D3B12" w:rsidRPr="001D3527" w:rsidRDefault="00580B8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6.2.</w:t>
      </w:r>
      <w:r w:rsidR="00A15D6F" w:rsidRPr="001D3527">
        <w:rPr>
          <w:rFonts w:eastAsiaTheme="minorHAnsi"/>
          <w:color w:val="000000"/>
          <w:sz w:val="28"/>
          <w:szCs w:val="28"/>
          <w:lang w:eastAsia="en-US"/>
        </w:rPr>
        <w:t xml:space="preserve"> Обращение Заявителя посредством </w:t>
      </w:r>
      <w:r w:rsidRPr="001D3527">
        <w:rPr>
          <w:rFonts w:eastAsiaTheme="minorHAnsi"/>
          <w:color w:val="000000"/>
          <w:sz w:val="28"/>
          <w:szCs w:val="28"/>
          <w:lang w:eastAsia="en-US"/>
        </w:rPr>
        <w:t>АИС «Навигатор»</w:t>
      </w:r>
      <w:r w:rsidR="00A15D6F" w:rsidRPr="001D3527">
        <w:rPr>
          <w:rFonts w:eastAsiaTheme="minorHAnsi"/>
          <w:color w:val="000000"/>
          <w:sz w:val="28"/>
          <w:szCs w:val="28"/>
          <w:lang w:eastAsia="en-US"/>
        </w:rPr>
        <w:t>:</w:t>
      </w:r>
    </w:p>
    <w:p w:rsidR="001D3B12" w:rsidRPr="001D3527" w:rsidRDefault="00E96490"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1)</w:t>
      </w:r>
      <w:r w:rsidR="00BD68F6" w:rsidRPr="001D3527">
        <w:rPr>
          <w:rFonts w:eastAsiaTheme="minorHAnsi"/>
          <w:color w:val="000000"/>
          <w:sz w:val="28"/>
          <w:szCs w:val="28"/>
          <w:lang w:eastAsia="en-US"/>
        </w:rPr>
        <w:t> </w:t>
      </w:r>
      <w:r w:rsidRPr="001D3527">
        <w:rPr>
          <w:rFonts w:eastAsiaTheme="minorHAnsi"/>
          <w:color w:val="000000"/>
          <w:sz w:val="28"/>
          <w:szCs w:val="28"/>
          <w:lang w:eastAsia="en-US"/>
        </w:rPr>
        <w:t>для получения г</w:t>
      </w:r>
      <w:r w:rsidR="00A15D6F" w:rsidRPr="001D3527">
        <w:rPr>
          <w:rFonts w:eastAsiaTheme="minorHAnsi"/>
          <w:color w:val="000000"/>
          <w:sz w:val="28"/>
          <w:szCs w:val="28"/>
          <w:lang w:eastAsia="en-US"/>
        </w:rPr>
        <w:t xml:space="preserve">осударственной услуги Заявитель авторизуется в </w:t>
      </w:r>
      <w:r w:rsidRPr="001D3527">
        <w:rPr>
          <w:rFonts w:eastAsiaTheme="minorHAnsi"/>
          <w:color w:val="000000"/>
          <w:sz w:val="28"/>
          <w:szCs w:val="28"/>
          <w:lang w:eastAsia="en-US"/>
        </w:rPr>
        <w:t>АИС</w:t>
      </w:r>
      <w:r w:rsidR="00223B28" w:rsidRPr="001D3527">
        <w:rPr>
          <w:rFonts w:eastAsiaTheme="minorHAnsi"/>
          <w:color w:val="000000"/>
          <w:sz w:val="28"/>
          <w:szCs w:val="28"/>
          <w:lang w:eastAsia="en-US"/>
        </w:rPr>
        <w:t> </w:t>
      </w:r>
      <w:r w:rsidRPr="001D3527">
        <w:rPr>
          <w:rFonts w:eastAsiaTheme="minorHAnsi"/>
          <w:color w:val="000000"/>
          <w:sz w:val="28"/>
          <w:szCs w:val="28"/>
          <w:lang w:eastAsia="en-US"/>
        </w:rPr>
        <w:t>«Навигатор»</w:t>
      </w:r>
      <w:r w:rsidR="00A15D6F" w:rsidRPr="001D3527">
        <w:rPr>
          <w:rFonts w:eastAsiaTheme="minorHAnsi"/>
          <w:color w:val="000000"/>
          <w:sz w:val="28"/>
          <w:szCs w:val="28"/>
          <w:lang w:eastAsia="en-US"/>
        </w:rPr>
        <w:t>, затем заполняет Запрос в электронном виде с использованием интерактивной формы;</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2) заполненный Запрос отправляется Заявителем в Организацию;</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 xml:space="preserve">3) Заявитель уведомляется о получении Организацией Запроса и документов в день его подачи посредством изменения статуса Запроса в </w:t>
      </w:r>
      <w:r w:rsidR="00E96490" w:rsidRPr="001D3527">
        <w:rPr>
          <w:rFonts w:eastAsiaTheme="minorHAnsi"/>
          <w:color w:val="000000"/>
          <w:sz w:val="28"/>
          <w:szCs w:val="28"/>
          <w:lang w:eastAsia="en-US"/>
        </w:rPr>
        <w:t>АИС «Навигатор»</w:t>
      </w:r>
      <w:r w:rsidRPr="001D3527">
        <w:rPr>
          <w:rFonts w:eastAsiaTheme="minorHAnsi"/>
          <w:color w:val="000000"/>
          <w:sz w:val="28"/>
          <w:szCs w:val="28"/>
          <w:lang w:eastAsia="en-US"/>
        </w:rPr>
        <w:t>;</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 xml:space="preserve">4) в случае проведения индивидуального отбора в Организации Заявителю в течение семи рабочих дней с даты регистрации Запроса в </w:t>
      </w:r>
      <w:r w:rsidR="00E96490" w:rsidRPr="001D3527">
        <w:rPr>
          <w:rFonts w:eastAsiaTheme="minorHAnsi"/>
          <w:color w:val="000000"/>
          <w:sz w:val="28"/>
          <w:szCs w:val="28"/>
          <w:lang w:eastAsia="en-US"/>
        </w:rPr>
        <w:t>АИС «Навигатор»</w:t>
      </w:r>
      <w:r w:rsidRPr="001D3527">
        <w:rPr>
          <w:rFonts w:eastAsiaTheme="minorHAnsi"/>
          <w:color w:val="000000"/>
          <w:sz w:val="28"/>
          <w:szCs w:val="28"/>
          <w:lang w:eastAsia="en-US"/>
        </w:rPr>
        <w:t xml:space="preserve"> направляется уведомление о дате, месте и времени проведения индивидуального отбора;</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5) информация о дате, времени и месте проведения индивидуального отбора размещается на информационном стенде и официальном сайте Организации не позднее чем за три рабочих дня до даты проведения индивидуального отбора;</w:t>
      </w:r>
    </w:p>
    <w:p w:rsidR="001D3B12" w:rsidRPr="001D3527" w:rsidRDefault="00501D4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6</w:t>
      </w:r>
      <w:r w:rsidR="00A15D6F" w:rsidRPr="001D3527">
        <w:rPr>
          <w:rFonts w:eastAsiaTheme="minorHAnsi"/>
          <w:color w:val="000000"/>
          <w:sz w:val="28"/>
          <w:szCs w:val="28"/>
          <w:lang w:eastAsia="en-US"/>
        </w:rPr>
        <w:t>) в случае, если программа дополнительного образования, в отношении которой подан Запрос, реализуется за счет средств Заявителя либо в рамках исполнения государственного задания, Организация предоставляет договор для его акцепта либо приглашает Заявителя в Организацию для заключения договора, формируемого в соответствии с локальными актами. Государственная услуга оказывается после решения Заявителя о заключении такого договора;</w:t>
      </w:r>
    </w:p>
    <w:p w:rsidR="001D3B12" w:rsidRPr="001D3527" w:rsidRDefault="00501D4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7</w:t>
      </w:r>
      <w:r w:rsidR="00A15D6F" w:rsidRPr="001D3527">
        <w:rPr>
          <w:rFonts w:eastAsiaTheme="minorHAnsi"/>
          <w:color w:val="000000"/>
          <w:sz w:val="28"/>
          <w:szCs w:val="28"/>
          <w:lang w:eastAsia="en-US"/>
        </w:rPr>
        <w:t>)</w:t>
      </w:r>
      <w:r w:rsidR="00822A54" w:rsidRPr="001D3527">
        <w:rPr>
          <w:rFonts w:eastAsiaTheme="minorHAnsi"/>
          <w:color w:val="000000"/>
          <w:sz w:val="28"/>
          <w:szCs w:val="28"/>
          <w:lang w:eastAsia="en-US"/>
        </w:rPr>
        <w:t> </w:t>
      </w:r>
      <w:r w:rsidR="00A15D6F" w:rsidRPr="001D3527">
        <w:rPr>
          <w:rFonts w:eastAsiaTheme="minorHAnsi"/>
          <w:color w:val="000000"/>
          <w:sz w:val="28"/>
          <w:szCs w:val="28"/>
          <w:lang w:eastAsia="en-US"/>
        </w:rPr>
        <w:t>в случае отсутствия основан</w:t>
      </w:r>
      <w:r w:rsidRPr="001D3527">
        <w:rPr>
          <w:rFonts w:eastAsiaTheme="minorHAnsi"/>
          <w:color w:val="000000"/>
          <w:sz w:val="28"/>
          <w:szCs w:val="28"/>
          <w:lang w:eastAsia="en-US"/>
        </w:rPr>
        <w:t>ий для отказа в предоставлении г</w:t>
      </w:r>
      <w:r w:rsidR="00A15D6F" w:rsidRPr="001D3527">
        <w:rPr>
          <w:rFonts w:eastAsiaTheme="minorHAnsi"/>
          <w:color w:val="000000"/>
          <w:sz w:val="28"/>
          <w:szCs w:val="28"/>
          <w:lang w:eastAsia="en-US"/>
        </w:rPr>
        <w:t xml:space="preserve">осударственной услуги и в течение десяти рабочих дней после проведения индивидуального отбора Заявителю посредством </w:t>
      </w:r>
      <w:r w:rsidRPr="001D3527">
        <w:rPr>
          <w:rFonts w:eastAsiaTheme="minorHAnsi"/>
          <w:color w:val="000000"/>
          <w:sz w:val="28"/>
          <w:szCs w:val="28"/>
          <w:lang w:eastAsia="en-US"/>
        </w:rPr>
        <w:t>АИС «Навигатор»</w:t>
      </w:r>
      <w:r w:rsidR="00A15D6F" w:rsidRPr="001D3527">
        <w:rPr>
          <w:rFonts w:eastAsiaTheme="minorHAnsi"/>
          <w:color w:val="000000"/>
          <w:sz w:val="28"/>
          <w:szCs w:val="28"/>
          <w:lang w:eastAsia="en-US"/>
        </w:rPr>
        <w:t xml:space="preserve"> направляется результат предос</w:t>
      </w:r>
      <w:r w:rsidRPr="001D3527">
        <w:rPr>
          <w:rFonts w:eastAsiaTheme="minorHAnsi"/>
          <w:color w:val="000000"/>
          <w:sz w:val="28"/>
          <w:szCs w:val="28"/>
          <w:lang w:eastAsia="en-US"/>
        </w:rPr>
        <w:t>тавления г</w:t>
      </w:r>
      <w:r w:rsidR="00A15D6F" w:rsidRPr="001D3527">
        <w:rPr>
          <w:rFonts w:eastAsiaTheme="minorHAnsi"/>
          <w:color w:val="000000"/>
          <w:sz w:val="28"/>
          <w:szCs w:val="28"/>
          <w:lang w:eastAsia="en-US"/>
        </w:rPr>
        <w:t>осударственной услуги;</w:t>
      </w:r>
    </w:p>
    <w:p w:rsidR="001D3B12" w:rsidRPr="001D3527" w:rsidRDefault="00822A54"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8</w:t>
      </w:r>
      <w:r w:rsidR="00A15D6F" w:rsidRPr="001D3527">
        <w:rPr>
          <w:rFonts w:eastAsiaTheme="minorHAnsi"/>
          <w:color w:val="000000"/>
          <w:sz w:val="28"/>
          <w:szCs w:val="28"/>
          <w:lang w:eastAsia="en-US"/>
        </w:rPr>
        <w:t xml:space="preserve">) в случае отсутствия индивидуального отбора в Организации Заявителю в течение десяти рабочих дней с даты регистрации Запроса в </w:t>
      </w:r>
      <w:r w:rsidRPr="001D3527">
        <w:rPr>
          <w:rFonts w:eastAsiaTheme="minorHAnsi"/>
          <w:color w:val="000000"/>
          <w:sz w:val="28"/>
          <w:szCs w:val="28"/>
          <w:lang w:eastAsia="en-US"/>
        </w:rPr>
        <w:t>АИС «Навигатор»</w:t>
      </w:r>
      <w:r w:rsidR="00A15D6F" w:rsidRPr="001D3527">
        <w:rPr>
          <w:rFonts w:eastAsiaTheme="minorHAnsi"/>
          <w:color w:val="000000"/>
          <w:sz w:val="28"/>
          <w:szCs w:val="28"/>
          <w:lang w:eastAsia="en-US"/>
        </w:rPr>
        <w:t xml:space="preserve"> направляется результат предоставления </w:t>
      </w:r>
      <w:r w:rsidRPr="001D3527">
        <w:rPr>
          <w:rFonts w:eastAsiaTheme="minorHAnsi"/>
          <w:color w:val="000000"/>
          <w:sz w:val="28"/>
          <w:szCs w:val="28"/>
          <w:lang w:eastAsia="en-US"/>
        </w:rPr>
        <w:t>г</w:t>
      </w:r>
      <w:r w:rsidR="00A15D6F" w:rsidRPr="001D3527">
        <w:rPr>
          <w:rFonts w:eastAsiaTheme="minorHAnsi"/>
          <w:color w:val="000000"/>
          <w:sz w:val="28"/>
          <w:szCs w:val="28"/>
          <w:lang w:eastAsia="en-US"/>
        </w:rPr>
        <w:t>осударственной услуги;</w:t>
      </w:r>
    </w:p>
    <w:p w:rsidR="001D3B12" w:rsidRPr="001D3527" w:rsidRDefault="00822A54"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9</w:t>
      </w:r>
      <w:r w:rsidR="00A15D6F" w:rsidRPr="001D3527">
        <w:rPr>
          <w:rFonts w:eastAsiaTheme="minorHAnsi"/>
          <w:color w:val="000000"/>
          <w:sz w:val="28"/>
          <w:szCs w:val="28"/>
          <w:lang w:eastAsia="en-US"/>
        </w:rPr>
        <w:t>)</w:t>
      </w:r>
      <w:r w:rsidR="00D3581E" w:rsidRPr="001D3527">
        <w:rPr>
          <w:rFonts w:eastAsiaTheme="minorHAnsi"/>
          <w:color w:val="000000"/>
          <w:sz w:val="28"/>
          <w:szCs w:val="28"/>
          <w:lang w:eastAsia="en-US"/>
        </w:rPr>
        <w:t> </w:t>
      </w:r>
      <w:r w:rsidR="00A15D6F" w:rsidRPr="001D3527">
        <w:rPr>
          <w:rFonts w:eastAsiaTheme="minorHAnsi"/>
          <w:color w:val="000000"/>
          <w:sz w:val="28"/>
          <w:szCs w:val="28"/>
          <w:lang w:eastAsia="en-US"/>
        </w:rPr>
        <w:t>для прохождения индивидуального отбора Заявитель представляет в Организацию оригиналы документов, сведения о которых указаны в Запросе, ранее поданном Заявителем в Организацию;</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lastRenderedPageBreak/>
        <w:t>1</w:t>
      </w:r>
      <w:r w:rsidR="00822A54" w:rsidRPr="001D3527">
        <w:rPr>
          <w:rFonts w:eastAsiaTheme="minorHAnsi"/>
          <w:color w:val="000000"/>
          <w:sz w:val="28"/>
          <w:szCs w:val="28"/>
          <w:lang w:eastAsia="en-US"/>
        </w:rPr>
        <w:t>0</w:t>
      </w:r>
      <w:r w:rsidRPr="001D3527">
        <w:rPr>
          <w:rFonts w:eastAsiaTheme="minorHAnsi"/>
          <w:color w:val="000000"/>
          <w:sz w:val="28"/>
          <w:szCs w:val="28"/>
          <w:lang w:eastAsia="en-US"/>
        </w:rPr>
        <w:t>)</w:t>
      </w:r>
      <w:r w:rsidR="00D3581E" w:rsidRPr="001D3527">
        <w:rPr>
          <w:rFonts w:eastAsiaTheme="minorHAnsi"/>
          <w:color w:val="000000"/>
          <w:sz w:val="28"/>
          <w:szCs w:val="28"/>
          <w:lang w:eastAsia="en-US"/>
        </w:rPr>
        <w:t> </w:t>
      </w:r>
      <w:r w:rsidRPr="001D3527">
        <w:rPr>
          <w:rFonts w:eastAsiaTheme="minorHAnsi"/>
          <w:color w:val="000000"/>
          <w:sz w:val="28"/>
          <w:szCs w:val="28"/>
          <w:lang w:eastAsia="en-US"/>
        </w:rPr>
        <w:t>в случае отсутствия основан</w:t>
      </w:r>
      <w:r w:rsidR="00822A54" w:rsidRPr="001D3527">
        <w:rPr>
          <w:rFonts w:eastAsiaTheme="minorHAnsi"/>
          <w:color w:val="000000"/>
          <w:sz w:val="28"/>
          <w:szCs w:val="28"/>
          <w:lang w:eastAsia="en-US"/>
        </w:rPr>
        <w:t>ий для отказа в предоставлении г</w:t>
      </w:r>
      <w:r w:rsidRPr="001D3527">
        <w:rPr>
          <w:rFonts w:eastAsiaTheme="minorHAnsi"/>
          <w:color w:val="000000"/>
          <w:sz w:val="28"/>
          <w:szCs w:val="28"/>
          <w:lang w:eastAsia="en-US"/>
        </w:rPr>
        <w:t xml:space="preserve">осударственной услуги, указанных в пункте </w:t>
      </w:r>
      <w:r w:rsidR="00822A54" w:rsidRPr="001D3527">
        <w:rPr>
          <w:rFonts w:eastAsiaTheme="minorHAnsi"/>
          <w:color w:val="000000"/>
          <w:sz w:val="28"/>
          <w:szCs w:val="28"/>
          <w:lang w:eastAsia="en-US"/>
        </w:rPr>
        <w:t>2.8.2.</w:t>
      </w:r>
      <w:r w:rsidRPr="001D3527">
        <w:rPr>
          <w:rFonts w:eastAsiaTheme="minorHAnsi"/>
          <w:color w:val="000000"/>
          <w:sz w:val="28"/>
          <w:szCs w:val="28"/>
          <w:lang w:eastAsia="en-US"/>
        </w:rPr>
        <w:t xml:space="preserve"> настоящего </w:t>
      </w:r>
      <w:r w:rsidR="00822A54" w:rsidRPr="001D3527">
        <w:rPr>
          <w:rFonts w:eastAsiaTheme="minorHAnsi"/>
          <w:color w:val="000000"/>
          <w:sz w:val="28"/>
          <w:szCs w:val="28"/>
          <w:lang w:eastAsia="en-US"/>
        </w:rPr>
        <w:t>Р</w:t>
      </w:r>
      <w:r w:rsidRPr="001D3527">
        <w:rPr>
          <w:rFonts w:eastAsiaTheme="minorHAnsi"/>
          <w:color w:val="000000"/>
          <w:sz w:val="28"/>
          <w:szCs w:val="28"/>
          <w:lang w:eastAsia="en-US"/>
        </w:rPr>
        <w:t>егламента, и в течение десяти рабочих дней после проведения индивидуального отбора на адрес электронной почты и/или мобильный телефон Заявителя направляется Уведомление;</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1</w:t>
      </w:r>
      <w:r w:rsidR="00822A54" w:rsidRPr="001D3527">
        <w:rPr>
          <w:rFonts w:eastAsiaTheme="minorHAnsi"/>
          <w:color w:val="000000"/>
          <w:sz w:val="28"/>
          <w:szCs w:val="28"/>
          <w:lang w:eastAsia="en-US"/>
        </w:rPr>
        <w:t>1</w:t>
      </w:r>
      <w:r w:rsidRPr="001D3527">
        <w:rPr>
          <w:rFonts w:eastAsiaTheme="minorHAnsi"/>
          <w:color w:val="000000"/>
          <w:sz w:val="28"/>
          <w:szCs w:val="28"/>
          <w:lang w:eastAsia="en-US"/>
        </w:rPr>
        <w:t>) в случае отсутствия индивидуального отбора в Организации Заявителю в течение десяти рабочих дней с даты регистрации Запроса на адрес электронной почты и/или мобильный телефон Заявителя направляется Уведомление.</w:t>
      </w:r>
    </w:p>
    <w:p w:rsidR="001D3B12" w:rsidRPr="001D3527" w:rsidRDefault="009B2A0A"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6.3.</w:t>
      </w:r>
      <w:r w:rsidR="004C2FAC" w:rsidRPr="001D3527">
        <w:rPr>
          <w:rFonts w:eastAsiaTheme="minorHAnsi"/>
          <w:color w:val="000000"/>
          <w:sz w:val="28"/>
          <w:szCs w:val="28"/>
          <w:lang w:eastAsia="en-US"/>
        </w:rPr>
        <w:t> </w:t>
      </w:r>
      <w:r w:rsidR="00A15D6F" w:rsidRPr="001D3527">
        <w:rPr>
          <w:rFonts w:eastAsiaTheme="minorHAnsi"/>
          <w:color w:val="000000"/>
          <w:sz w:val="28"/>
          <w:szCs w:val="28"/>
          <w:lang w:eastAsia="en-US"/>
        </w:rPr>
        <w:t xml:space="preserve">Выдача (направление) результата предоставления </w:t>
      </w:r>
      <w:r w:rsidRPr="001D3527">
        <w:rPr>
          <w:rFonts w:eastAsiaTheme="minorHAnsi"/>
          <w:color w:val="000000"/>
          <w:sz w:val="28"/>
          <w:szCs w:val="28"/>
          <w:lang w:eastAsia="en-US"/>
        </w:rPr>
        <w:t>г</w:t>
      </w:r>
      <w:r w:rsidR="00A15D6F" w:rsidRPr="001D3527">
        <w:rPr>
          <w:rFonts w:eastAsiaTheme="minorHAnsi"/>
          <w:color w:val="000000"/>
          <w:sz w:val="28"/>
          <w:szCs w:val="28"/>
          <w:lang w:eastAsia="en-US"/>
        </w:rPr>
        <w:t>осударственной услуги в иных формах, предусмотренных законодательством Российской Федерации, по выбору Заявителя осуществляется в порядке, предусмотренном организационно-распорядительным актом Организации.</w:t>
      </w:r>
    </w:p>
    <w:p w:rsidR="001D3B12" w:rsidRPr="001D3527" w:rsidRDefault="009B2A0A"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6.4.</w:t>
      </w:r>
      <w:r w:rsidR="004C2FAC" w:rsidRPr="001D3527">
        <w:rPr>
          <w:rFonts w:eastAsiaTheme="minorHAnsi"/>
          <w:color w:val="000000"/>
          <w:sz w:val="28"/>
          <w:szCs w:val="28"/>
          <w:lang w:eastAsia="en-US"/>
        </w:rPr>
        <w:t> </w:t>
      </w:r>
      <w:r w:rsidR="00A15D6F" w:rsidRPr="001D3527">
        <w:rPr>
          <w:rFonts w:eastAsiaTheme="minorHAnsi"/>
          <w:color w:val="000000"/>
          <w:sz w:val="28"/>
          <w:szCs w:val="28"/>
          <w:lang w:eastAsia="en-US"/>
        </w:rPr>
        <w:t>О ходе рассмотрения и готовн</w:t>
      </w:r>
      <w:r w:rsidR="004C2FAC" w:rsidRPr="001D3527">
        <w:rPr>
          <w:rFonts w:eastAsiaTheme="minorHAnsi"/>
          <w:color w:val="000000"/>
          <w:sz w:val="28"/>
          <w:szCs w:val="28"/>
          <w:lang w:eastAsia="en-US"/>
        </w:rPr>
        <w:t>ости результата предоставления г</w:t>
      </w:r>
      <w:r w:rsidR="00A15D6F" w:rsidRPr="001D3527">
        <w:rPr>
          <w:rFonts w:eastAsiaTheme="minorHAnsi"/>
          <w:color w:val="000000"/>
          <w:sz w:val="28"/>
          <w:szCs w:val="28"/>
          <w:lang w:eastAsia="en-US"/>
        </w:rPr>
        <w:t>осударственной услуги следующими способами:</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1) личного кабинета на Е</w:t>
      </w:r>
      <w:r w:rsidR="004C2FAC" w:rsidRPr="001D3527">
        <w:rPr>
          <w:rFonts w:eastAsiaTheme="minorHAnsi"/>
          <w:color w:val="000000"/>
          <w:sz w:val="28"/>
          <w:szCs w:val="28"/>
          <w:lang w:eastAsia="en-US"/>
        </w:rPr>
        <w:t xml:space="preserve">дином портале </w:t>
      </w:r>
      <w:r w:rsidRPr="001D3527">
        <w:rPr>
          <w:rFonts w:eastAsiaTheme="minorHAnsi"/>
          <w:color w:val="000000"/>
          <w:sz w:val="28"/>
          <w:szCs w:val="28"/>
          <w:lang w:eastAsia="en-US"/>
        </w:rPr>
        <w:t xml:space="preserve">или в </w:t>
      </w:r>
      <w:r w:rsidR="004C2FAC" w:rsidRPr="001D3527">
        <w:rPr>
          <w:rFonts w:eastAsiaTheme="minorHAnsi"/>
          <w:color w:val="000000"/>
          <w:sz w:val="28"/>
          <w:szCs w:val="28"/>
          <w:lang w:eastAsia="en-US"/>
        </w:rPr>
        <w:t>АИС «Навигатор»</w:t>
      </w:r>
      <w:r w:rsidRPr="001D3527">
        <w:rPr>
          <w:rFonts w:eastAsiaTheme="minorHAnsi"/>
          <w:color w:val="000000"/>
          <w:sz w:val="28"/>
          <w:szCs w:val="28"/>
          <w:lang w:eastAsia="en-US"/>
        </w:rPr>
        <w:t>;</w:t>
      </w:r>
    </w:p>
    <w:p w:rsidR="00E52476"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2)</w:t>
      </w:r>
      <w:r w:rsidR="004C2FAC" w:rsidRPr="001D3527">
        <w:rPr>
          <w:rFonts w:eastAsiaTheme="minorHAnsi"/>
          <w:color w:val="000000"/>
          <w:sz w:val="28"/>
          <w:szCs w:val="28"/>
          <w:lang w:eastAsia="en-US"/>
        </w:rPr>
        <w:t> </w:t>
      </w:r>
      <w:r w:rsidRPr="001D3527">
        <w:rPr>
          <w:rFonts w:eastAsiaTheme="minorHAnsi"/>
          <w:color w:val="000000"/>
          <w:sz w:val="28"/>
          <w:szCs w:val="28"/>
          <w:lang w:eastAsia="en-US"/>
        </w:rPr>
        <w:t>посредством:</w:t>
      </w:r>
    </w:p>
    <w:p w:rsidR="00E52476"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сервиса Е</w:t>
      </w:r>
      <w:r w:rsidR="004C2FAC" w:rsidRPr="001D3527">
        <w:rPr>
          <w:rFonts w:eastAsiaTheme="minorHAnsi"/>
          <w:color w:val="000000"/>
          <w:sz w:val="28"/>
          <w:szCs w:val="28"/>
          <w:lang w:eastAsia="en-US"/>
        </w:rPr>
        <w:t>диного портала</w:t>
      </w:r>
      <w:r w:rsidRPr="001D3527">
        <w:rPr>
          <w:rFonts w:eastAsiaTheme="minorHAnsi"/>
          <w:color w:val="000000"/>
          <w:sz w:val="28"/>
          <w:szCs w:val="28"/>
          <w:lang w:eastAsia="en-US"/>
        </w:rPr>
        <w:t xml:space="preserve"> </w:t>
      </w:r>
      <w:r w:rsidR="004C2FAC" w:rsidRPr="001D3527">
        <w:rPr>
          <w:rFonts w:eastAsiaTheme="minorHAnsi"/>
          <w:color w:val="000000"/>
          <w:sz w:val="28"/>
          <w:szCs w:val="28"/>
          <w:lang w:eastAsia="en-US"/>
        </w:rPr>
        <w:t>«</w:t>
      </w:r>
      <w:r w:rsidRPr="001D3527">
        <w:rPr>
          <w:rFonts w:eastAsiaTheme="minorHAnsi"/>
          <w:color w:val="000000"/>
          <w:sz w:val="28"/>
          <w:szCs w:val="28"/>
          <w:lang w:eastAsia="en-US"/>
        </w:rPr>
        <w:t>Узнать статус Заявления</w:t>
      </w:r>
      <w:r w:rsidR="004C2FAC" w:rsidRPr="001D3527">
        <w:rPr>
          <w:rFonts w:eastAsiaTheme="minorHAnsi"/>
          <w:color w:val="000000"/>
          <w:sz w:val="28"/>
          <w:szCs w:val="28"/>
          <w:lang w:eastAsia="en-US"/>
        </w:rPr>
        <w:t>»</w:t>
      </w:r>
      <w:r w:rsidRPr="001D3527">
        <w:rPr>
          <w:rFonts w:eastAsiaTheme="minorHAnsi"/>
          <w:color w:val="000000"/>
          <w:sz w:val="28"/>
          <w:szCs w:val="28"/>
          <w:lang w:eastAsia="en-US"/>
        </w:rPr>
        <w:t>;</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по бесплатному единому номеру телефона поддержки Е</w:t>
      </w:r>
      <w:r w:rsidR="004C2FAC" w:rsidRPr="001D3527">
        <w:rPr>
          <w:rFonts w:eastAsiaTheme="minorHAnsi"/>
          <w:color w:val="000000"/>
          <w:sz w:val="28"/>
          <w:szCs w:val="28"/>
          <w:lang w:eastAsia="en-US"/>
        </w:rPr>
        <w:t>диного портала</w:t>
      </w:r>
      <w:r w:rsidRPr="001D3527">
        <w:rPr>
          <w:rFonts w:eastAsiaTheme="minorHAnsi"/>
          <w:color w:val="000000"/>
          <w:sz w:val="28"/>
          <w:szCs w:val="28"/>
          <w:lang w:eastAsia="en-US"/>
        </w:rPr>
        <w:t xml:space="preserve"> 8-800-100-70-10;</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 xml:space="preserve">в службе технической </w:t>
      </w:r>
      <w:r w:rsidR="00E52476" w:rsidRPr="001D3527">
        <w:rPr>
          <w:rFonts w:eastAsiaTheme="minorHAnsi"/>
          <w:color w:val="000000"/>
          <w:sz w:val="28"/>
          <w:szCs w:val="28"/>
          <w:lang w:eastAsia="en-US"/>
        </w:rPr>
        <w:t xml:space="preserve">(клиентской) </w:t>
      </w:r>
      <w:r w:rsidRPr="001D3527">
        <w:rPr>
          <w:rFonts w:eastAsiaTheme="minorHAnsi"/>
          <w:color w:val="000000"/>
          <w:sz w:val="28"/>
          <w:szCs w:val="28"/>
          <w:lang w:eastAsia="en-US"/>
        </w:rPr>
        <w:t xml:space="preserve">поддержки </w:t>
      </w:r>
      <w:r w:rsidR="00E52476" w:rsidRPr="001D3527">
        <w:rPr>
          <w:rFonts w:eastAsiaTheme="minorHAnsi"/>
          <w:color w:val="000000"/>
          <w:sz w:val="28"/>
          <w:szCs w:val="28"/>
          <w:lang w:eastAsia="en-US"/>
        </w:rPr>
        <w:t>АИС «Навигатор»</w:t>
      </w:r>
      <w:r w:rsidRPr="001D3527">
        <w:rPr>
          <w:rFonts w:eastAsiaTheme="minorHAnsi"/>
          <w:color w:val="000000"/>
          <w:sz w:val="28"/>
          <w:szCs w:val="28"/>
          <w:lang w:eastAsia="en-US"/>
        </w:rPr>
        <w:t>: 8-</w:t>
      </w:r>
      <w:r w:rsidR="00E52476" w:rsidRPr="001D3527">
        <w:rPr>
          <w:rFonts w:eastAsiaTheme="minorHAnsi"/>
          <w:color w:val="000000"/>
          <w:sz w:val="28"/>
          <w:szCs w:val="28"/>
          <w:lang w:eastAsia="en-US"/>
        </w:rPr>
        <w:t>843</w:t>
      </w:r>
      <w:r w:rsidRPr="001D3527">
        <w:rPr>
          <w:rFonts w:eastAsiaTheme="minorHAnsi"/>
          <w:color w:val="000000"/>
          <w:sz w:val="28"/>
          <w:szCs w:val="28"/>
          <w:lang w:eastAsia="en-US"/>
        </w:rPr>
        <w:t>-</w:t>
      </w:r>
      <w:r w:rsidR="00E52476" w:rsidRPr="001D3527">
        <w:rPr>
          <w:rFonts w:eastAsiaTheme="minorHAnsi"/>
          <w:color w:val="000000"/>
          <w:sz w:val="28"/>
          <w:szCs w:val="28"/>
          <w:lang w:eastAsia="en-US"/>
        </w:rPr>
        <w:t>205</w:t>
      </w:r>
      <w:r w:rsidRPr="001D3527">
        <w:rPr>
          <w:rFonts w:eastAsiaTheme="minorHAnsi"/>
          <w:color w:val="000000"/>
          <w:sz w:val="28"/>
          <w:szCs w:val="28"/>
          <w:lang w:eastAsia="en-US"/>
        </w:rPr>
        <w:t>-</w:t>
      </w:r>
      <w:r w:rsidR="00E52476" w:rsidRPr="001D3527">
        <w:rPr>
          <w:rFonts w:eastAsiaTheme="minorHAnsi"/>
          <w:color w:val="000000"/>
          <w:sz w:val="28"/>
          <w:szCs w:val="28"/>
          <w:lang w:eastAsia="en-US"/>
        </w:rPr>
        <w:t>05</w:t>
      </w:r>
      <w:r w:rsidRPr="001D3527">
        <w:rPr>
          <w:rFonts w:eastAsiaTheme="minorHAnsi"/>
          <w:color w:val="000000"/>
          <w:sz w:val="28"/>
          <w:szCs w:val="28"/>
          <w:lang w:eastAsia="en-US"/>
        </w:rPr>
        <w:t>-</w:t>
      </w:r>
      <w:r w:rsidR="00E52476" w:rsidRPr="001D3527">
        <w:rPr>
          <w:rFonts w:eastAsiaTheme="minorHAnsi"/>
          <w:color w:val="000000"/>
          <w:sz w:val="28"/>
          <w:szCs w:val="28"/>
          <w:lang w:eastAsia="en-US"/>
        </w:rPr>
        <w:t>94</w:t>
      </w:r>
      <w:r w:rsidRPr="001D3527">
        <w:rPr>
          <w:rFonts w:eastAsiaTheme="minorHAnsi"/>
          <w:color w:val="000000"/>
          <w:sz w:val="28"/>
          <w:szCs w:val="28"/>
          <w:lang w:eastAsia="en-US"/>
        </w:rPr>
        <w:t>;</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в Организации.</w:t>
      </w:r>
    </w:p>
    <w:p w:rsidR="001D3B12" w:rsidRPr="001D3527" w:rsidRDefault="004C2FAC"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6.5.</w:t>
      </w:r>
      <w:r w:rsidR="00A15D6F" w:rsidRPr="001D3527">
        <w:rPr>
          <w:rFonts w:eastAsiaTheme="minorHAnsi"/>
          <w:color w:val="000000"/>
          <w:sz w:val="28"/>
          <w:szCs w:val="28"/>
          <w:lang w:eastAsia="en-US"/>
        </w:rPr>
        <w:t xml:space="preserve"> Способы п</w:t>
      </w:r>
      <w:r w:rsidR="000A68CC" w:rsidRPr="001D3527">
        <w:rPr>
          <w:rFonts w:eastAsiaTheme="minorHAnsi"/>
          <w:color w:val="000000"/>
          <w:sz w:val="28"/>
          <w:szCs w:val="28"/>
          <w:lang w:eastAsia="en-US"/>
        </w:rPr>
        <w:t>олучения Заявителем результата г</w:t>
      </w:r>
      <w:r w:rsidR="00A15D6F" w:rsidRPr="001D3527">
        <w:rPr>
          <w:rFonts w:eastAsiaTheme="minorHAnsi"/>
          <w:color w:val="000000"/>
          <w:sz w:val="28"/>
          <w:szCs w:val="28"/>
          <w:lang w:eastAsia="en-US"/>
        </w:rPr>
        <w:t>осударственной услуги:</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1) в личном кабинете на Е</w:t>
      </w:r>
      <w:r w:rsidR="000A68CC" w:rsidRPr="001D3527">
        <w:rPr>
          <w:rFonts w:eastAsiaTheme="minorHAnsi"/>
          <w:color w:val="000000"/>
          <w:sz w:val="28"/>
          <w:szCs w:val="28"/>
          <w:lang w:eastAsia="en-US"/>
        </w:rPr>
        <w:t>дином портале</w:t>
      </w:r>
      <w:r w:rsidRPr="001D3527">
        <w:rPr>
          <w:rFonts w:eastAsiaTheme="minorHAnsi"/>
          <w:color w:val="000000"/>
          <w:sz w:val="28"/>
          <w:szCs w:val="28"/>
          <w:lang w:eastAsia="en-US"/>
        </w:rPr>
        <w:t xml:space="preserve">, в </w:t>
      </w:r>
      <w:r w:rsidR="000A68CC" w:rsidRPr="001D3527">
        <w:rPr>
          <w:rFonts w:eastAsiaTheme="minorHAnsi"/>
          <w:color w:val="000000"/>
          <w:sz w:val="28"/>
          <w:szCs w:val="28"/>
          <w:lang w:eastAsia="en-US"/>
        </w:rPr>
        <w:t>АИС «Навигатор». Результат предоставления г</w:t>
      </w:r>
      <w:r w:rsidRPr="001D3527">
        <w:rPr>
          <w:rFonts w:eastAsiaTheme="minorHAnsi"/>
          <w:color w:val="000000"/>
          <w:sz w:val="28"/>
          <w:szCs w:val="28"/>
          <w:lang w:eastAsia="en-US"/>
        </w:rPr>
        <w:t>осударственной услуги независимо от принятого решения отображается в личном кабинете Заявителя на Е</w:t>
      </w:r>
      <w:r w:rsidR="000A68CC" w:rsidRPr="001D3527">
        <w:rPr>
          <w:rFonts w:eastAsiaTheme="minorHAnsi"/>
          <w:color w:val="000000"/>
          <w:sz w:val="28"/>
          <w:szCs w:val="28"/>
          <w:lang w:eastAsia="en-US"/>
        </w:rPr>
        <w:t>дином портале</w:t>
      </w:r>
      <w:r w:rsidRPr="001D3527">
        <w:rPr>
          <w:rFonts w:eastAsiaTheme="minorHAnsi"/>
          <w:color w:val="000000"/>
          <w:sz w:val="28"/>
          <w:szCs w:val="28"/>
          <w:lang w:eastAsia="en-US"/>
        </w:rPr>
        <w:t xml:space="preserve">, в </w:t>
      </w:r>
      <w:r w:rsidR="000A68CC" w:rsidRPr="001D3527">
        <w:rPr>
          <w:rFonts w:eastAsiaTheme="minorHAnsi"/>
          <w:color w:val="000000"/>
          <w:sz w:val="28"/>
          <w:szCs w:val="28"/>
          <w:lang w:eastAsia="en-US"/>
        </w:rPr>
        <w:t>АИС «Навигатор»</w:t>
      </w:r>
      <w:r w:rsidRPr="001D3527">
        <w:rPr>
          <w:rFonts w:eastAsiaTheme="minorHAnsi"/>
          <w:color w:val="000000"/>
          <w:sz w:val="28"/>
          <w:szCs w:val="28"/>
          <w:lang w:eastAsia="en-US"/>
        </w:rPr>
        <w:t>;</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2) в Организации в виде получения Уведомления или Решения.</w:t>
      </w:r>
    </w:p>
    <w:p w:rsidR="001D3B12" w:rsidRPr="001D3527" w:rsidRDefault="00746F42"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6.6.</w:t>
      </w:r>
      <w:r w:rsidR="00A15D6F" w:rsidRPr="001D3527">
        <w:rPr>
          <w:rFonts w:eastAsiaTheme="minorHAnsi"/>
          <w:color w:val="000000"/>
          <w:sz w:val="28"/>
          <w:szCs w:val="28"/>
          <w:lang w:eastAsia="en-US"/>
        </w:rPr>
        <w:t xml:space="preserve"> Исправление допущенных опечаток и ошибок в документах, выданных в результате предоставления </w:t>
      </w:r>
      <w:r w:rsidRPr="001D3527">
        <w:rPr>
          <w:rFonts w:eastAsiaTheme="minorHAnsi"/>
          <w:color w:val="000000"/>
          <w:sz w:val="28"/>
          <w:szCs w:val="28"/>
          <w:lang w:eastAsia="en-US"/>
        </w:rPr>
        <w:t>г</w:t>
      </w:r>
      <w:r w:rsidR="00A15D6F" w:rsidRPr="001D3527">
        <w:rPr>
          <w:rFonts w:eastAsiaTheme="minorHAnsi"/>
          <w:color w:val="000000"/>
          <w:sz w:val="28"/>
          <w:szCs w:val="28"/>
          <w:lang w:eastAsia="en-US"/>
        </w:rPr>
        <w:t>осударственной услуги, осуществляется в следующем порядке:</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1)</w:t>
      </w:r>
      <w:r w:rsidR="00020496" w:rsidRPr="001D3527">
        <w:rPr>
          <w:rFonts w:eastAsiaTheme="minorHAnsi"/>
          <w:color w:val="000000"/>
          <w:sz w:val="28"/>
          <w:szCs w:val="28"/>
          <w:lang w:eastAsia="en-US"/>
        </w:rPr>
        <w:t> </w:t>
      </w:r>
      <w:r w:rsidRPr="001D3527">
        <w:rPr>
          <w:rFonts w:eastAsiaTheme="minorHAnsi"/>
          <w:color w:val="000000"/>
          <w:sz w:val="28"/>
          <w:szCs w:val="28"/>
          <w:lang w:eastAsia="en-US"/>
        </w:rPr>
        <w:t xml:space="preserve">Заявитель при обнаружении опечаток и ошибок в документах, выданных в результате предоставления </w:t>
      </w:r>
      <w:r w:rsidR="00746F42" w:rsidRPr="001D3527">
        <w:rPr>
          <w:rFonts w:eastAsiaTheme="minorHAnsi"/>
          <w:color w:val="000000"/>
          <w:sz w:val="28"/>
          <w:szCs w:val="28"/>
          <w:lang w:eastAsia="en-US"/>
        </w:rPr>
        <w:t>г</w:t>
      </w:r>
      <w:r w:rsidRPr="001D3527">
        <w:rPr>
          <w:rFonts w:eastAsiaTheme="minorHAnsi"/>
          <w:color w:val="000000"/>
          <w:sz w:val="28"/>
          <w:szCs w:val="28"/>
          <w:lang w:eastAsia="en-US"/>
        </w:rPr>
        <w:t>осударственной услуги, обращается в Организаци</w:t>
      </w:r>
      <w:r w:rsidR="00E77C93" w:rsidRPr="001D3527">
        <w:rPr>
          <w:rFonts w:eastAsiaTheme="minorHAnsi"/>
          <w:color w:val="000000"/>
          <w:sz w:val="28"/>
          <w:szCs w:val="28"/>
          <w:lang w:eastAsia="en-US"/>
        </w:rPr>
        <w:t>ю</w:t>
      </w:r>
      <w:r w:rsidRPr="001D3527">
        <w:rPr>
          <w:rFonts w:eastAsiaTheme="minorHAnsi"/>
          <w:color w:val="000000"/>
          <w:sz w:val="28"/>
          <w:szCs w:val="28"/>
          <w:lang w:eastAsia="en-US"/>
        </w:rPr>
        <w:t xml:space="preserve"> (лично, по почте, электронной почте) с заявлением о необходимости исправления опечаток и ошибок, которое содержит их описание;</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2)</w:t>
      </w:r>
      <w:r w:rsidR="00020496" w:rsidRPr="001D3527">
        <w:rPr>
          <w:rFonts w:eastAsiaTheme="minorHAnsi"/>
          <w:color w:val="000000"/>
          <w:sz w:val="28"/>
          <w:szCs w:val="28"/>
          <w:lang w:eastAsia="en-US"/>
        </w:rPr>
        <w:t> </w:t>
      </w:r>
      <w:r w:rsidRPr="001D3527">
        <w:rPr>
          <w:rFonts w:eastAsiaTheme="minorHAnsi"/>
          <w:color w:val="000000"/>
          <w:sz w:val="28"/>
          <w:szCs w:val="28"/>
          <w:lang w:eastAsia="en-US"/>
        </w:rPr>
        <w:t>Организаци</w:t>
      </w:r>
      <w:r w:rsidR="00E77C93" w:rsidRPr="001D3527">
        <w:rPr>
          <w:rFonts w:eastAsiaTheme="minorHAnsi"/>
          <w:color w:val="000000"/>
          <w:sz w:val="28"/>
          <w:szCs w:val="28"/>
          <w:lang w:eastAsia="en-US"/>
        </w:rPr>
        <w:t>я</w:t>
      </w:r>
      <w:r w:rsidRPr="001D3527">
        <w:rPr>
          <w:rFonts w:eastAsiaTheme="minorHAnsi"/>
          <w:color w:val="000000"/>
          <w:sz w:val="28"/>
          <w:szCs w:val="28"/>
          <w:lang w:eastAsia="en-US"/>
        </w:rPr>
        <w:t xml:space="preserve"> обеспечива</w:t>
      </w:r>
      <w:r w:rsidR="00E77C93" w:rsidRPr="001D3527">
        <w:rPr>
          <w:rFonts w:eastAsiaTheme="minorHAnsi"/>
          <w:color w:val="000000"/>
          <w:sz w:val="28"/>
          <w:szCs w:val="28"/>
          <w:lang w:eastAsia="en-US"/>
        </w:rPr>
        <w:t>е</w:t>
      </w:r>
      <w:r w:rsidRPr="001D3527">
        <w:rPr>
          <w:rFonts w:eastAsiaTheme="minorHAnsi"/>
          <w:color w:val="000000"/>
          <w:sz w:val="28"/>
          <w:szCs w:val="28"/>
          <w:lang w:eastAsia="en-US"/>
        </w:rPr>
        <w:t xml:space="preserve">т устранение опечаток и ошибок в документах, являющихся результатом предоставления </w:t>
      </w:r>
      <w:r w:rsidR="00746F42" w:rsidRPr="001D3527">
        <w:rPr>
          <w:rFonts w:eastAsiaTheme="minorHAnsi"/>
          <w:color w:val="000000"/>
          <w:sz w:val="28"/>
          <w:szCs w:val="28"/>
          <w:lang w:eastAsia="en-US"/>
        </w:rPr>
        <w:t>г</w:t>
      </w:r>
      <w:r w:rsidRPr="001D3527">
        <w:rPr>
          <w:rFonts w:eastAsiaTheme="minorHAnsi"/>
          <w:color w:val="000000"/>
          <w:sz w:val="28"/>
          <w:szCs w:val="28"/>
          <w:lang w:eastAsia="en-US"/>
        </w:rPr>
        <w:t>осударственной услуги.</w:t>
      </w:r>
    </w:p>
    <w:p w:rsidR="001D3B12" w:rsidRPr="001D3527" w:rsidRDefault="004C2FAC"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6.</w:t>
      </w:r>
      <w:r w:rsidR="00746F42" w:rsidRPr="001D3527">
        <w:rPr>
          <w:rFonts w:eastAsiaTheme="minorHAnsi"/>
          <w:color w:val="000000"/>
          <w:sz w:val="28"/>
          <w:szCs w:val="28"/>
          <w:lang w:eastAsia="en-US"/>
        </w:rPr>
        <w:t>7</w:t>
      </w:r>
      <w:r w:rsidRPr="001D3527">
        <w:rPr>
          <w:rFonts w:eastAsiaTheme="minorHAnsi"/>
          <w:color w:val="000000"/>
          <w:sz w:val="28"/>
          <w:szCs w:val="28"/>
          <w:lang w:eastAsia="en-US"/>
        </w:rPr>
        <w:t>.</w:t>
      </w:r>
      <w:r w:rsidR="00CA05FF" w:rsidRPr="001D3527">
        <w:rPr>
          <w:rFonts w:eastAsiaTheme="minorHAnsi"/>
          <w:color w:val="000000"/>
          <w:sz w:val="28"/>
          <w:szCs w:val="28"/>
          <w:lang w:eastAsia="en-US"/>
        </w:rPr>
        <w:t> </w:t>
      </w:r>
      <w:r w:rsidR="00A15D6F" w:rsidRPr="001D3527">
        <w:rPr>
          <w:rFonts w:eastAsiaTheme="minorHAnsi"/>
          <w:color w:val="000000"/>
          <w:sz w:val="28"/>
          <w:szCs w:val="28"/>
          <w:lang w:eastAsia="en-US"/>
        </w:rPr>
        <w:t>Срок устранения опечаток и ошибок не должен превышать пяти рабочих дней с момента регистрации заявки.</w:t>
      </w:r>
    </w:p>
    <w:p w:rsidR="001D3B12" w:rsidRPr="001D3527" w:rsidRDefault="00746F42"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Pr="001D3527">
        <w:rPr>
          <w:rFonts w:eastAsiaTheme="minorHAnsi"/>
          <w:color w:val="000000"/>
          <w:sz w:val="28"/>
          <w:szCs w:val="28"/>
          <w:lang w:eastAsia="en-US"/>
        </w:rPr>
        <w:t>6.8.</w:t>
      </w:r>
      <w:r w:rsidR="00A15D6F" w:rsidRPr="001D3527">
        <w:rPr>
          <w:rFonts w:eastAsiaTheme="minorHAnsi"/>
          <w:color w:val="000000"/>
          <w:sz w:val="28"/>
          <w:szCs w:val="28"/>
          <w:lang w:eastAsia="en-US"/>
        </w:rPr>
        <w:t xml:space="preserve"> При самостоятельном выявлении работником Организации допущенных им технических ошибок (описка, опечатка и прочее) и принятии решения о необходимости их устранения:</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1)</w:t>
      </w:r>
      <w:r w:rsidR="00746F42" w:rsidRPr="001D3527">
        <w:rPr>
          <w:rFonts w:eastAsiaTheme="minorHAnsi"/>
          <w:color w:val="000000"/>
          <w:sz w:val="28"/>
          <w:szCs w:val="28"/>
          <w:lang w:eastAsia="en-US"/>
        </w:rPr>
        <w:t> </w:t>
      </w:r>
      <w:r w:rsidRPr="001D3527">
        <w:rPr>
          <w:rFonts w:eastAsiaTheme="minorHAnsi"/>
          <w:color w:val="000000"/>
          <w:sz w:val="28"/>
          <w:szCs w:val="28"/>
          <w:lang w:eastAsia="en-US"/>
        </w:rPr>
        <w:t>Заявитель уведомляется о необходимости переоформления выданных документов, в том числе посредством направления почтового отправления по адресу, указанному в Запросе, не позднее следующего дня с момента обнаружения ошибок;</w:t>
      </w:r>
    </w:p>
    <w:p w:rsidR="001D3B12" w:rsidRPr="001D3527" w:rsidRDefault="00A15D6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lastRenderedPageBreak/>
        <w:t>2) исправление технических ошибок осуществляется в течение пяти рабочих дней.</w:t>
      </w:r>
    </w:p>
    <w:p w:rsidR="00A15D6F" w:rsidRPr="001D3527" w:rsidRDefault="004C2FAC"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r w:rsidRPr="001D3527">
        <w:rPr>
          <w:rFonts w:eastAsiaTheme="minorHAnsi"/>
          <w:color w:val="000000"/>
          <w:sz w:val="28"/>
          <w:szCs w:val="28"/>
          <w:lang w:eastAsia="en-US"/>
        </w:rPr>
        <w:t>3</w:t>
      </w:r>
      <w:r w:rsidR="00A15D6F" w:rsidRPr="001D3527">
        <w:rPr>
          <w:rFonts w:eastAsiaTheme="minorHAnsi"/>
          <w:color w:val="000000"/>
          <w:sz w:val="28"/>
          <w:szCs w:val="28"/>
          <w:lang w:eastAsia="en-US"/>
        </w:rPr>
        <w:t>.</w:t>
      </w:r>
      <w:r w:rsidR="00746F42" w:rsidRPr="001D3527">
        <w:rPr>
          <w:rFonts w:eastAsiaTheme="minorHAnsi"/>
          <w:color w:val="000000"/>
          <w:sz w:val="28"/>
          <w:szCs w:val="28"/>
          <w:lang w:eastAsia="en-US"/>
        </w:rPr>
        <w:t>6.9</w:t>
      </w:r>
      <w:r w:rsidRPr="001D3527">
        <w:rPr>
          <w:rFonts w:eastAsiaTheme="minorHAnsi"/>
          <w:color w:val="000000"/>
          <w:sz w:val="28"/>
          <w:szCs w:val="28"/>
          <w:lang w:eastAsia="en-US"/>
        </w:rPr>
        <w:t>.</w:t>
      </w:r>
      <w:r w:rsidR="00CA05FF" w:rsidRPr="001D3527">
        <w:rPr>
          <w:rFonts w:eastAsiaTheme="minorHAnsi"/>
          <w:color w:val="000000"/>
          <w:sz w:val="28"/>
          <w:szCs w:val="28"/>
          <w:lang w:eastAsia="en-US"/>
        </w:rPr>
        <w:t> </w:t>
      </w:r>
      <w:r w:rsidR="00A15D6F" w:rsidRPr="001D3527">
        <w:rPr>
          <w:rFonts w:eastAsiaTheme="minorHAnsi"/>
          <w:color w:val="000000"/>
          <w:sz w:val="28"/>
          <w:szCs w:val="28"/>
          <w:lang w:eastAsia="en-US"/>
        </w:rPr>
        <w:t>Исправление технических ошибок в выданн</w:t>
      </w:r>
      <w:r w:rsidR="00746F42" w:rsidRPr="001D3527">
        <w:rPr>
          <w:rFonts w:eastAsiaTheme="minorHAnsi"/>
          <w:color w:val="000000"/>
          <w:sz w:val="28"/>
          <w:szCs w:val="28"/>
          <w:lang w:eastAsia="en-US"/>
        </w:rPr>
        <w:t>ых в результате предоставления г</w:t>
      </w:r>
      <w:r w:rsidR="00A15D6F" w:rsidRPr="001D3527">
        <w:rPr>
          <w:rFonts w:eastAsiaTheme="minorHAnsi"/>
          <w:color w:val="000000"/>
          <w:sz w:val="28"/>
          <w:szCs w:val="28"/>
          <w:lang w:eastAsia="en-US"/>
        </w:rPr>
        <w:t>осударственной услуги документах не влечет за собой приостанов</w:t>
      </w:r>
      <w:r w:rsidR="00746F42" w:rsidRPr="001D3527">
        <w:rPr>
          <w:rFonts w:eastAsiaTheme="minorHAnsi"/>
          <w:color w:val="000000"/>
          <w:sz w:val="28"/>
          <w:szCs w:val="28"/>
          <w:lang w:eastAsia="en-US"/>
        </w:rPr>
        <w:t>ление или прекращение оказания г</w:t>
      </w:r>
      <w:r w:rsidR="00A15D6F" w:rsidRPr="001D3527">
        <w:rPr>
          <w:rFonts w:eastAsiaTheme="minorHAnsi"/>
          <w:color w:val="000000"/>
          <w:sz w:val="28"/>
          <w:szCs w:val="28"/>
          <w:lang w:eastAsia="en-US"/>
        </w:rPr>
        <w:t>осударственной услуги.</w:t>
      </w:r>
    </w:p>
    <w:p w:rsidR="00515E3F" w:rsidRPr="001D3527" w:rsidRDefault="00515E3F" w:rsidP="00145932">
      <w:pPr>
        <w:pStyle w:val="formattext"/>
        <w:spacing w:before="0" w:beforeAutospacing="0" w:after="0" w:afterAutospacing="0"/>
        <w:ind w:firstLine="709"/>
        <w:jc w:val="both"/>
        <w:textAlignment w:val="baseline"/>
        <w:rPr>
          <w:rFonts w:eastAsiaTheme="minorHAnsi"/>
          <w:color w:val="000000"/>
          <w:sz w:val="28"/>
          <w:szCs w:val="28"/>
          <w:lang w:eastAsia="en-US"/>
        </w:rPr>
      </w:pPr>
    </w:p>
    <w:p w:rsidR="00676448" w:rsidRPr="001D3527" w:rsidRDefault="00676448" w:rsidP="00676448">
      <w:pPr>
        <w:ind w:firstLine="709"/>
        <w:jc w:val="center"/>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4. Формы контроля за исполнением административного регламента</w:t>
      </w:r>
    </w:p>
    <w:p w:rsidR="00515E3F" w:rsidRPr="001D3527" w:rsidRDefault="00515E3F" w:rsidP="00676448">
      <w:pPr>
        <w:ind w:firstLine="709"/>
        <w:jc w:val="center"/>
        <w:rPr>
          <w:rFonts w:ascii="Times New Roman" w:eastAsia="Times New Roman" w:hAnsi="Times New Roman" w:cs="Times New Roman"/>
          <w:sz w:val="28"/>
          <w:szCs w:val="28"/>
        </w:rPr>
      </w:pPr>
    </w:p>
    <w:p w:rsidR="00836331" w:rsidRPr="001D3527" w:rsidRDefault="00836331" w:rsidP="00836331">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4.1. Текущий контроль за соблюдением и исполнением работниками Организации положений настоящего Регламента и иных нормативных правовых актов, устанавливающих требования к предоставлению государственной услуги, осуществляется руководителем Организации путем проведения проверок соблюдения и исполнения положений настоящего Регламента. Порядок и формы организации текущего контроля определяются руководителем Организации.</w:t>
      </w:r>
    </w:p>
    <w:p w:rsidR="00836331" w:rsidRPr="001D3527" w:rsidRDefault="00836331" w:rsidP="00836331">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4.2.</w:t>
      </w:r>
      <w:r w:rsidR="00380E64"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Контроль за полнотой и качеством предоставления государственной услуги осуществляется должностными лицами Министерства, полномочия которых определяются в положении о структурном подразделении Министерства и должностными регламентами сотрудников.</w:t>
      </w:r>
    </w:p>
    <w:p w:rsidR="00836331" w:rsidRPr="001D3527" w:rsidRDefault="00836331" w:rsidP="00836331">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Формами контроля за соблюдением исполнения административных процедур является проведение проверки:</w:t>
      </w:r>
    </w:p>
    <w:p w:rsidR="00836331" w:rsidRPr="001D3527" w:rsidRDefault="00836331" w:rsidP="00836331">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проектов документов по предоставлению государственной услуги;</w:t>
      </w:r>
    </w:p>
    <w:p w:rsidR="00836331" w:rsidRPr="001D3527" w:rsidRDefault="00836331" w:rsidP="00836331">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ведения делопроизводства;</w:t>
      </w:r>
    </w:p>
    <w:p w:rsidR="00836331" w:rsidRPr="001D3527" w:rsidRDefault="00836331" w:rsidP="00836331">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соответствия результатов рассмотрения сведений и документов требованиям законодательства (настоящего Регламента);</w:t>
      </w:r>
    </w:p>
    <w:p w:rsidR="00836331" w:rsidRPr="001D3527" w:rsidRDefault="00836331" w:rsidP="00836331">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соблюдения сроков и порядка приема заявлений и документов;</w:t>
      </w:r>
    </w:p>
    <w:p w:rsidR="00836331" w:rsidRPr="001D3527" w:rsidRDefault="00836331" w:rsidP="00836331">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соблюдения сроков и порядка выдачи результатов при предоставлении государственной услуги.</w:t>
      </w:r>
    </w:p>
    <w:p w:rsidR="00836331" w:rsidRPr="001D3527" w:rsidRDefault="00836331" w:rsidP="00836331">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Периодичность проведения проверок носит плановый характер (осуществляется на основании планов работы) и внеплановый характер (по конкретному обращению заявителя).</w:t>
      </w:r>
    </w:p>
    <w:p w:rsidR="00836331" w:rsidRPr="001D3527" w:rsidRDefault="00836331" w:rsidP="00836331">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4.3. По результатам проведенных проверок в случае выявления нарушений прав заявителей работник Организации за решения и действия (бездействие), принимаемые (осуществляемые) в ходе предоставления государственной услуги, признанный виновным, привлекается к ответственности в порядке, установленном законодательством Российской Федерации.</w:t>
      </w:r>
    </w:p>
    <w:p w:rsidR="00836331" w:rsidRPr="001D3527" w:rsidRDefault="00836331" w:rsidP="00836331">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4.4. Контроль за предоставлением государственной услуги со стороны граждан, их объединений и организаций осуществляется посредством открытости деятельности Организации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предоставления государственной услуги.</w:t>
      </w:r>
    </w:p>
    <w:p w:rsidR="00380E64" w:rsidRPr="001D3527" w:rsidRDefault="00380E64" w:rsidP="00836331">
      <w:pPr>
        <w:ind w:firstLine="709"/>
        <w:rPr>
          <w:rFonts w:ascii="Times New Roman" w:eastAsia="Times New Roman" w:hAnsi="Times New Roman" w:cs="Times New Roman"/>
          <w:sz w:val="28"/>
          <w:szCs w:val="28"/>
        </w:rPr>
      </w:pPr>
    </w:p>
    <w:p w:rsidR="00401E68" w:rsidRPr="001D3527" w:rsidRDefault="0030622C" w:rsidP="00401E68">
      <w:pPr>
        <w:ind w:right="-1"/>
        <w:jc w:val="center"/>
        <w:rPr>
          <w:rFonts w:ascii="Times New Roman" w:hAnsi="Times New Roman"/>
          <w:sz w:val="28"/>
          <w:szCs w:val="28"/>
        </w:rPr>
      </w:pPr>
      <w:r w:rsidRPr="001D3527">
        <w:rPr>
          <w:rFonts w:ascii="Times New Roman" w:hAnsi="Times New Roman"/>
          <w:sz w:val="28"/>
          <w:szCs w:val="28"/>
        </w:rPr>
        <w:t>5</w:t>
      </w:r>
      <w:r w:rsidR="00401E68" w:rsidRPr="001D3527">
        <w:rPr>
          <w:rFonts w:ascii="Times New Roman" w:hAnsi="Times New Roman"/>
          <w:sz w:val="28"/>
          <w:szCs w:val="28"/>
        </w:rPr>
        <w:t>.</w:t>
      </w:r>
      <w:r w:rsidRPr="001D3527">
        <w:rPr>
          <w:rFonts w:ascii="Times New Roman" w:hAnsi="Times New Roman"/>
          <w:sz w:val="28"/>
          <w:szCs w:val="28"/>
        </w:rPr>
        <w:t xml:space="preserve"> </w:t>
      </w:r>
      <w:r w:rsidR="00401E68" w:rsidRPr="001D3527">
        <w:rPr>
          <w:rFonts w:ascii="Times New Roman" w:hAnsi="Times New Roman"/>
          <w:sz w:val="28"/>
          <w:szCs w:val="28"/>
        </w:rPr>
        <w:t xml:space="preserve">Досудебный (внесудебный) порядок обжалования решений и действий (бездействия) органа, предоставляющего </w:t>
      </w:r>
      <w:r w:rsidR="00987222" w:rsidRPr="001D3527">
        <w:rPr>
          <w:rFonts w:ascii="Times New Roman" w:hAnsi="Times New Roman"/>
          <w:sz w:val="28"/>
          <w:szCs w:val="28"/>
        </w:rPr>
        <w:t>государственную</w:t>
      </w:r>
      <w:r w:rsidR="00401E68" w:rsidRPr="001D3527">
        <w:rPr>
          <w:rFonts w:ascii="Times New Roman" w:hAnsi="Times New Roman"/>
          <w:sz w:val="28"/>
          <w:szCs w:val="28"/>
        </w:rPr>
        <w:t xml:space="preserve"> услугу, а также их должностных лиц, </w:t>
      </w:r>
      <w:r w:rsidR="00A50509" w:rsidRPr="001D3527">
        <w:rPr>
          <w:rFonts w:ascii="Times New Roman" w:hAnsi="Times New Roman"/>
          <w:sz w:val="28"/>
          <w:szCs w:val="28"/>
        </w:rPr>
        <w:t>государственных</w:t>
      </w:r>
      <w:r w:rsidR="00401E68" w:rsidRPr="001D3527">
        <w:rPr>
          <w:rFonts w:ascii="Times New Roman" w:hAnsi="Times New Roman"/>
          <w:sz w:val="28"/>
          <w:szCs w:val="28"/>
        </w:rPr>
        <w:t xml:space="preserve"> служащих, работников</w:t>
      </w:r>
    </w:p>
    <w:p w:rsidR="00380E64" w:rsidRPr="001D3527" w:rsidRDefault="00380E64" w:rsidP="00401E68">
      <w:pPr>
        <w:ind w:right="-1"/>
        <w:jc w:val="center"/>
        <w:rPr>
          <w:rFonts w:ascii="Times New Roman" w:hAnsi="Times New Roman"/>
          <w:sz w:val="28"/>
          <w:szCs w:val="28"/>
        </w:rPr>
      </w:pP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5.1. Заявители имеют право на обжалование в досудебном порядке решений и действий (бездействия) работников Организации, участвующих в предоставлении государственной услуги, руководителю Организации, решений, действий (бездействия) руководителя Организации, сотрудников Министерства</w:t>
      </w:r>
      <w:r w:rsidR="00380E64" w:rsidRPr="001D3527">
        <w:rPr>
          <w:rFonts w:ascii="Times New Roman" w:eastAsia="Times New Roman" w:hAnsi="Times New Roman" w:cs="Times New Roman"/>
          <w:sz w:val="28"/>
          <w:szCs w:val="28"/>
        </w:rPr>
        <w:t xml:space="preserve"> </w:t>
      </w:r>
      <w:r w:rsidRPr="001D3527">
        <w:rPr>
          <w:rFonts w:ascii="Times New Roman" w:eastAsia="Times New Roman" w:hAnsi="Times New Roman" w:cs="Times New Roman"/>
          <w:sz w:val="28"/>
          <w:szCs w:val="28"/>
        </w:rPr>
        <w:t>– министру образования и науки Республики Татарстан (далее – Министр), решений, действий (бездействия) Министра – в Кабинет Министров Республики Татарстан.</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5.2. Заявитель может обратиться с жалобой, в том числе в следующих случаях:</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нарушение срока предоставления государственной услуги;</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Республики Татарстан для предоставления государственной услуги;</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Татарстан, для предостав</w:t>
      </w:r>
      <w:r w:rsidR="00E77C93" w:rsidRPr="001D3527">
        <w:rPr>
          <w:rFonts w:ascii="Times New Roman" w:eastAsia="Times New Roman" w:hAnsi="Times New Roman" w:cs="Times New Roman"/>
          <w:sz w:val="28"/>
          <w:szCs w:val="28"/>
        </w:rPr>
        <w:t>ления государственной услуги у З</w:t>
      </w:r>
      <w:r w:rsidRPr="001D3527">
        <w:rPr>
          <w:rFonts w:ascii="Times New Roman" w:eastAsia="Times New Roman" w:hAnsi="Times New Roman" w:cs="Times New Roman"/>
          <w:sz w:val="28"/>
          <w:szCs w:val="28"/>
        </w:rPr>
        <w:t>аявителя;</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государственными правовыми актами.</w:t>
      </w:r>
    </w:p>
    <w:p w:rsidR="005E71D3" w:rsidRPr="001D3527" w:rsidRDefault="00E77C9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затребование с З</w:t>
      </w:r>
      <w:r w:rsidR="005E71D3" w:rsidRPr="001D3527">
        <w:rPr>
          <w:rFonts w:ascii="Times New Roman" w:eastAsia="Times New Roman" w:hAnsi="Times New Roman" w:cs="Times New Roman"/>
          <w:sz w:val="28"/>
          <w:szCs w:val="28"/>
        </w:rPr>
        <w:t>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Республики Татарстан, государственными правовыми актами.</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отказ сотрудника Организации, предоставляющего государственную услугу,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нарушение срока или порядка выдачи документов по результатам предоставления государственной услуги;</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Татарстан, государственной правовыми актами;</w:t>
      </w:r>
    </w:p>
    <w:p w:rsidR="005E71D3" w:rsidRPr="001D3527" w:rsidRDefault="00E77C9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требование у З</w:t>
      </w:r>
      <w:r w:rsidR="005E71D3" w:rsidRPr="001D3527">
        <w:rPr>
          <w:rFonts w:ascii="Times New Roman" w:eastAsia="Times New Roman" w:hAnsi="Times New Roman" w:cs="Times New Roman"/>
          <w:sz w:val="28"/>
          <w:szCs w:val="28"/>
        </w:rPr>
        <w:t xml:space="preserve">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7" w:history="1">
        <w:r w:rsidR="005E71D3" w:rsidRPr="001D3527">
          <w:rPr>
            <w:rFonts w:ascii="Times New Roman" w:eastAsia="Times New Roman" w:hAnsi="Times New Roman" w:cs="Times New Roman"/>
            <w:sz w:val="28"/>
            <w:szCs w:val="28"/>
          </w:rPr>
          <w:t>пунктом 4 части 1 статьи 7</w:t>
        </w:r>
      </w:hyperlink>
      <w:r w:rsidR="005E71D3" w:rsidRPr="001D3527">
        <w:rPr>
          <w:rFonts w:ascii="Times New Roman" w:eastAsia="Times New Roman" w:hAnsi="Times New Roman" w:cs="Times New Roman"/>
          <w:sz w:val="28"/>
          <w:szCs w:val="28"/>
        </w:rPr>
        <w:t xml:space="preserve"> Федерального закона № 210-ФЗ.</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5.3.</w:t>
      </w:r>
      <w:r w:rsidR="00457F88"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 xml:space="preserve">Жалоба подается в письменной форме на бумажном носителе или в </w:t>
      </w:r>
      <w:r w:rsidRPr="001D3527">
        <w:rPr>
          <w:rFonts w:ascii="Times New Roman" w:eastAsia="Times New Roman" w:hAnsi="Times New Roman" w:cs="Times New Roman"/>
          <w:sz w:val="28"/>
          <w:szCs w:val="28"/>
        </w:rPr>
        <w:lastRenderedPageBreak/>
        <w:t>электронной форме.</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Жалоба может быть направлена по почте, с использованием сети «Интернет», официального сайта Министерства (</w:t>
      </w:r>
      <w:r w:rsidRPr="001D3527">
        <w:rPr>
          <w:rFonts w:ascii="Times New Roman" w:eastAsia="Times New Roman" w:hAnsi="Times New Roman" w:cs="Times New Roman"/>
          <w:sz w:val="28"/>
          <w:szCs w:val="28"/>
          <w:lang w:val="en-US"/>
        </w:rPr>
        <w:t>https</w:t>
      </w:r>
      <w:r w:rsidRPr="001D3527">
        <w:rPr>
          <w:rFonts w:ascii="Times New Roman" w:eastAsia="Times New Roman" w:hAnsi="Times New Roman" w:cs="Times New Roman"/>
          <w:sz w:val="28"/>
          <w:szCs w:val="28"/>
        </w:rPr>
        <w:t>://</w:t>
      </w:r>
      <w:proofErr w:type="spellStart"/>
      <w:r w:rsidRPr="001D3527">
        <w:rPr>
          <w:rFonts w:ascii="Times New Roman" w:eastAsia="Times New Roman" w:hAnsi="Times New Roman" w:cs="Times New Roman"/>
          <w:sz w:val="28"/>
          <w:szCs w:val="28"/>
          <w:lang w:val="en-US"/>
        </w:rPr>
        <w:t>mon</w:t>
      </w:r>
      <w:proofErr w:type="spellEnd"/>
      <w:r w:rsidRPr="001D3527">
        <w:rPr>
          <w:rFonts w:ascii="Times New Roman" w:eastAsia="Times New Roman" w:hAnsi="Times New Roman" w:cs="Times New Roman"/>
          <w:sz w:val="28"/>
          <w:szCs w:val="28"/>
        </w:rPr>
        <w:t>.</w:t>
      </w:r>
      <w:proofErr w:type="spellStart"/>
      <w:r w:rsidRPr="001D3527">
        <w:rPr>
          <w:rFonts w:ascii="Times New Roman" w:eastAsia="Times New Roman" w:hAnsi="Times New Roman" w:cs="Times New Roman"/>
          <w:sz w:val="28"/>
          <w:szCs w:val="28"/>
          <w:lang w:val="en-US"/>
        </w:rPr>
        <w:t>tatarstan</w:t>
      </w:r>
      <w:proofErr w:type="spellEnd"/>
      <w:r w:rsidRPr="001D3527">
        <w:rPr>
          <w:rFonts w:ascii="Times New Roman" w:eastAsia="Times New Roman" w:hAnsi="Times New Roman" w:cs="Times New Roman"/>
          <w:sz w:val="28"/>
          <w:szCs w:val="28"/>
        </w:rPr>
        <w:t>.</w:t>
      </w:r>
      <w:r w:rsidRPr="001D3527">
        <w:rPr>
          <w:rFonts w:ascii="Times New Roman" w:eastAsia="Times New Roman" w:hAnsi="Times New Roman" w:cs="Times New Roman"/>
          <w:sz w:val="28"/>
          <w:szCs w:val="28"/>
          <w:lang w:val="en-US"/>
        </w:rPr>
        <w:t>ru</w:t>
      </w:r>
      <w:r w:rsidRPr="001D3527">
        <w:rPr>
          <w:rFonts w:ascii="Times New Roman" w:eastAsia="Times New Roman" w:hAnsi="Times New Roman" w:cs="Times New Roman"/>
          <w:sz w:val="28"/>
          <w:szCs w:val="28"/>
        </w:rPr>
        <w:t xml:space="preserve">), </w:t>
      </w:r>
      <w:r w:rsidR="000F72F0" w:rsidRPr="001D3527">
        <w:rPr>
          <w:rFonts w:ascii="Times New Roman" w:eastAsia="Times New Roman" w:hAnsi="Times New Roman" w:cs="Times New Roman"/>
          <w:sz w:val="28"/>
          <w:szCs w:val="28"/>
        </w:rPr>
        <w:t>Республиканского портала</w:t>
      </w:r>
      <w:r w:rsidRPr="001D3527">
        <w:rPr>
          <w:rFonts w:ascii="Times New Roman" w:eastAsia="Times New Roman" w:hAnsi="Times New Roman" w:cs="Times New Roman"/>
          <w:sz w:val="28"/>
          <w:szCs w:val="28"/>
        </w:rPr>
        <w:t xml:space="preserve"> (http://uslugi.tatarstan.ru/), Единого портала (https://www.gosuslugi.ru/), а также может быть принята при личном приеме заявителя.</w:t>
      </w:r>
    </w:p>
    <w:p w:rsidR="005E71D3" w:rsidRPr="001D3527" w:rsidRDefault="005E71D3" w:rsidP="005E71D3">
      <w:pPr>
        <w:tabs>
          <w:tab w:val="left" w:pos="1276"/>
        </w:tabs>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5.4.</w:t>
      </w:r>
      <w:r w:rsidR="00457F88"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 xml:space="preserve">Жалоба подлежит регистрации не позднее следующего за днем ее поступления рабочего дня. Срок рассмотрения жалобы </w:t>
      </w:r>
      <w:r w:rsidR="00457F88" w:rsidRPr="001D3527">
        <w:rPr>
          <w:rFonts w:ascii="Times New Roman" w:eastAsia="Times New Roman" w:hAnsi="Times New Roman" w:cs="Times New Roman"/>
          <w:sz w:val="28"/>
          <w:szCs w:val="28"/>
        </w:rPr>
        <w:t>–</w:t>
      </w:r>
      <w:r w:rsidRPr="001D3527">
        <w:rPr>
          <w:rFonts w:ascii="Times New Roman" w:eastAsia="Times New Roman" w:hAnsi="Times New Roman" w:cs="Times New Roman"/>
          <w:sz w:val="28"/>
          <w:szCs w:val="28"/>
        </w:rPr>
        <w:t xml:space="preserve"> в течение пятнадцати рабочих дней со дня ее регистрации. В случае обжалования отказа органа (учреждения), предоставляющего государственную услугу, должностного лица органа (сотрудника учреждения),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5.5. Жалоба должна содержать следующую информацию:</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наименование органа (учреждения), предоставляющего государственную услугу, должностного лица органа (сотрудника учреждения), предоставляющего государственную услугу, или государственного служащего, решения и действия (бездействие) которых обжалуются;</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 xml:space="preserve">фамилию, имя, отчество (последнее </w:t>
      </w:r>
      <w:r w:rsidR="00A24CD3" w:rsidRPr="001D3527">
        <w:rPr>
          <w:rFonts w:ascii="Times New Roman" w:eastAsia="Times New Roman" w:hAnsi="Times New Roman" w:cs="Times New Roman"/>
          <w:sz w:val="28"/>
          <w:szCs w:val="28"/>
        </w:rPr>
        <w:t>–</w:t>
      </w:r>
      <w:r w:rsidRPr="001D3527">
        <w:rPr>
          <w:rFonts w:ascii="Times New Roman" w:eastAsia="Times New Roman" w:hAnsi="Times New Roman" w:cs="Times New Roman"/>
          <w:sz w:val="28"/>
          <w:szCs w:val="28"/>
        </w:rPr>
        <w:t xml:space="preserve">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сведения об обжалуемых решениях и действиях (бездействии) органа (учреждения), предоставляющего государственную услугу, должностного лица органа (сотрудника учреждения), предоставляющего государственную услугу, или государственного служащего;</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доводы, на основании которых заявитель не согласен с решением и действием (бездействием) органа (учреждения), предоставляющего государственную услугу, должностного лица органа (сотрудника учреждения), предоставляющего государственную услугу, или государственного служащего. Заявителем могут быть представлены документы (при наличии), подтверждающие доводы заявителя, либо их копии.</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5.7. По результатам рассмотрения жалобы принимается одно из следующих решений:</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Татарстан, государственной правовыми актами;</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в удовлетворении жалобы отказывается.</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E71D3" w:rsidRPr="001D3527" w:rsidRDefault="005E71D3" w:rsidP="005E71D3">
      <w:pPr>
        <w:ind w:firstLine="709"/>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5.7.1.</w:t>
      </w:r>
      <w:r w:rsidR="00380E64"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 xml:space="preserve">В случае признания жалобы подлежащей удовлетворению в ответе </w:t>
      </w:r>
      <w:r w:rsidRPr="001D3527">
        <w:rPr>
          <w:rFonts w:ascii="Times New Roman" w:eastAsia="Times New Roman" w:hAnsi="Times New Roman" w:cs="Times New Roman"/>
          <w:sz w:val="28"/>
          <w:szCs w:val="28"/>
        </w:rPr>
        <w:lastRenderedPageBreak/>
        <w:t>заявителю дается информация о действиях, осуществляемых органом (учреждением), предоставляющим государственную услугу,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5E71D3" w:rsidRPr="001D3527" w:rsidRDefault="005E71D3" w:rsidP="005E71D3">
      <w:pPr>
        <w:ind w:firstLine="540"/>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5.7.2.</w:t>
      </w:r>
      <w:r w:rsidR="002025A9" w:rsidRPr="001D3527">
        <w:rPr>
          <w:rFonts w:ascii="Times New Roman" w:eastAsia="Times New Roman" w:hAnsi="Times New Roman" w:cs="Times New Roman"/>
          <w:sz w:val="28"/>
          <w:szCs w:val="28"/>
        </w:rPr>
        <w:t> </w:t>
      </w:r>
      <w:r w:rsidRPr="001D3527">
        <w:rPr>
          <w:rFonts w:ascii="Times New Roman" w:eastAsia="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E71D3" w:rsidRDefault="005E71D3" w:rsidP="005E71D3">
      <w:pPr>
        <w:tabs>
          <w:tab w:val="left" w:pos="1276"/>
        </w:tabs>
        <w:ind w:firstLine="540"/>
        <w:rPr>
          <w:rFonts w:ascii="Times New Roman" w:eastAsia="Times New Roman" w:hAnsi="Times New Roman" w:cs="Times New Roman"/>
          <w:sz w:val="28"/>
          <w:szCs w:val="28"/>
        </w:rPr>
      </w:pPr>
      <w:r w:rsidRPr="001D3527">
        <w:rPr>
          <w:rFonts w:ascii="Times New Roman" w:eastAsia="Times New Roman" w:hAnsi="Times New Roman" w:cs="Times New Roman"/>
          <w:sz w:val="28"/>
          <w:szCs w:val="28"/>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сотрудник учреждения, наделенные полномочиями по рассмотрению жалоб, незамедлительно направляют имеющиеся материалы в органы прокуратуры.</w:t>
      </w:r>
    </w:p>
    <w:p w:rsidR="00773611" w:rsidRDefault="0077361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sz w:val="28"/>
          <w:szCs w:val="28"/>
        </w:rPr>
      </w:pPr>
    </w:p>
    <w:p w:rsidR="00087731" w:rsidRDefault="00087731" w:rsidP="00087731">
      <w:pPr>
        <w:tabs>
          <w:tab w:val="left" w:pos="1276"/>
        </w:tabs>
        <w:ind w:firstLine="0"/>
        <w:rPr>
          <w:rFonts w:ascii="Times New Roman" w:eastAsia="Times New Roman" w:hAnsi="Times New Roman" w:cs="Times New Roman"/>
          <w:bCs/>
          <w:sz w:val="28"/>
          <w:szCs w:val="28"/>
          <w:highlight w:val="lightGray"/>
        </w:rPr>
      </w:pPr>
    </w:p>
    <w:p w:rsidR="000B7931" w:rsidRPr="002957D5" w:rsidRDefault="000B7931" w:rsidP="005213D9">
      <w:pPr>
        <w:ind w:left="5529" w:right="-1" w:firstLine="0"/>
        <w:rPr>
          <w:rFonts w:ascii="Times New Roman" w:eastAsia="Times New Roman" w:hAnsi="Times New Roman" w:cs="Times New Roman"/>
          <w:bCs/>
          <w:sz w:val="28"/>
          <w:szCs w:val="28"/>
        </w:rPr>
      </w:pPr>
      <w:r w:rsidRPr="002957D5">
        <w:rPr>
          <w:rFonts w:ascii="Times New Roman" w:eastAsia="Times New Roman" w:hAnsi="Times New Roman" w:cs="Times New Roman"/>
          <w:bCs/>
          <w:sz w:val="28"/>
          <w:szCs w:val="28"/>
        </w:rPr>
        <w:lastRenderedPageBreak/>
        <w:t>Приложение</w:t>
      </w:r>
      <w:r w:rsidR="00626887" w:rsidRPr="002957D5">
        <w:rPr>
          <w:rFonts w:ascii="Times New Roman" w:eastAsia="Times New Roman" w:hAnsi="Times New Roman" w:cs="Times New Roman"/>
          <w:bCs/>
          <w:sz w:val="28"/>
          <w:szCs w:val="28"/>
        </w:rPr>
        <w:t> </w:t>
      </w:r>
      <w:r w:rsidRPr="002957D5">
        <w:rPr>
          <w:rFonts w:ascii="Times New Roman" w:eastAsia="Times New Roman" w:hAnsi="Times New Roman" w:cs="Times New Roman"/>
          <w:bCs/>
          <w:sz w:val="28"/>
          <w:szCs w:val="28"/>
        </w:rPr>
        <w:t>№ </w:t>
      </w:r>
      <w:r w:rsidR="00626887" w:rsidRPr="002957D5">
        <w:rPr>
          <w:rFonts w:ascii="Times New Roman" w:eastAsia="Times New Roman" w:hAnsi="Times New Roman" w:cs="Times New Roman"/>
          <w:bCs/>
          <w:sz w:val="28"/>
          <w:szCs w:val="28"/>
        </w:rPr>
        <w:t>1</w:t>
      </w:r>
      <w:r w:rsidR="00ED498B" w:rsidRPr="002957D5">
        <w:rPr>
          <w:rFonts w:ascii="Times New Roman" w:eastAsia="Times New Roman" w:hAnsi="Times New Roman" w:cs="Times New Roman"/>
          <w:bCs/>
          <w:sz w:val="28"/>
          <w:szCs w:val="28"/>
        </w:rPr>
        <w:br/>
      </w:r>
      <w:r w:rsidRPr="002957D5">
        <w:rPr>
          <w:rFonts w:ascii="Times New Roman" w:eastAsia="Times New Roman" w:hAnsi="Times New Roman" w:cs="Times New Roman"/>
          <w:bCs/>
          <w:sz w:val="28"/>
          <w:szCs w:val="28"/>
        </w:rPr>
        <w:t xml:space="preserve">к Административному регламенту </w:t>
      </w:r>
      <w:r w:rsidRPr="002957D5">
        <w:rPr>
          <w:rFonts w:ascii="Times New Roman" w:eastAsia="Times New Roman" w:hAnsi="Times New Roman" w:cs="Times New Roman"/>
          <w:bCs/>
          <w:sz w:val="28"/>
          <w:szCs w:val="20"/>
          <w:lang w:eastAsia="zh-CN"/>
        </w:rPr>
        <w:t xml:space="preserve">предоставления государственной услуги </w:t>
      </w:r>
      <w:r w:rsidRPr="002957D5">
        <w:rPr>
          <w:sz w:val="28"/>
          <w:szCs w:val="28"/>
        </w:rPr>
        <w:t xml:space="preserve">«Запись на обучение по дополнительной </w:t>
      </w:r>
      <w:r w:rsidR="00ED498B" w:rsidRPr="002957D5">
        <w:rPr>
          <w:sz w:val="28"/>
          <w:szCs w:val="28"/>
        </w:rPr>
        <w:t>о</w:t>
      </w:r>
      <w:r w:rsidRPr="002957D5">
        <w:rPr>
          <w:sz w:val="28"/>
          <w:szCs w:val="28"/>
        </w:rPr>
        <w:t>бщеобразовательной программе»</w:t>
      </w:r>
    </w:p>
    <w:p w:rsidR="00401E68" w:rsidRPr="002957D5" w:rsidRDefault="00401E68" w:rsidP="00B5034D">
      <w:pPr>
        <w:ind w:firstLine="698"/>
        <w:jc w:val="right"/>
        <w:rPr>
          <w:rStyle w:val="a3"/>
          <w:rFonts w:ascii="Times New Roman" w:hAnsi="Times New Roman" w:cs="Times New Roman"/>
          <w:bCs/>
          <w:sz w:val="28"/>
          <w:szCs w:val="28"/>
        </w:rPr>
      </w:pPr>
    </w:p>
    <w:p w:rsidR="007F3251" w:rsidRPr="00B1060D" w:rsidRDefault="00A14D9A" w:rsidP="007F3251">
      <w:pPr>
        <w:pStyle w:val="headertext"/>
        <w:shd w:val="clear" w:color="auto" w:fill="FFFFFF"/>
        <w:spacing w:before="0" w:beforeAutospacing="0" w:after="0" w:afterAutospacing="0"/>
        <w:jc w:val="center"/>
        <w:textAlignment w:val="baseline"/>
        <w:rPr>
          <w:bCs/>
          <w:sz w:val="28"/>
          <w:szCs w:val="20"/>
          <w:lang w:eastAsia="zh-CN"/>
        </w:rPr>
      </w:pPr>
      <w:r w:rsidRPr="00B1060D">
        <w:rPr>
          <w:bCs/>
          <w:sz w:val="28"/>
          <w:szCs w:val="20"/>
          <w:lang w:eastAsia="zh-CN"/>
        </w:rPr>
        <w:t>Форм</w:t>
      </w:r>
      <w:r w:rsidR="00314741" w:rsidRPr="00B1060D">
        <w:rPr>
          <w:bCs/>
          <w:sz w:val="28"/>
          <w:szCs w:val="20"/>
          <w:lang w:eastAsia="zh-CN"/>
        </w:rPr>
        <w:t>а уведомления о предоставлении г</w:t>
      </w:r>
      <w:r w:rsidRPr="00B1060D">
        <w:rPr>
          <w:bCs/>
          <w:sz w:val="28"/>
          <w:szCs w:val="20"/>
          <w:lang w:eastAsia="zh-CN"/>
        </w:rPr>
        <w:t>осударственной услуги</w:t>
      </w:r>
    </w:p>
    <w:p w:rsidR="00A14D9A" w:rsidRPr="00B1060D" w:rsidRDefault="00A14D9A" w:rsidP="00A14D9A">
      <w:pPr>
        <w:pStyle w:val="unformattext"/>
        <w:spacing w:before="0" w:beforeAutospacing="0" w:after="0" w:afterAutospacing="0"/>
        <w:textAlignment w:val="baseline"/>
        <w:rPr>
          <w:spacing w:val="-18"/>
        </w:rPr>
      </w:pPr>
      <w:r w:rsidRPr="00B1060D">
        <w:rPr>
          <w:rFonts w:ascii="Courier New" w:hAnsi="Courier New" w:cs="Courier New"/>
          <w:spacing w:val="-18"/>
        </w:rPr>
        <w:br/>
        <w:t>                                             </w:t>
      </w:r>
      <w:r w:rsidRPr="00B1060D">
        <w:rPr>
          <w:spacing w:val="-18"/>
        </w:rPr>
        <w:t>Кому:</w:t>
      </w:r>
    </w:p>
    <w:p w:rsidR="00A14D9A" w:rsidRPr="00B1060D" w:rsidRDefault="00A14D9A" w:rsidP="00A14D9A">
      <w:pPr>
        <w:pStyle w:val="unformattext"/>
        <w:spacing w:before="0" w:beforeAutospacing="0" w:after="0" w:afterAutospacing="0"/>
        <w:textAlignment w:val="baseline"/>
        <w:rPr>
          <w:rFonts w:ascii="Courier New" w:hAnsi="Courier New" w:cs="Courier New"/>
          <w:spacing w:val="-18"/>
        </w:rPr>
      </w:pPr>
      <w:r w:rsidRPr="00B1060D">
        <w:rPr>
          <w:rFonts w:ascii="Courier New" w:hAnsi="Courier New" w:cs="Courier New"/>
          <w:spacing w:val="-18"/>
        </w:rPr>
        <w:t>                                             ____________________________</w:t>
      </w:r>
    </w:p>
    <w:p w:rsidR="00A14D9A" w:rsidRPr="00B1060D" w:rsidRDefault="00A14D9A" w:rsidP="00A14D9A">
      <w:pPr>
        <w:pStyle w:val="unformattext"/>
        <w:spacing w:before="0" w:beforeAutospacing="0" w:after="0" w:afterAutospacing="0"/>
        <w:textAlignment w:val="baseline"/>
        <w:rPr>
          <w:rFonts w:ascii="Courier New" w:hAnsi="Courier New" w:cs="Courier New"/>
          <w:spacing w:val="-18"/>
        </w:rPr>
      </w:pPr>
      <w:r w:rsidRPr="00B1060D">
        <w:rPr>
          <w:rFonts w:ascii="Courier New" w:hAnsi="Courier New" w:cs="Courier New"/>
          <w:spacing w:val="-18"/>
        </w:rPr>
        <w:t>                                             ____________________________</w:t>
      </w:r>
    </w:p>
    <w:p w:rsidR="00A14D9A" w:rsidRPr="00B1060D" w:rsidRDefault="00A14D9A" w:rsidP="00A14D9A">
      <w:pPr>
        <w:pStyle w:val="unformattext"/>
        <w:spacing w:before="0" w:beforeAutospacing="0" w:after="0" w:afterAutospacing="0"/>
        <w:textAlignment w:val="baseline"/>
        <w:rPr>
          <w:rFonts w:ascii="Courier New" w:hAnsi="Courier New" w:cs="Courier New"/>
          <w:spacing w:val="-18"/>
        </w:rPr>
      </w:pPr>
      <w:r w:rsidRPr="00B1060D">
        <w:rPr>
          <w:rFonts w:ascii="Courier New" w:hAnsi="Courier New" w:cs="Courier New"/>
          <w:spacing w:val="-18"/>
        </w:rPr>
        <w:t>                                             ____________________________</w:t>
      </w:r>
    </w:p>
    <w:p w:rsidR="00A14D9A" w:rsidRPr="00B1060D" w:rsidRDefault="00A14D9A" w:rsidP="00A14D9A">
      <w:pPr>
        <w:pStyle w:val="unformattext"/>
        <w:spacing w:before="0" w:beforeAutospacing="0" w:after="0" w:afterAutospacing="0"/>
        <w:textAlignment w:val="baseline"/>
        <w:rPr>
          <w:spacing w:val="-18"/>
        </w:rPr>
      </w:pPr>
      <w:r w:rsidRPr="00B1060D">
        <w:rPr>
          <w:rFonts w:ascii="Courier New" w:hAnsi="Courier New" w:cs="Courier New"/>
          <w:spacing w:val="-18"/>
        </w:rPr>
        <w:t>               </w:t>
      </w:r>
      <w:r w:rsidR="00F33874" w:rsidRPr="00B1060D">
        <w:rPr>
          <w:rFonts w:ascii="Courier New" w:hAnsi="Courier New" w:cs="Courier New"/>
          <w:spacing w:val="-18"/>
        </w:rPr>
        <w:t>                              </w:t>
      </w:r>
      <w:r w:rsidRPr="00B1060D">
        <w:rPr>
          <w:spacing w:val="-18"/>
        </w:rPr>
        <w:t xml:space="preserve">(фамилия, имя, отчество (при </w:t>
      </w:r>
      <w:r w:rsidR="00F33874" w:rsidRPr="00B1060D">
        <w:rPr>
          <w:spacing w:val="-18"/>
        </w:rPr>
        <w:t>наличии)</w:t>
      </w:r>
    </w:p>
    <w:p w:rsidR="00A14D9A" w:rsidRPr="00B1060D" w:rsidRDefault="00A14D9A" w:rsidP="00D02B33">
      <w:pPr>
        <w:pStyle w:val="unformattext"/>
        <w:spacing w:before="0" w:beforeAutospacing="0" w:after="0" w:afterAutospacing="0"/>
        <w:jc w:val="center"/>
        <w:textAlignment w:val="baseline"/>
        <w:rPr>
          <w:spacing w:val="-18"/>
        </w:rPr>
      </w:pPr>
      <w:r w:rsidRPr="00B1060D">
        <w:rPr>
          <w:rFonts w:ascii="Courier New" w:hAnsi="Courier New" w:cs="Courier New"/>
          <w:spacing w:val="-18"/>
        </w:rPr>
        <w:br/>
      </w:r>
      <w:r w:rsidRPr="00B1060D">
        <w:rPr>
          <w:spacing w:val="-18"/>
        </w:rPr>
        <w:t>Уведомление</w:t>
      </w:r>
    </w:p>
    <w:p w:rsidR="00A14D9A" w:rsidRPr="00B1060D" w:rsidRDefault="00A14D9A" w:rsidP="00A14D9A">
      <w:pPr>
        <w:pStyle w:val="unformattext"/>
        <w:spacing w:before="0" w:beforeAutospacing="0" w:after="0" w:afterAutospacing="0"/>
        <w:textAlignment w:val="baseline"/>
        <w:rPr>
          <w:rFonts w:ascii="Courier New" w:hAnsi="Courier New" w:cs="Courier New"/>
          <w:spacing w:val="-18"/>
        </w:rPr>
      </w:pPr>
      <w:r w:rsidRPr="00B1060D">
        <w:rPr>
          <w:rFonts w:ascii="Courier New" w:hAnsi="Courier New" w:cs="Courier New"/>
          <w:spacing w:val="-18"/>
        </w:rPr>
        <w:br/>
      </w:r>
      <w:r w:rsidR="007F3251" w:rsidRPr="00B1060D">
        <w:rPr>
          <w:spacing w:val="-18"/>
        </w:rPr>
        <w:t>«</w:t>
      </w:r>
      <w:r w:rsidRPr="00B1060D">
        <w:rPr>
          <w:spacing w:val="-18"/>
        </w:rPr>
        <w:t>___</w:t>
      </w:r>
      <w:r w:rsidR="007F3251" w:rsidRPr="00B1060D">
        <w:rPr>
          <w:spacing w:val="-18"/>
        </w:rPr>
        <w:t>»</w:t>
      </w:r>
      <w:r w:rsidRPr="00B1060D">
        <w:rPr>
          <w:spacing w:val="-18"/>
        </w:rPr>
        <w:t xml:space="preserve"> ___________ 20___ г.</w:t>
      </w:r>
      <w:r w:rsidRPr="00B1060D">
        <w:rPr>
          <w:rFonts w:ascii="Courier New" w:hAnsi="Courier New" w:cs="Courier New"/>
          <w:spacing w:val="-18"/>
        </w:rPr>
        <w:t xml:space="preserve">                                 </w:t>
      </w:r>
      <w:r w:rsidR="007F3251" w:rsidRPr="00B1060D">
        <w:rPr>
          <w:rFonts w:ascii="Courier New" w:hAnsi="Courier New" w:cs="Courier New"/>
          <w:spacing w:val="-18"/>
        </w:rPr>
        <w:t xml:space="preserve">          </w:t>
      </w:r>
      <w:r w:rsidR="007F3251" w:rsidRPr="00B1060D">
        <w:rPr>
          <w:spacing w:val="-18"/>
        </w:rPr>
        <w:t>№</w:t>
      </w:r>
      <w:r w:rsidRPr="00B1060D">
        <w:rPr>
          <w:spacing w:val="-18"/>
        </w:rPr>
        <w:t xml:space="preserve"> ______________</w:t>
      </w:r>
      <w:r w:rsidR="00ED1F89">
        <w:rPr>
          <w:spacing w:val="-18"/>
        </w:rPr>
        <w:t>____</w:t>
      </w:r>
    </w:p>
    <w:p w:rsidR="00A14D9A" w:rsidRPr="00B1060D" w:rsidRDefault="00A14D9A" w:rsidP="00A14D9A">
      <w:pPr>
        <w:pStyle w:val="unformattext"/>
        <w:spacing w:before="0" w:beforeAutospacing="0" w:after="0" w:afterAutospacing="0"/>
        <w:textAlignment w:val="baseline"/>
        <w:rPr>
          <w:rFonts w:ascii="Courier New" w:hAnsi="Courier New" w:cs="Courier New"/>
          <w:spacing w:val="-18"/>
        </w:rPr>
      </w:pPr>
      <w:r w:rsidRPr="00B1060D">
        <w:rPr>
          <w:rFonts w:ascii="Courier New" w:hAnsi="Courier New" w:cs="Courier New"/>
          <w:spacing w:val="-18"/>
        </w:rPr>
        <w:br/>
        <w:t>___________________________________________________________________________</w:t>
      </w:r>
      <w:r w:rsidR="00ED1F89">
        <w:rPr>
          <w:rFonts w:ascii="Courier New" w:hAnsi="Courier New" w:cs="Courier New"/>
          <w:spacing w:val="-18"/>
        </w:rPr>
        <w:t>____</w:t>
      </w:r>
    </w:p>
    <w:p w:rsidR="00A14D9A" w:rsidRPr="00B1060D" w:rsidRDefault="00A14D9A" w:rsidP="00CA3227">
      <w:pPr>
        <w:pStyle w:val="unformattext"/>
        <w:spacing w:before="0" w:beforeAutospacing="0" w:after="0" w:afterAutospacing="0"/>
        <w:jc w:val="center"/>
        <w:textAlignment w:val="baseline"/>
        <w:rPr>
          <w:spacing w:val="-18"/>
        </w:rPr>
      </w:pPr>
      <w:r w:rsidRPr="00B1060D">
        <w:rPr>
          <w:spacing w:val="-18"/>
        </w:rPr>
        <w:t>(наименование Организации)</w:t>
      </w:r>
    </w:p>
    <w:p w:rsidR="00A14D9A" w:rsidRPr="00B1060D" w:rsidRDefault="00CA3227" w:rsidP="00CA3227">
      <w:pPr>
        <w:pStyle w:val="unformattext"/>
        <w:spacing w:before="0" w:beforeAutospacing="0" w:after="0" w:afterAutospacing="0"/>
        <w:ind w:left="708"/>
        <w:textAlignment w:val="baseline"/>
        <w:rPr>
          <w:rFonts w:ascii="Courier New" w:hAnsi="Courier New" w:cs="Courier New"/>
          <w:spacing w:val="-18"/>
        </w:rPr>
      </w:pPr>
      <w:r w:rsidRPr="00B1060D">
        <w:rPr>
          <w:rFonts w:ascii="Courier New" w:hAnsi="Courier New" w:cs="Courier New"/>
          <w:spacing w:val="-18"/>
        </w:rPr>
        <w:br/>
      </w:r>
      <w:r w:rsidR="00A14D9A" w:rsidRPr="00B1060D">
        <w:rPr>
          <w:spacing w:val="-18"/>
        </w:rPr>
        <w:t>По итогам рассмотрения Запроса</w:t>
      </w:r>
      <w:r w:rsidR="00A14D9A" w:rsidRPr="00B1060D">
        <w:rPr>
          <w:rFonts w:ascii="Courier New" w:hAnsi="Courier New" w:cs="Courier New"/>
          <w:spacing w:val="-18"/>
        </w:rPr>
        <w:t xml:space="preserve"> ________________________________________</w:t>
      </w:r>
      <w:r w:rsidR="00750BFC" w:rsidRPr="00B1060D">
        <w:rPr>
          <w:rFonts w:ascii="Courier New" w:hAnsi="Courier New" w:cs="Courier New"/>
          <w:spacing w:val="-18"/>
        </w:rPr>
        <w:t>______</w:t>
      </w:r>
      <w:r w:rsidR="00ED1F89">
        <w:rPr>
          <w:rFonts w:ascii="Courier New" w:hAnsi="Courier New" w:cs="Courier New"/>
          <w:spacing w:val="-18"/>
        </w:rPr>
        <w:t>___</w:t>
      </w:r>
    </w:p>
    <w:p w:rsidR="00A14D9A" w:rsidRPr="00B1060D" w:rsidRDefault="00D02B33" w:rsidP="00A14D9A">
      <w:pPr>
        <w:pStyle w:val="unformattext"/>
        <w:spacing w:before="0" w:beforeAutospacing="0" w:after="0" w:afterAutospacing="0"/>
        <w:textAlignment w:val="baseline"/>
        <w:rPr>
          <w:spacing w:val="-18"/>
        </w:rPr>
      </w:pPr>
      <w:r w:rsidRPr="00B1060D">
        <w:rPr>
          <w:spacing w:val="-18"/>
        </w:rPr>
        <w:t xml:space="preserve"> </w:t>
      </w:r>
      <w:r w:rsidR="00A14D9A" w:rsidRPr="00B1060D">
        <w:rPr>
          <w:spacing w:val="-18"/>
        </w:rPr>
        <w:t>(фамилия, имя, отчество (при наличии),</w:t>
      </w:r>
      <w:r w:rsidRPr="00B1060D">
        <w:rPr>
          <w:spacing w:val="-18"/>
        </w:rPr>
        <w:t xml:space="preserve"> </w:t>
      </w:r>
      <w:r w:rsidR="00A14D9A" w:rsidRPr="00B1060D">
        <w:rPr>
          <w:spacing w:val="-18"/>
        </w:rPr>
        <w:t>место жительства Заявителя)</w:t>
      </w:r>
    </w:p>
    <w:p w:rsidR="00A14D9A" w:rsidRPr="00B1060D" w:rsidRDefault="00A14D9A" w:rsidP="00A14D9A">
      <w:pPr>
        <w:pStyle w:val="unformattext"/>
        <w:spacing w:before="0" w:beforeAutospacing="0" w:after="0" w:afterAutospacing="0"/>
        <w:textAlignment w:val="baseline"/>
        <w:rPr>
          <w:rFonts w:ascii="Courier New" w:hAnsi="Courier New" w:cs="Courier New"/>
          <w:spacing w:val="-18"/>
        </w:rPr>
      </w:pPr>
      <w:r w:rsidRPr="00B1060D">
        <w:rPr>
          <w:rFonts w:ascii="Courier New" w:hAnsi="Courier New" w:cs="Courier New"/>
          <w:spacing w:val="-18"/>
        </w:rPr>
        <w:t>___________________________________________________________________________</w:t>
      </w:r>
      <w:r w:rsidR="00ED1F89">
        <w:rPr>
          <w:rFonts w:ascii="Courier New" w:hAnsi="Courier New" w:cs="Courier New"/>
          <w:spacing w:val="-18"/>
        </w:rPr>
        <w:t>___</w:t>
      </w:r>
    </w:p>
    <w:p w:rsidR="00A14D9A" w:rsidRPr="00B1060D" w:rsidRDefault="00A14D9A" w:rsidP="00A14D9A">
      <w:pPr>
        <w:pStyle w:val="unformattext"/>
        <w:spacing w:before="0" w:beforeAutospacing="0" w:after="0" w:afterAutospacing="0"/>
        <w:textAlignment w:val="baseline"/>
        <w:rPr>
          <w:rFonts w:ascii="Courier New" w:hAnsi="Courier New" w:cs="Courier New"/>
          <w:spacing w:val="-18"/>
        </w:rPr>
      </w:pPr>
      <w:r w:rsidRPr="00B1060D">
        <w:rPr>
          <w:rFonts w:ascii="Courier New" w:hAnsi="Courier New" w:cs="Courier New"/>
          <w:spacing w:val="-18"/>
        </w:rPr>
        <w:t>___________________________________________________________________________</w:t>
      </w:r>
      <w:r w:rsidR="00ED1F89">
        <w:rPr>
          <w:rFonts w:ascii="Courier New" w:hAnsi="Courier New" w:cs="Courier New"/>
          <w:spacing w:val="-18"/>
        </w:rPr>
        <w:t>___</w:t>
      </w:r>
    </w:p>
    <w:p w:rsidR="00A14D9A" w:rsidRPr="00B1060D" w:rsidRDefault="00A14D9A" w:rsidP="00A14D9A">
      <w:pPr>
        <w:pStyle w:val="unformattext"/>
        <w:spacing w:before="0" w:beforeAutospacing="0" w:after="0" w:afterAutospacing="0"/>
        <w:textAlignment w:val="baseline"/>
        <w:rPr>
          <w:rFonts w:ascii="Courier New" w:hAnsi="Courier New" w:cs="Courier New"/>
          <w:spacing w:val="-18"/>
        </w:rPr>
      </w:pPr>
      <w:r w:rsidRPr="00B1060D">
        <w:rPr>
          <w:rFonts w:ascii="Courier New" w:hAnsi="Courier New" w:cs="Courier New"/>
          <w:spacing w:val="-18"/>
        </w:rPr>
        <w:br/>
      </w:r>
      <w:r w:rsidRPr="00B1060D">
        <w:rPr>
          <w:spacing w:val="-18"/>
        </w:rPr>
        <w:t xml:space="preserve">принято решение о предоставлении государственной услуги </w:t>
      </w:r>
      <w:r w:rsidR="007F3251" w:rsidRPr="00B1060D">
        <w:rPr>
          <w:spacing w:val="-18"/>
        </w:rPr>
        <w:t>«</w:t>
      </w:r>
      <w:r w:rsidRPr="00B1060D">
        <w:rPr>
          <w:spacing w:val="-18"/>
        </w:rPr>
        <w:t xml:space="preserve">Запись на обучение по дополнительной общеобразовательной </w:t>
      </w:r>
      <w:r w:rsidR="007F3251" w:rsidRPr="00B1060D">
        <w:rPr>
          <w:spacing w:val="-18"/>
        </w:rPr>
        <w:t>программе №</w:t>
      </w:r>
      <w:r w:rsidRPr="00B1060D">
        <w:rPr>
          <w:rFonts w:ascii="Courier New" w:hAnsi="Courier New" w:cs="Courier New"/>
          <w:spacing w:val="-18"/>
        </w:rPr>
        <w:t xml:space="preserve"> </w:t>
      </w:r>
      <w:r w:rsidR="00D02B33" w:rsidRPr="00B1060D">
        <w:rPr>
          <w:rFonts w:ascii="Courier New" w:hAnsi="Courier New" w:cs="Courier New"/>
          <w:spacing w:val="-18"/>
        </w:rPr>
        <w:t xml:space="preserve">__________ </w:t>
      </w:r>
      <w:r w:rsidRPr="00B1060D">
        <w:rPr>
          <w:spacing w:val="-18"/>
        </w:rPr>
        <w:t>гр.</w:t>
      </w:r>
    </w:p>
    <w:p w:rsidR="00A14D9A" w:rsidRPr="00B1060D" w:rsidRDefault="00A14D9A" w:rsidP="00A14D9A">
      <w:pPr>
        <w:pStyle w:val="unformattext"/>
        <w:spacing w:before="0" w:beforeAutospacing="0" w:after="0" w:afterAutospacing="0"/>
        <w:textAlignment w:val="baseline"/>
        <w:rPr>
          <w:rFonts w:ascii="Courier New" w:hAnsi="Courier New" w:cs="Courier New"/>
          <w:spacing w:val="-18"/>
        </w:rPr>
      </w:pPr>
      <w:r w:rsidRPr="00B1060D">
        <w:rPr>
          <w:rFonts w:ascii="Courier New" w:hAnsi="Courier New" w:cs="Courier New"/>
          <w:spacing w:val="-18"/>
        </w:rPr>
        <w:t>__________________________________________________________________________</w:t>
      </w:r>
      <w:r w:rsidR="00ED1F89">
        <w:rPr>
          <w:rFonts w:ascii="Courier New" w:hAnsi="Courier New" w:cs="Courier New"/>
          <w:spacing w:val="-18"/>
        </w:rPr>
        <w:t>___</w:t>
      </w:r>
      <w:r w:rsidRPr="00B1060D">
        <w:rPr>
          <w:rFonts w:ascii="Courier New" w:hAnsi="Courier New" w:cs="Courier New"/>
          <w:spacing w:val="-18"/>
        </w:rPr>
        <w:t>.</w:t>
      </w:r>
    </w:p>
    <w:p w:rsidR="00A14D9A" w:rsidRPr="00B1060D" w:rsidRDefault="00A14D9A" w:rsidP="007479E6">
      <w:pPr>
        <w:pStyle w:val="unformattext"/>
        <w:spacing w:before="0" w:beforeAutospacing="0" w:after="0" w:afterAutospacing="0"/>
        <w:jc w:val="center"/>
        <w:textAlignment w:val="baseline"/>
        <w:rPr>
          <w:spacing w:val="-18"/>
        </w:rPr>
      </w:pPr>
      <w:r w:rsidRPr="00B1060D">
        <w:rPr>
          <w:spacing w:val="-18"/>
        </w:rPr>
        <w:t>(фамилия, инициалы)</w:t>
      </w:r>
    </w:p>
    <w:p w:rsidR="00A14D9A" w:rsidRPr="00B1060D" w:rsidRDefault="00750BFC" w:rsidP="00ED1F89">
      <w:pPr>
        <w:pStyle w:val="unformattext"/>
        <w:spacing w:before="0" w:beforeAutospacing="0" w:after="0" w:afterAutospacing="0"/>
        <w:ind w:firstLine="708"/>
        <w:jc w:val="both"/>
        <w:textAlignment w:val="baseline"/>
        <w:rPr>
          <w:spacing w:val="-18"/>
        </w:rPr>
      </w:pPr>
      <w:r w:rsidRPr="00B1060D">
        <w:rPr>
          <w:spacing w:val="-18"/>
        </w:rPr>
        <w:t>Д</w:t>
      </w:r>
      <w:r w:rsidR="00A14D9A" w:rsidRPr="00B1060D">
        <w:rPr>
          <w:spacing w:val="-18"/>
        </w:rPr>
        <w:t xml:space="preserve">ля заключения с Организацией договора об образовании необходимо в течение </w:t>
      </w:r>
      <w:r w:rsidR="005B084C">
        <w:rPr>
          <w:spacing w:val="-18"/>
        </w:rPr>
        <w:br/>
      </w:r>
      <w:r w:rsidR="00A14D9A" w:rsidRPr="00B1060D">
        <w:rPr>
          <w:spacing w:val="-18"/>
        </w:rPr>
        <w:t>4 (четырех) рабочих дней в часы приема</w:t>
      </w:r>
      <w:r w:rsidRPr="00B1060D">
        <w:rPr>
          <w:rFonts w:ascii="Courier New" w:hAnsi="Courier New" w:cs="Courier New"/>
          <w:spacing w:val="-18"/>
        </w:rPr>
        <w:t xml:space="preserve"> __________________________ </w:t>
      </w:r>
      <w:r w:rsidR="00A14D9A" w:rsidRPr="00B1060D">
        <w:rPr>
          <w:spacing w:val="-18"/>
        </w:rPr>
        <w:t>посетить Организацию и предоставить оригиналы документов:</w:t>
      </w:r>
    </w:p>
    <w:p w:rsidR="00750BFC" w:rsidRPr="00B1060D" w:rsidRDefault="00750BFC" w:rsidP="00ED1F89">
      <w:pPr>
        <w:pStyle w:val="unformattext"/>
        <w:spacing w:before="0" w:beforeAutospacing="0" w:after="0" w:afterAutospacing="0"/>
        <w:ind w:firstLine="708"/>
        <w:jc w:val="both"/>
        <w:textAlignment w:val="baseline"/>
        <w:rPr>
          <w:spacing w:val="-18"/>
        </w:rPr>
      </w:pPr>
    </w:p>
    <w:p w:rsidR="00A14D9A" w:rsidRPr="00B1060D" w:rsidRDefault="00A14D9A" w:rsidP="00ED1F89">
      <w:pPr>
        <w:pStyle w:val="unformattext"/>
        <w:spacing w:before="0" w:beforeAutospacing="0" w:after="0" w:afterAutospacing="0"/>
        <w:jc w:val="both"/>
        <w:textAlignment w:val="baseline"/>
        <w:rPr>
          <w:spacing w:val="-18"/>
        </w:rPr>
      </w:pPr>
      <w:r w:rsidRPr="00B1060D">
        <w:rPr>
          <w:spacing w:val="-18"/>
        </w:rPr>
        <w:t>1. Документ, удостоверяющий личность Заявителя;</w:t>
      </w:r>
    </w:p>
    <w:p w:rsidR="00A14D9A" w:rsidRPr="00B1060D" w:rsidRDefault="00A14D9A" w:rsidP="00ED1F89">
      <w:pPr>
        <w:pStyle w:val="unformattext"/>
        <w:spacing w:before="0" w:beforeAutospacing="0" w:after="0" w:afterAutospacing="0"/>
        <w:jc w:val="both"/>
        <w:textAlignment w:val="baseline"/>
        <w:rPr>
          <w:spacing w:val="-18"/>
        </w:rPr>
      </w:pPr>
      <w:r w:rsidRPr="00B1060D">
        <w:rPr>
          <w:spacing w:val="-18"/>
        </w:rPr>
        <w:t>2. Свидетельство о рождении несовершеннолетнего либо документ,</w:t>
      </w:r>
      <w:r w:rsidR="00CA3227" w:rsidRPr="00B1060D">
        <w:rPr>
          <w:spacing w:val="-18"/>
        </w:rPr>
        <w:t xml:space="preserve"> </w:t>
      </w:r>
      <w:r w:rsidRPr="00B1060D">
        <w:rPr>
          <w:spacing w:val="-18"/>
        </w:rPr>
        <w:t>удостоверяющий личность несовершеннолетнего;</w:t>
      </w:r>
    </w:p>
    <w:p w:rsidR="00A14D9A" w:rsidRPr="00B1060D" w:rsidRDefault="00A14D9A" w:rsidP="00ED1F89">
      <w:pPr>
        <w:pStyle w:val="unformattext"/>
        <w:spacing w:before="0" w:beforeAutospacing="0" w:after="0" w:afterAutospacing="0"/>
        <w:jc w:val="both"/>
        <w:textAlignment w:val="baseline"/>
        <w:rPr>
          <w:spacing w:val="-18"/>
        </w:rPr>
      </w:pPr>
      <w:r w:rsidRPr="00B1060D">
        <w:rPr>
          <w:spacing w:val="-18"/>
        </w:rPr>
        <w:t>3. Медицинскую справку об отсутствии противопоказаний для занятий отдельными видами искусства и спортом;</w:t>
      </w:r>
    </w:p>
    <w:p w:rsidR="00A14D9A" w:rsidRPr="00B1060D" w:rsidRDefault="00A14D9A" w:rsidP="00ED1F89">
      <w:pPr>
        <w:pStyle w:val="unformattext"/>
        <w:spacing w:before="0" w:beforeAutospacing="0" w:after="0" w:afterAutospacing="0"/>
        <w:jc w:val="both"/>
        <w:textAlignment w:val="baseline"/>
        <w:rPr>
          <w:spacing w:val="-18"/>
        </w:rPr>
      </w:pPr>
      <w:r w:rsidRPr="00B1060D">
        <w:rPr>
          <w:spacing w:val="-18"/>
        </w:rPr>
        <w:t>4.</w:t>
      </w:r>
      <w:r w:rsidR="00750BFC" w:rsidRPr="00B1060D">
        <w:rPr>
          <w:spacing w:val="-18"/>
        </w:rPr>
        <w:t> </w:t>
      </w:r>
      <w:r w:rsidRPr="00B1060D">
        <w:rPr>
          <w:spacing w:val="-18"/>
        </w:rPr>
        <w:t>Документ, удостоверяющий личность представителя Заявителя, в случае обращения за предоставлением государственной услуги представителя Заявителя;</w:t>
      </w:r>
    </w:p>
    <w:p w:rsidR="00A14D9A" w:rsidRPr="00B1060D" w:rsidRDefault="007F3251" w:rsidP="00ED1F89">
      <w:pPr>
        <w:pStyle w:val="unformattext"/>
        <w:spacing w:before="0" w:beforeAutospacing="0" w:after="0" w:afterAutospacing="0"/>
        <w:jc w:val="both"/>
        <w:textAlignment w:val="baseline"/>
        <w:rPr>
          <w:spacing w:val="-18"/>
        </w:rPr>
      </w:pPr>
      <w:r w:rsidRPr="00B1060D">
        <w:rPr>
          <w:spacing w:val="-18"/>
        </w:rPr>
        <w:t xml:space="preserve">5. </w:t>
      </w:r>
      <w:r w:rsidR="00A14D9A" w:rsidRPr="00B1060D">
        <w:rPr>
          <w:spacing w:val="-18"/>
        </w:rPr>
        <w:t>Документ, удостоверяющий полномочия представителя Заявителя, в случае обращения за предоставлением государственной услуги представителя Заявителя.</w:t>
      </w:r>
    </w:p>
    <w:p w:rsidR="00A14D9A" w:rsidRPr="00B1060D" w:rsidRDefault="00A14D9A" w:rsidP="00ED1F89">
      <w:pPr>
        <w:pStyle w:val="unformattext"/>
        <w:spacing w:before="0" w:beforeAutospacing="0" w:after="0" w:afterAutospacing="0"/>
        <w:jc w:val="both"/>
        <w:textAlignment w:val="baseline"/>
        <w:rPr>
          <w:spacing w:val="-18"/>
        </w:rPr>
      </w:pPr>
      <w:r w:rsidRPr="00B1060D">
        <w:rPr>
          <w:rFonts w:ascii="Courier New" w:hAnsi="Courier New" w:cs="Courier New"/>
          <w:spacing w:val="-18"/>
        </w:rPr>
        <w:br/>
      </w:r>
      <w:r w:rsidRPr="00B1060D">
        <w:rPr>
          <w:spacing w:val="-18"/>
        </w:rPr>
        <w:t xml:space="preserve">Уполномоченный работник Организации </w:t>
      </w:r>
    </w:p>
    <w:p w:rsidR="00A14D9A" w:rsidRPr="00B1060D" w:rsidRDefault="00A14D9A" w:rsidP="00A14D9A">
      <w:pPr>
        <w:pStyle w:val="unformattext"/>
        <w:spacing w:before="0" w:beforeAutospacing="0" w:after="0" w:afterAutospacing="0"/>
        <w:textAlignment w:val="baseline"/>
        <w:rPr>
          <w:rFonts w:ascii="Courier New" w:hAnsi="Courier New" w:cs="Courier New"/>
          <w:spacing w:val="-18"/>
        </w:rPr>
      </w:pPr>
      <w:r w:rsidRPr="00B1060D">
        <w:rPr>
          <w:rFonts w:ascii="Courier New" w:hAnsi="Courier New" w:cs="Courier New"/>
          <w:spacing w:val="-18"/>
        </w:rPr>
        <w:t>___________________________________</w:t>
      </w:r>
    </w:p>
    <w:p w:rsidR="00A14D9A" w:rsidRPr="00B1060D" w:rsidRDefault="00A14D9A" w:rsidP="007479E6">
      <w:pPr>
        <w:pStyle w:val="unformattext"/>
        <w:spacing w:before="0" w:beforeAutospacing="0" w:after="0" w:afterAutospacing="0"/>
        <w:ind w:firstLine="708"/>
        <w:textAlignment w:val="baseline"/>
        <w:rPr>
          <w:spacing w:val="-18"/>
        </w:rPr>
      </w:pPr>
      <w:r w:rsidRPr="00B1060D">
        <w:rPr>
          <w:spacing w:val="-18"/>
        </w:rPr>
        <w:t>(подпись, фамилия, инициалы)</w:t>
      </w:r>
    </w:p>
    <w:p w:rsidR="00D02B33" w:rsidRPr="00B1060D" w:rsidRDefault="00A14D9A" w:rsidP="00D02B33">
      <w:pPr>
        <w:pStyle w:val="unformattext"/>
        <w:spacing w:before="0" w:beforeAutospacing="0" w:after="0" w:afterAutospacing="0"/>
        <w:ind w:left="708"/>
        <w:textAlignment w:val="baseline"/>
        <w:rPr>
          <w:rFonts w:ascii="Courier New" w:hAnsi="Courier New" w:cs="Courier New"/>
          <w:spacing w:val="-18"/>
        </w:rPr>
      </w:pPr>
      <w:r w:rsidRPr="00B1060D">
        <w:rPr>
          <w:rFonts w:ascii="Courier New" w:hAnsi="Courier New" w:cs="Courier New"/>
          <w:spacing w:val="-18"/>
        </w:rPr>
        <w:br/>
      </w:r>
      <w:r w:rsidR="007F3251" w:rsidRPr="00B1060D">
        <w:rPr>
          <w:spacing w:val="-18"/>
        </w:rPr>
        <w:t>«</w:t>
      </w:r>
      <w:r w:rsidRPr="00B1060D">
        <w:rPr>
          <w:spacing w:val="-18"/>
        </w:rPr>
        <w:t>___</w:t>
      </w:r>
      <w:r w:rsidR="007F3251" w:rsidRPr="00B1060D">
        <w:rPr>
          <w:spacing w:val="-18"/>
        </w:rPr>
        <w:t>»</w:t>
      </w:r>
      <w:r w:rsidRPr="00B1060D">
        <w:rPr>
          <w:rFonts w:ascii="Courier New" w:hAnsi="Courier New" w:cs="Courier New"/>
          <w:spacing w:val="-18"/>
        </w:rPr>
        <w:t xml:space="preserve"> ______________ </w:t>
      </w:r>
      <w:r w:rsidRPr="00B1060D">
        <w:rPr>
          <w:spacing w:val="-18"/>
        </w:rPr>
        <w:t>20___ г</w:t>
      </w:r>
      <w:r w:rsidRPr="00B1060D">
        <w:rPr>
          <w:rFonts w:ascii="Courier New" w:hAnsi="Courier New" w:cs="Courier New"/>
          <w:spacing w:val="-18"/>
        </w:rPr>
        <w:t>.</w:t>
      </w:r>
    </w:p>
    <w:p w:rsidR="002957D5" w:rsidRPr="002957D5" w:rsidRDefault="00D02B33" w:rsidP="005213D9">
      <w:pPr>
        <w:pStyle w:val="unformattext"/>
        <w:spacing w:before="0" w:beforeAutospacing="0" w:after="0" w:afterAutospacing="0"/>
        <w:ind w:left="5529"/>
        <w:jc w:val="both"/>
        <w:textAlignment w:val="baseline"/>
        <w:rPr>
          <w:bCs/>
          <w:sz w:val="28"/>
          <w:szCs w:val="28"/>
        </w:rPr>
      </w:pPr>
      <w:r w:rsidRPr="00B1060D">
        <w:rPr>
          <w:rFonts w:ascii="Courier New" w:hAnsi="Courier New" w:cs="Courier New"/>
          <w:spacing w:val="-18"/>
        </w:rPr>
        <w:br w:type="column"/>
      </w:r>
      <w:r w:rsidR="002957D5" w:rsidRPr="002957D5">
        <w:rPr>
          <w:bCs/>
          <w:sz w:val="28"/>
          <w:szCs w:val="28"/>
        </w:rPr>
        <w:lastRenderedPageBreak/>
        <w:t>Приложение № </w:t>
      </w:r>
      <w:r w:rsidR="002957D5">
        <w:rPr>
          <w:bCs/>
          <w:sz w:val="28"/>
          <w:szCs w:val="28"/>
        </w:rPr>
        <w:t>2</w:t>
      </w:r>
      <w:r w:rsidR="002957D5" w:rsidRPr="002957D5">
        <w:rPr>
          <w:bCs/>
          <w:sz w:val="28"/>
          <w:szCs w:val="28"/>
        </w:rPr>
        <w:br/>
        <w:t xml:space="preserve">к Административному регламенту </w:t>
      </w:r>
      <w:r w:rsidR="002957D5" w:rsidRPr="002957D5">
        <w:rPr>
          <w:bCs/>
          <w:sz w:val="28"/>
          <w:szCs w:val="20"/>
          <w:lang w:eastAsia="zh-CN"/>
        </w:rPr>
        <w:t xml:space="preserve">предоставления государственной услуги </w:t>
      </w:r>
      <w:r w:rsidR="002957D5" w:rsidRPr="002957D5">
        <w:rPr>
          <w:sz w:val="28"/>
          <w:szCs w:val="28"/>
        </w:rPr>
        <w:t>«Запись на обучение по дополнительной общеобразовательной программе»</w:t>
      </w:r>
    </w:p>
    <w:p w:rsidR="00A14D9A" w:rsidRPr="00865DBF" w:rsidRDefault="00A14D9A" w:rsidP="00B5034D">
      <w:pPr>
        <w:ind w:firstLine="698"/>
        <w:jc w:val="right"/>
        <w:rPr>
          <w:rStyle w:val="a3"/>
          <w:rFonts w:ascii="Times New Roman" w:hAnsi="Times New Roman" w:cs="Times New Roman"/>
          <w:bCs/>
          <w:sz w:val="28"/>
          <w:szCs w:val="28"/>
        </w:rPr>
      </w:pPr>
    </w:p>
    <w:p w:rsidR="00A14D9A" w:rsidRPr="00B1060D" w:rsidRDefault="00A14D9A" w:rsidP="00A14D9A">
      <w:pPr>
        <w:widowControl/>
        <w:shd w:val="clear" w:color="auto" w:fill="FFFFFF"/>
        <w:autoSpaceDE/>
        <w:autoSpaceDN/>
        <w:adjustRightInd/>
        <w:spacing w:after="240"/>
        <w:ind w:firstLine="0"/>
        <w:jc w:val="center"/>
        <w:textAlignment w:val="baseline"/>
        <w:rPr>
          <w:rFonts w:ascii="Times New Roman" w:eastAsia="Times New Roman" w:hAnsi="Times New Roman" w:cs="Times New Roman"/>
          <w:bCs/>
          <w:sz w:val="28"/>
          <w:szCs w:val="28"/>
        </w:rPr>
      </w:pPr>
      <w:r w:rsidRPr="00B1060D">
        <w:rPr>
          <w:rFonts w:ascii="Times New Roman" w:eastAsia="Times New Roman" w:hAnsi="Times New Roman" w:cs="Times New Roman"/>
          <w:bCs/>
          <w:sz w:val="28"/>
          <w:szCs w:val="28"/>
        </w:rPr>
        <w:t xml:space="preserve">Форма решения об отказе в приеме документов, </w:t>
      </w:r>
      <w:r w:rsidR="00314741" w:rsidRPr="00B1060D">
        <w:rPr>
          <w:rFonts w:ascii="Times New Roman" w:eastAsia="Times New Roman" w:hAnsi="Times New Roman" w:cs="Times New Roman"/>
          <w:bCs/>
          <w:sz w:val="28"/>
          <w:szCs w:val="28"/>
        </w:rPr>
        <w:t>необходимых для предоставления г</w:t>
      </w:r>
      <w:r w:rsidRPr="00B1060D">
        <w:rPr>
          <w:rFonts w:ascii="Times New Roman" w:eastAsia="Times New Roman" w:hAnsi="Times New Roman" w:cs="Times New Roman"/>
          <w:bCs/>
          <w:sz w:val="28"/>
          <w:szCs w:val="28"/>
        </w:rPr>
        <w:t>осударственной услуги</w:t>
      </w:r>
    </w:p>
    <w:p w:rsidR="00A14D9A" w:rsidRPr="00B1060D" w:rsidRDefault="00A14D9A" w:rsidP="00A14D9A">
      <w:pPr>
        <w:widowControl/>
        <w:autoSpaceDE/>
        <w:autoSpaceDN/>
        <w:adjustRightInd/>
        <w:ind w:firstLine="0"/>
        <w:jc w:val="left"/>
        <w:textAlignment w:val="baseline"/>
        <w:rPr>
          <w:rFonts w:ascii="Courier New" w:eastAsia="Times New Roman" w:hAnsi="Courier New" w:cs="Courier New"/>
          <w:spacing w:val="-18"/>
        </w:rPr>
      </w:pPr>
      <w:r w:rsidRPr="00B1060D">
        <w:rPr>
          <w:rFonts w:ascii="Courier New" w:eastAsia="Times New Roman" w:hAnsi="Courier New" w:cs="Courier New"/>
          <w:spacing w:val="-18"/>
        </w:rPr>
        <w:br/>
        <w:t>                                      </w:t>
      </w:r>
      <w:r w:rsidRPr="00B1060D">
        <w:rPr>
          <w:rFonts w:ascii="Times New Roman" w:eastAsia="Times New Roman" w:hAnsi="Times New Roman" w:cs="Times New Roman"/>
          <w:spacing w:val="-18"/>
        </w:rPr>
        <w:t>Кому:</w:t>
      </w:r>
      <w:r w:rsidRPr="00B1060D">
        <w:rPr>
          <w:rFonts w:ascii="Courier New" w:eastAsia="Times New Roman" w:hAnsi="Courier New" w:cs="Courier New"/>
          <w:spacing w:val="-18"/>
        </w:rPr>
        <w:t xml:space="preserve"> _______________________________</w:t>
      </w:r>
      <w:r w:rsidR="00950019">
        <w:rPr>
          <w:rFonts w:ascii="Courier New" w:eastAsia="Times New Roman" w:hAnsi="Courier New" w:cs="Courier New"/>
          <w:spacing w:val="-18"/>
        </w:rPr>
        <w:t>____</w:t>
      </w:r>
    </w:p>
    <w:p w:rsidR="00A14D9A" w:rsidRPr="00B1060D" w:rsidRDefault="00A14D9A" w:rsidP="00A14D9A">
      <w:pPr>
        <w:widowControl/>
        <w:autoSpaceDE/>
        <w:autoSpaceDN/>
        <w:adjustRightInd/>
        <w:ind w:firstLine="0"/>
        <w:jc w:val="left"/>
        <w:textAlignment w:val="baseline"/>
        <w:rPr>
          <w:rFonts w:ascii="Courier New" w:eastAsia="Times New Roman" w:hAnsi="Courier New" w:cs="Courier New"/>
          <w:spacing w:val="-18"/>
        </w:rPr>
      </w:pPr>
      <w:r w:rsidRPr="00B1060D">
        <w:rPr>
          <w:rFonts w:ascii="Courier New" w:eastAsia="Times New Roman" w:hAnsi="Courier New" w:cs="Courier New"/>
          <w:spacing w:val="-18"/>
        </w:rPr>
        <w:t>                                      _____________________________________</w:t>
      </w:r>
      <w:r w:rsidR="00950019">
        <w:rPr>
          <w:rFonts w:ascii="Courier New" w:eastAsia="Times New Roman" w:hAnsi="Courier New" w:cs="Courier New"/>
          <w:spacing w:val="-18"/>
        </w:rPr>
        <w:t>___</w:t>
      </w:r>
    </w:p>
    <w:p w:rsidR="00F33874" w:rsidRPr="00B1060D" w:rsidRDefault="00A14D9A" w:rsidP="00F33874">
      <w:pPr>
        <w:widowControl/>
        <w:autoSpaceDE/>
        <w:autoSpaceDN/>
        <w:adjustRightInd/>
        <w:ind w:firstLine="0"/>
        <w:jc w:val="left"/>
        <w:textAlignment w:val="baseline"/>
        <w:rPr>
          <w:rFonts w:ascii="Times New Roman" w:eastAsia="Times New Roman" w:hAnsi="Times New Roman" w:cs="Times New Roman"/>
          <w:spacing w:val="-18"/>
        </w:rPr>
      </w:pPr>
      <w:r w:rsidRPr="00B1060D">
        <w:rPr>
          <w:rFonts w:ascii="Courier New" w:eastAsia="Times New Roman" w:hAnsi="Courier New" w:cs="Courier New"/>
          <w:spacing w:val="-18"/>
        </w:rPr>
        <w:t>                                  </w:t>
      </w:r>
      <w:r w:rsidR="00F33874" w:rsidRPr="00B1060D">
        <w:rPr>
          <w:rFonts w:ascii="Courier New" w:eastAsia="Times New Roman" w:hAnsi="Courier New" w:cs="Courier New"/>
          <w:spacing w:val="-18"/>
        </w:rPr>
        <w:t xml:space="preserve">    </w:t>
      </w:r>
      <w:r w:rsidRPr="00B1060D">
        <w:rPr>
          <w:rFonts w:ascii="Times New Roman" w:eastAsia="Times New Roman" w:hAnsi="Times New Roman" w:cs="Times New Roman"/>
          <w:spacing w:val="-18"/>
        </w:rPr>
        <w:t>(фамилия, имя, отчество (при наличии)</w:t>
      </w:r>
      <w:r w:rsidR="00F33874" w:rsidRPr="00B1060D">
        <w:rPr>
          <w:rFonts w:ascii="Times New Roman" w:eastAsia="Times New Roman" w:hAnsi="Times New Roman" w:cs="Times New Roman"/>
          <w:spacing w:val="-18"/>
        </w:rPr>
        <w:t xml:space="preserve"> </w:t>
      </w:r>
    </w:p>
    <w:p w:rsidR="00A14D9A" w:rsidRPr="00B1060D" w:rsidRDefault="00A14D9A" w:rsidP="00B1060D">
      <w:pPr>
        <w:widowControl/>
        <w:autoSpaceDE/>
        <w:autoSpaceDN/>
        <w:adjustRightInd/>
        <w:ind w:firstLine="0"/>
        <w:jc w:val="center"/>
        <w:textAlignment w:val="baseline"/>
        <w:rPr>
          <w:rFonts w:ascii="Times New Roman" w:eastAsia="Times New Roman" w:hAnsi="Times New Roman" w:cs="Times New Roman"/>
          <w:spacing w:val="-18"/>
        </w:rPr>
      </w:pPr>
      <w:r w:rsidRPr="00B1060D">
        <w:rPr>
          <w:rFonts w:ascii="Courier New" w:eastAsia="Times New Roman" w:hAnsi="Courier New" w:cs="Courier New"/>
          <w:spacing w:val="-18"/>
        </w:rPr>
        <w:br/>
      </w:r>
      <w:r w:rsidRPr="00B1060D">
        <w:rPr>
          <w:rFonts w:ascii="Times New Roman" w:eastAsia="Times New Roman" w:hAnsi="Times New Roman" w:cs="Times New Roman"/>
          <w:spacing w:val="-18"/>
        </w:rPr>
        <w:t>Р</w:t>
      </w:r>
      <w:r w:rsidR="00B1060D" w:rsidRPr="00B1060D">
        <w:rPr>
          <w:rFonts w:ascii="Times New Roman" w:eastAsia="Times New Roman" w:hAnsi="Times New Roman" w:cs="Times New Roman"/>
          <w:spacing w:val="-18"/>
        </w:rPr>
        <w:t>ешение</w:t>
      </w:r>
    </w:p>
    <w:p w:rsidR="00A14D9A" w:rsidRPr="00B1060D" w:rsidRDefault="00A14D9A" w:rsidP="00B1060D">
      <w:pPr>
        <w:widowControl/>
        <w:autoSpaceDE/>
        <w:autoSpaceDN/>
        <w:adjustRightInd/>
        <w:ind w:firstLine="0"/>
        <w:jc w:val="center"/>
        <w:textAlignment w:val="baseline"/>
        <w:rPr>
          <w:rFonts w:ascii="Times New Roman" w:eastAsia="Times New Roman" w:hAnsi="Times New Roman" w:cs="Times New Roman"/>
          <w:spacing w:val="-18"/>
        </w:rPr>
      </w:pPr>
      <w:r w:rsidRPr="00B1060D">
        <w:rPr>
          <w:rFonts w:ascii="Times New Roman" w:eastAsia="Times New Roman" w:hAnsi="Times New Roman" w:cs="Times New Roman"/>
          <w:spacing w:val="-18"/>
        </w:rPr>
        <w:t>об отказе в приеме документов, необходимых для предоставления</w:t>
      </w:r>
    </w:p>
    <w:p w:rsidR="00A14D9A" w:rsidRPr="00B1060D" w:rsidRDefault="00B1060D" w:rsidP="00B1060D">
      <w:pPr>
        <w:widowControl/>
        <w:autoSpaceDE/>
        <w:autoSpaceDN/>
        <w:adjustRightInd/>
        <w:ind w:firstLine="0"/>
        <w:jc w:val="center"/>
        <w:textAlignment w:val="baseline"/>
        <w:rPr>
          <w:rFonts w:ascii="Times New Roman" w:eastAsia="Times New Roman" w:hAnsi="Times New Roman" w:cs="Times New Roman"/>
          <w:spacing w:val="-18"/>
        </w:rPr>
      </w:pPr>
      <w:r w:rsidRPr="00B1060D">
        <w:rPr>
          <w:rFonts w:ascii="Times New Roman" w:eastAsia="Times New Roman" w:hAnsi="Times New Roman" w:cs="Times New Roman"/>
          <w:spacing w:val="-18"/>
        </w:rPr>
        <w:t>государственной услуги «</w:t>
      </w:r>
      <w:r w:rsidR="00A14D9A" w:rsidRPr="00B1060D">
        <w:rPr>
          <w:rFonts w:ascii="Times New Roman" w:eastAsia="Times New Roman" w:hAnsi="Times New Roman" w:cs="Times New Roman"/>
          <w:spacing w:val="-18"/>
        </w:rPr>
        <w:t>Запись на обучение по дополнительной</w:t>
      </w:r>
    </w:p>
    <w:p w:rsidR="00A14D9A" w:rsidRPr="00B1060D" w:rsidRDefault="00A14D9A" w:rsidP="00B1060D">
      <w:pPr>
        <w:widowControl/>
        <w:autoSpaceDE/>
        <w:autoSpaceDN/>
        <w:adjustRightInd/>
        <w:ind w:firstLine="0"/>
        <w:jc w:val="center"/>
        <w:textAlignment w:val="baseline"/>
        <w:rPr>
          <w:rFonts w:ascii="Times New Roman" w:eastAsia="Times New Roman" w:hAnsi="Times New Roman" w:cs="Times New Roman"/>
          <w:spacing w:val="-18"/>
        </w:rPr>
      </w:pPr>
      <w:r w:rsidRPr="00B1060D">
        <w:rPr>
          <w:rFonts w:ascii="Times New Roman" w:eastAsia="Times New Roman" w:hAnsi="Times New Roman" w:cs="Times New Roman"/>
          <w:spacing w:val="-18"/>
        </w:rPr>
        <w:t>общеобразовательной программе</w:t>
      </w:r>
      <w:r w:rsidR="00B1060D" w:rsidRPr="00B1060D">
        <w:rPr>
          <w:rFonts w:ascii="Times New Roman" w:eastAsia="Times New Roman" w:hAnsi="Times New Roman" w:cs="Times New Roman"/>
          <w:spacing w:val="-18"/>
        </w:rPr>
        <w:t>»</w:t>
      </w:r>
    </w:p>
    <w:p w:rsidR="00002516" w:rsidRDefault="00A14D9A" w:rsidP="00002516">
      <w:pPr>
        <w:widowControl/>
        <w:autoSpaceDE/>
        <w:autoSpaceDN/>
        <w:adjustRightInd/>
        <w:ind w:left="142" w:firstLine="0"/>
        <w:textAlignment w:val="baseline"/>
        <w:rPr>
          <w:rFonts w:ascii="Times New Roman" w:eastAsia="Times New Roman" w:hAnsi="Times New Roman" w:cs="Times New Roman"/>
          <w:spacing w:val="-18"/>
        </w:rPr>
      </w:pPr>
      <w:r w:rsidRPr="00B1060D">
        <w:rPr>
          <w:rFonts w:ascii="Courier New" w:eastAsia="Times New Roman" w:hAnsi="Courier New" w:cs="Courier New"/>
          <w:spacing w:val="-18"/>
        </w:rPr>
        <w:br/>
      </w:r>
      <w:r w:rsidR="00B1060D" w:rsidRPr="00002516">
        <w:rPr>
          <w:rFonts w:ascii="Times New Roman" w:eastAsia="Times New Roman" w:hAnsi="Times New Roman" w:cs="Times New Roman"/>
          <w:spacing w:val="-18"/>
        </w:rPr>
        <w:t xml:space="preserve">В </w:t>
      </w:r>
      <w:r w:rsidRPr="00002516">
        <w:rPr>
          <w:rFonts w:ascii="Times New Roman" w:eastAsia="Times New Roman" w:hAnsi="Times New Roman" w:cs="Times New Roman"/>
          <w:spacing w:val="-18"/>
        </w:rPr>
        <w:t xml:space="preserve">приеме документов, необходимых для предоставления государственной услуги </w:t>
      </w:r>
      <w:r w:rsidR="00002516" w:rsidRPr="00002516">
        <w:rPr>
          <w:rFonts w:ascii="Times New Roman" w:eastAsia="Times New Roman" w:hAnsi="Times New Roman" w:cs="Times New Roman"/>
          <w:spacing w:val="-18"/>
        </w:rPr>
        <w:t>«Запись на обучение</w:t>
      </w:r>
    </w:p>
    <w:p w:rsidR="00A14D9A" w:rsidRPr="00002516" w:rsidRDefault="00002516" w:rsidP="00002516">
      <w:pPr>
        <w:widowControl/>
        <w:autoSpaceDE/>
        <w:autoSpaceDN/>
        <w:adjustRightInd/>
        <w:ind w:left="142" w:firstLine="0"/>
        <w:textAlignment w:val="baseline"/>
        <w:rPr>
          <w:rFonts w:ascii="Times New Roman" w:eastAsia="Times New Roman" w:hAnsi="Times New Roman" w:cs="Times New Roman"/>
          <w:spacing w:val="-18"/>
        </w:rPr>
      </w:pPr>
      <w:r w:rsidRPr="00002516">
        <w:rPr>
          <w:rFonts w:ascii="Times New Roman" w:eastAsia="Times New Roman" w:hAnsi="Times New Roman" w:cs="Times New Roman"/>
          <w:spacing w:val="-18"/>
        </w:rPr>
        <w:t>по дополнительной общеобразовательной программе»</w:t>
      </w:r>
      <w:r>
        <w:rPr>
          <w:rFonts w:ascii="Times New Roman" w:eastAsia="Times New Roman" w:hAnsi="Times New Roman" w:cs="Times New Roman"/>
          <w:spacing w:val="-18"/>
        </w:rPr>
        <w:t xml:space="preserve"> </w:t>
      </w:r>
      <w:r w:rsidR="00A14D9A" w:rsidRPr="00002516">
        <w:rPr>
          <w:rFonts w:ascii="Times New Roman" w:eastAsia="Times New Roman" w:hAnsi="Times New Roman" w:cs="Times New Roman"/>
          <w:spacing w:val="-18"/>
        </w:rPr>
        <w:t>Вам отказано по следующим основаниям:</w:t>
      </w:r>
    </w:p>
    <w:tbl>
      <w:tblPr>
        <w:tblW w:w="10206" w:type="dxa"/>
        <w:tblCellMar>
          <w:left w:w="0" w:type="dxa"/>
          <w:right w:w="0" w:type="dxa"/>
        </w:tblCellMar>
        <w:tblLook w:val="04A0" w:firstRow="1" w:lastRow="0" w:firstColumn="1" w:lastColumn="0" w:noHBand="0" w:noVBand="1"/>
      </w:tblPr>
      <w:tblGrid>
        <w:gridCol w:w="1003"/>
        <w:gridCol w:w="5093"/>
        <w:gridCol w:w="4110"/>
      </w:tblGrid>
      <w:tr w:rsidR="00002516" w:rsidRPr="00B1060D" w:rsidTr="00087731">
        <w:trPr>
          <w:trHeight w:val="15"/>
        </w:trPr>
        <w:tc>
          <w:tcPr>
            <w:tcW w:w="1003" w:type="dxa"/>
            <w:tcBorders>
              <w:top w:val="nil"/>
              <w:left w:val="nil"/>
              <w:bottom w:val="nil"/>
              <w:right w:val="nil"/>
            </w:tcBorders>
            <w:shd w:val="clear" w:color="auto" w:fill="auto"/>
            <w:hideMark/>
          </w:tcPr>
          <w:p w:rsidR="00A14D9A" w:rsidRPr="00B1060D" w:rsidRDefault="00A14D9A" w:rsidP="00A14D9A">
            <w:pPr>
              <w:widowControl/>
              <w:autoSpaceDE/>
              <w:autoSpaceDN/>
              <w:adjustRightInd/>
              <w:ind w:firstLine="0"/>
              <w:jc w:val="left"/>
              <w:rPr>
                <w:rFonts w:ascii="Courier New" w:eastAsia="Times New Roman" w:hAnsi="Courier New" w:cs="Courier New"/>
                <w:spacing w:val="-18"/>
              </w:rPr>
            </w:pPr>
          </w:p>
        </w:tc>
        <w:tc>
          <w:tcPr>
            <w:tcW w:w="5093" w:type="dxa"/>
            <w:tcBorders>
              <w:top w:val="nil"/>
              <w:left w:val="nil"/>
              <w:bottom w:val="nil"/>
              <w:right w:val="nil"/>
            </w:tcBorders>
            <w:shd w:val="clear" w:color="auto" w:fill="auto"/>
            <w:hideMark/>
          </w:tcPr>
          <w:p w:rsidR="00A14D9A" w:rsidRPr="00B1060D" w:rsidRDefault="00A14D9A" w:rsidP="00A14D9A">
            <w:pPr>
              <w:widowControl/>
              <w:autoSpaceDE/>
              <w:autoSpaceDN/>
              <w:adjustRightInd/>
              <w:ind w:firstLine="0"/>
              <w:jc w:val="left"/>
              <w:rPr>
                <w:rFonts w:ascii="Times New Roman" w:eastAsia="Times New Roman" w:hAnsi="Times New Roman" w:cs="Times New Roman"/>
                <w:sz w:val="20"/>
                <w:szCs w:val="20"/>
              </w:rPr>
            </w:pPr>
          </w:p>
        </w:tc>
        <w:tc>
          <w:tcPr>
            <w:tcW w:w="4110" w:type="dxa"/>
            <w:tcBorders>
              <w:top w:val="nil"/>
              <w:left w:val="nil"/>
              <w:bottom w:val="nil"/>
              <w:right w:val="nil"/>
            </w:tcBorders>
            <w:shd w:val="clear" w:color="auto" w:fill="auto"/>
            <w:hideMark/>
          </w:tcPr>
          <w:p w:rsidR="00A14D9A" w:rsidRPr="00B1060D" w:rsidRDefault="00002516" w:rsidP="00A14D9A">
            <w:pPr>
              <w:widowControl/>
              <w:autoSpaceDE/>
              <w:autoSpaceDN/>
              <w:adjustRightInd/>
              <w:ind w:firstLine="0"/>
              <w:jc w:val="left"/>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002516" w:rsidRPr="00B1060D" w:rsidTr="00087731">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02516" w:rsidRDefault="00002516" w:rsidP="00A14D9A">
            <w:pPr>
              <w:widowControl/>
              <w:autoSpaceDE/>
              <w:autoSpaceDN/>
              <w:adjustRightInd/>
              <w:ind w:firstLine="0"/>
              <w:jc w:val="center"/>
              <w:textAlignment w:val="baseline"/>
              <w:rPr>
                <w:rFonts w:ascii="Times New Roman" w:eastAsia="Times New Roman" w:hAnsi="Times New Roman" w:cs="Times New Roman"/>
              </w:rPr>
            </w:pPr>
            <w:r>
              <w:rPr>
                <w:rFonts w:ascii="Times New Roman" w:eastAsia="Times New Roman" w:hAnsi="Times New Roman" w:cs="Times New Roman"/>
              </w:rPr>
              <w:t>№</w:t>
            </w:r>
          </w:p>
          <w:p w:rsidR="00A14D9A" w:rsidRPr="00B1060D" w:rsidRDefault="00A14D9A" w:rsidP="00A14D9A">
            <w:pPr>
              <w:widowControl/>
              <w:autoSpaceDE/>
              <w:autoSpaceDN/>
              <w:adjustRightInd/>
              <w:ind w:firstLine="0"/>
              <w:jc w:val="center"/>
              <w:textAlignment w:val="baseline"/>
              <w:rPr>
                <w:rFonts w:ascii="Times New Roman" w:eastAsia="Times New Roman" w:hAnsi="Times New Roman" w:cs="Times New Roman"/>
              </w:rPr>
            </w:pPr>
            <w:r w:rsidRPr="00B1060D">
              <w:rPr>
                <w:rFonts w:ascii="Times New Roman" w:eastAsia="Times New Roman" w:hAnsi="Times New Roman" w:cs="Times New Roman"/>
              </w:rPr>
              <w:t>пункта</w:t>
            </w:r>
          </w:p>
        </w:tc>
        <w:tc>
          <w:tcPr>
            <w:tcW w:w="50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center"/>
              <w:textAlignment w:val="baseline"/>
              <w:rPr>
                <w:rFonts w:ascii="Times New Roman" w:eastAsia="Times New Roman" w:hAnsi="Times New Roman" w:cs="Times New Roman"/>
              </w:rPr>
            </w:pPr>
            <w:r w:rsidRPr="00B1060D">
              <w:rPr>
                <w:rFonts w:ascii="Times New Roman" w:eastAsia="Times New Roman" w:hAnsi="Times New Roman" w:cs="Times New Roman"/>
              </w:rPr>
              <w:t>Наименование основания для отказа в соответствии с административным регламентом</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center"/>
              <w:textAlignment w:val="baseline"/>
              <w:rPr>
                <w:rFonts w:ascii="Times New Roman" w:eastAsia="Times New Roman" w:hAnsi="Times New Roman" w:cs="Times New Roman"/>
              </w:rPr>
            </w:pPr>
            <w:r w:rsidRPr="00B1060D">
              <w:rPr>
                <w:rFonts w:ascii="Times New Roman" w:eastAsia="Times New Roman" w:hAnsi="Times New Roman" w:cs="Times New Roman"/>
              </w:rPr>
              <w:t>Разъяснение причин отказа в приеме документов</w:t>
            </w:r>
          </w:p>
        </w:tc>
      </w:tr>
      <w:tr w:rsidR="00002516" w:rsidRPr="00B1060D" w:rsidTr="00087731">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4634A3">
            <w:pPr>
              <w:widowControl/>
              <w:autoSpaceDE/>
              <w:autoSpaceDN/>
              <w:adjustRightInd/>
              <w:ind w:firstLine="0"/>
              <w:jc w:val="center"/>
              <w:textAlignment w:val="baseline"/>
              <w:rPr>
                <w:rFonts w:ascii="Times New Roman" w:eastAsia="Times New Roman" w:hAnsi="Times New Roman" w:cs="Times New Roman"/>
              </w:rPr>
            </w:pPr>
            <w:r w:rsidRPr="00B1060D">
              <w:rPr>
                <w:rFonts w:ascii="Times New Roman" w:eastAsia="Times New Roman" w:hAnsi="Times New Roman" w:cs="Times New Roman"/>
              </w:rPr>
              <w:t>1</w:t>
            </w:r>
          </w:p>
        </w:tc>
        <w:tc>
          <w:tcPr>
            <w:tcW w:w="50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center"/>
              <w:textAlignment w:val="baseline"/>
              <w:rPr>
                <w:rFonts w:ascii="Times New Roman" w:eastAsia="Times New Roman" w:hAnsi="Times New Roman" w:cs="Times New Roman"/>
              </w:rPr>
            </w:pPr>
            <w:r w:rsidRPr="00B1060D">
              <w:rPr>
                <w:rFonts w:ascii="Times New Roman" w:eastAsia="Times New Roman" w:hAnsi="Times New Roman" w:cs="Times New Roman"/>
              </w:rPr>
              <w:t>2</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center"/>
              <w:textAlignment w:val="baseline"/>
              <w:rPr>
                <w:rFonts w:ascii="Times New Roman" w:eastAsia="Times New Roman" w:hAnsi="Times New Roman" w:cs="Times New Roman"/>
              </w:rPr>
            </w:pPr>
            <w:r w:rsidRPr="00B1060D">
              <w:rPr>
                <w:rFonts w:ascii="Times New Roman" w:eastAsia="Times New Roman" w:hAnsi="Times New Roman" w:cs="Times New Roman"/>
              </w:rPr>
              <w:t>3</w:t>
            </w:r>
          </w:p>
        </w:tc>
      </w:tr>
      <w:tr w:rsidR="00002516" w:rsidRPr="00B1060D" w:rsidTr="00087731">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1.</w:t>
            </w:r>
          </w:p>
        </w:tc>
        <w:tc>
          <w:tcPr>
            <w:tcW w:w="50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Обращение за предоставлением иной государственной услуги</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Указать, какая Организация предоставляет услугу, указать информацию о месте нахождения</w:t>
            </w:r>
          </w:p>
        </w:tc>
      </w:tr>
      <w:tr w:rsidR="00002516" w:rsidRPr="00B1060D" w:rsidTr="00087731">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2.</w:t>
            </w:r>
          </w:p>
        </w:tc>
        <w:tc>
          <w:tcPr>
            <w:tcW w:w="50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Заявителем представлен неполный комплект документов, необходимых для предоставления государственной услуги</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Указать исчерпывающий перечень документов, не представленных Заявителем</w:t>
            </w:r>
          </w:p>
        </w:tc>
      </w:tr>
      <w:tr w:rsidR="00002516" w:rsidRPr="00B1060D" w:rsidTr="00087731">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3.</w:t>
            </w:r>
          </w:p>
        </w:tc>
        <w:tc>
          <w:tcPr>
            <w:tcW w:w="50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Документы, необходимые для предоставления государственной услуги, утратили силу</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Указать основания такого вывода</w:t>
            </w:r>
          </w:p>
        </w:tc>
      </w:tr>
      <w:tr w:rsidR="00002516" w:rsidRPr="00B1060D" w:rsidTr="00087731">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4.</w:t>
            </w:r>
          </w:p>
        </w:tc>
        <w:tc>
          <w:tcPr>
            <w:tcW w:w="50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Документы содержат подчистки и исправления текста, не заверенные в порядке, установленном законодательством Российской Федерации</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Указать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002516" w:rsidRPr="00B1060D" w:rsidTr="00087731">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5.</w:t>
            </w:r>
          </w:p>
        </w:tc>
        <w:tc>
          <w:tcPr>
            <w:tcW w:w="50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государственной услуги</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Указать исчерпывающий перечень документов, содержащих повреждения</w:t>
            </w:r>
          </w:p>
        </w:tc>
      </w:tr>
      <w:tr w:rsidR="00002516" w:rsidRPr="00B1060D" w:rsidTr="00087731">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6.</w:t>
            </w:r>
          </w:p>
        </w:tc>
        <w:tc>
          <w:tcPr>
            <w:tcW w:w="50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Некорректное заполнение обязательных полей в форме интерактивного Запроса на ЕПГУ</w:t>
            </w:r>
            <w:r w:rsidR="00691C69">
              <w:rPr>
                <w:rFonts w:ascii="Times New Roman" w:eastAsia="Times New Roman" w:hAnsi="Times New Roman" w:cs="Times New Roman"/>
              </w:rPr>
              <w:t xml:space="preserve"> *</w:t>
            </w:r>
            <w:r w:rsidRPr="00B1060D">
              <w:rPr>
                <w:rFonts w:ascii="Times New Roman" w:eastAsia="Times New Roman" w:hAnsi="Times New Roman" w:cs="Times New Roman"/>
              </w:rPr>
              <w:t xml:space="preserve"> </w:t>
            </w:r>
            <w:r w:rsidR="00B2502A">
              <w:rPr>
                <w:rFonts w:ascii="Times New Roman" w:eastAsia="Times New Roman" w:hAnsi="Times New Roman" w:cs="Times New Roman"/>
              </w:rPr>
              <w:t xml:space="preserve">(Едином портале) </w:t>
            </w:r>
            <w:r w:rsidRPr="00B1060D">
              <w:rPr>
                <w:rFonts w:ascii="Times New Roman" w:eastAsia="Times New Roman" w:hAnsi="Times New Roman" w:cs="Times New Roman"/>
              </w:rPr>
              <w:t xml:space="preserve">(отсутствие заполнения, недостоверное, неполное либо неправильное, не соответствующее требованиям, </w:t>
            </w:r>
            <w:r w:rsidRPr="00B1060D">
              <w:rPr>
                <w:rFonts w:ascii="Times New Roman" w:eastAsia="Times New Roman" w:hAnsi="Times New Roman" w:cs="Times New Roman"/>
              </w:rPr>
              <w:lastRenderedPageBreak/>
              <w:t>установленным административным регламентом)</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lastRenderedPageBreak/>
              <w:t xml:space="preserve">Указать обязательные поля Запроса, не заполненные Заявителем, либо заполненные не в полном объеме, либо с нарушением требований, установленных административным </w:t>
            </w:r>
            <w:r w:rsidRPr="00B1060D">
              <w:rPr>
                <w:rFonts w:ascii="Times New Roman" w:eastAsia="Times New Roman" w:hAnsi="Times New Roman" w:cs="Times New Roman"/>
              </w:rPr>
              <w:lastRenderedPageBreak/>
              <w:t>регламентом</w:t>
            </w:r>
          </w:p>
        </w:tc>
      </w:tr>
      <w:tr w:rsidR="00002516" w:rsidRPr="00B1060D" w:rsidTr="00087731">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lastRenderedPageBreak/>
              <w:t>7.</w:t>
            </w:r>
          </w:p>
        </w:tc>
        <w:tc>
          <w:tcPr>
            <w:tcW w:w="50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Представление электронных образов документов посредством ЕПГУ</w:t>
            </w:r>
            <w:r w:rsidR="00B2502A">
              <w:rPr>
                <w:rFonts w:ascii="Times New Roman" w:eastAsia="Times New Roman" w:hAnsi="Times New Roman" w:cs="Times New Roman"/>
              </w:rPr>
              <w:t xml:space="preserve"> (Единого портала)</w:t>
            </w:r>
            <w:r w:rsidRPr="00B1060D">
              <w:rPr>
                <w:rFonts w:ascii="Times New Roman" w:eastAsia="Times New Roman" w:hAnsi="Times New Roman" w:cs="Times New Roman"/>
              </w:rPr>
              <w:t>, не позволяющих в полном объеме прочитать текст документа и (или) распознать реквизиты документа</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Указать основания такого вывода</w:t>
            </w:r>
          </w:p>
        </w:tc>
      </w:tr>
      <w:tr w:rsidR="00002516" w:rsidRPr="00B1060D" w:rsidTr="00087731">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8.</w:t>
            </w:r>
          </w:p>
        </w:tc>
        <w:tc>
          <w:tcPr>
            <w:tcW w:w="50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Подача Запроса и иных документов в электронной форме, подписанных с использованием ЭП</w:t>
            </w:r>
            <w:r w:rsidR="005E4334">
              <w:rPr>
                <w:rFonts w:ascii="Times New Roman" w:eastAsia="Times New Roman" w:hAnsi="Times New Roman" w:cs="Times New Roman"/>
              </w:rPr>
              <w:t xml:space="preserve"> (электронной подписи)</w:t>
            </w:r>
            <w:r w:rsidRPr="00B1060D">
              <w:rPr>
                <w:rFonts w:ascii="Times New Roman" w:eastAsia="Times New Roman" w:hAnsi="Times New Roman" w:cs="Times New Roman"/>
              </w:rPr>
              <w:t>, не принадлежащей Заявителю или представителю Заявителя</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Указать исчерпывающий перечень электронных образов документов, не соответствующих указанному критерию</w:t>
            </w:r>
          </w:p>
        </w:tc>
      </w:tr>
      <w:tr w:rsidR="00002516" w:rsidRPr="00B1060D" w:rsidTr="00087731">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9.</w:t>
            </w:r>
          </w:p>
        </w:tc>
        <w:tc>
          <w:tcPr>
            <w:tcW w:w="50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Поступление Запроса, аналогичного ранее зарегистрированному Запросу, срок предоставления государственной услуги по которому не истек на момент поступления такого Запроса</w:t>
            </w:r>
          </w:p>
        </w:tc>
        <w:tc>
          <w:tcPr>
            <w:tcW w:w="41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B1060D"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B1060D">
              <w:rPr>
                <w:rFonts w:ascii="Times New Roman" w:eastAsia="Times New Roman" w:hAnsi="Times New Roman" w:cs="Times New Roman"/>
              </w:rPr>
              <w:t>Указать реквизиты ранее поданного аналогичного Запроса</w:t>
            </w:r>
          </w:p>
        </w:tc>
      </w:tr>
    </w:tbl>
    <w:p w:rsidR="00691C69" w:rsidRPr="00E51A6E" w:rsidRDefault="00691C69" w:rsidP="00002516">
      <w:pPr>
        <w:widowControl/>
        <w:autoSpaceDE/>
        <w:autoSpaceDN/>
        <w:adjustRightInd/>
        <w:ind w:left="708" w:firstLine="0"/>
        <w:jc w:val="left"/>
        <w:textAlignment w:val="baseline"/>
        <w:rPr>
          <w:rFonts w:ascii="Times New Roman" w:eastAsia="Times New Roman" w:hAnsi="Times New Roman" w:cs="Times New Roman"/>
          <w:spacing w:val="-18"/>
        </w:rPr>
      </w:pPr>
    </w:p>
    <w:p w:rsidR="00691C69" w:rsidRDefault="00691C69" w:rsidP="00691C69">
      <w:pPr>
        <w:ind w:firstLine="0"/>
        <w:textAlignment w:val="baseline"/>
        <w:rPr>
          <w:rFonts w:ascii="Times New Roman" w:eastAsia="Times New Roman" w:hAnsi="Times New Roman"/>
        </w:rPr>
      </w:pPr>
      <w:r w:rsidRPr="00691C69">
        <w:rPr>
          <w:rFonts w:ascii="Times New Roman" w:eastAsia="Times New Roman" w:hAnsi="Times New Roman" w:cs="Times New Roman"/>
          <w:spacing w:val="-18"/>
        </w:rPr>
        <w:t>*</w:t>
      </w:r>
      <w:r>
        <w:rPr>
          <w:rFonts w:ascii="Times New Roman" w:eastAsia="Times New Roman" w:hAnsi="Times New Roman"/>
          <w:spacing w:val="-18"/>
        </w:rPr>
        <w:t xml:space="preserve"> ЕПГУ – </w:t>
      </w:r>
      <w:r w:rsidRPr="00691C69">
        <w:rPr>
          <w:rFonts w:ascii="Times New Roman" w:eastAsia="Times New Roman" w:hAnsi="Times New Roman"/>
        </w:rPr>
        <w:t>федеральн</w:t>
      </w:r>
      <w:r>
        <w:rPr>
          <w:rFonts w:ascii="Times New Roman" w:eastAsia="Times New Roman" w:hAnsi="Times New Roman"/>
        </w:rPr>
        <w:t>ая</w:t>
      </w:r>
      <w:r w:rsidRPr="00691C69">
        <w:rPr>
          <w:rFonts w:ascii="Times New Roman" w:eastAsia="Times New Roman" w:hAnsi="Times New Roman"/>
        </w:rPr>
        <w:t xml:space="preserve"> государственн</w:t>
      </w:r>
      <w:r>
        <w:rPr>
          <w:rFonts w:ascii="Times New Roman" w:eastAsia="Times New Roman" w:hAnsi="Times New Roman"/>
        </w:rPr>
        <w:t>ая</w:t>
      </w:r>
      <w:r w:rsidRPr="00691C69">
        <w:rPr>
          <w:rFonts w:ascii="Times New Roman" w:eastAsia="Times New Roman" w:hAnsi="Times New Roman"/>
        </w:rPr>
        <w:t xml:space="preserve"> информационн</w:t>
      </w:r>
      <w:r>
        <w:rPr>
          <w:rFonts w:ascii="Times New Roman" w:eastAsia="Times New Roman" w:hAnsi="Times New Roman"/>
        </w:rPr>
        <w:t>ая</w:t>
      </w:r>
      <w:r w:rsidRPr="00691C69">
        <w:rPr>
          <w:rFonts w:ascii="Times New Roman" w:eastAsia="Times New Roman" w:hAnsi="Times New Roman"/>
        </w:rPr>
        <w:t xml:space="preserve"> систем</w:t>
      </w:r>
      <w:r>
        <w:rPr>
          <w:rFonts w:ascii="Times New Roman" w:eastAsia="Times New Roman" w:hAnsi="Times New Roman"/>
        </w:rPr>
        <w:t>а</w:t>
      </w:r>
      <w:r w:rsidRPr="00691C69">
        <w:rPr>
          <w:rFonts w:ascii="Times New Roman" w:eastAsia="Times New Roman" w:hAnsi="Times New Roman"/>
        </w:rPr>
        <w:t xml:space="preserve"> «Единый портал государственных и муниципальных услуг (функций)» (</w:t>
      </w:r>
      <w:r w:rsidR="00E92316">
        <w:rPr>
          <w:rFonts w:ascii="Times New Roman" w:eastAsia="Times New Roman" w:hAnsi="Times New Roman"/>
        </w:rPr>
        <w:t xml:space="preserve">Единый портал, </w:t>
      </w:r>
      <w:r w:rsidRPr="00691C69">
        <w:rPr>
          <w:rFonts w:ascii="Times New Roman" w:eastAsia="Times New Roman" w:hAnsi="Times New Roman" w:cs="Times New Roman"/>
          <w:spacing w:val="1"/>
        </w:rPr>
        <w:t>https://</w:t>
      </w:r>
      <w:r w:rsidRPr="00D61D2A">
        <w:rPr>
          <w:rFonts w:ascii="Times New Roman" w:eastAsia="Times New Roman" w:hAnsi="Times New Roman" w:cs="Times New Roman"/>
          <w:spacing w:val="1"/>
        </w:rPr>
        <w:t>www.gosuslugi.ru/</w:t>
      </w:r>
      <w:r w:rsidRPr="00691C69">
        <w:rPr>
          <w:rFonts w:ascii="Times New Roman" w:eastAsia="Times New Roman" w:hAnsi="Times New Roman"/>
        </w:rPr>
        <w:t>)</w:t>
      </w:r>
    </w:p>
    <w:p w:rsidR="00691C69" w:rsidRPr="00691C69" w:rsidRDefault="00691C69" w:rsidP="00691C69">
      <w:pPr>
        <w:ind w:left="708" w:firstLine="0"/>
        <w:textAlignment w:val="baseline"/>
        <w:rPr>
          <w:rFonts w:ascii="Times New Roman" w:eastAsia="Times New Roman" w:hAnsi="Times New Roman"/>
          <w:spacing w:val="-18"/>
        </w:rPr>
      </w:pPr>
    </w:p>
    <w:p w:rsidR="00A14D9A" w:rsidRPr="00DF5247" w:rsidRDefault="00A14D9A" w:rsidP="00002516">
      <w:pPr>
        <w:widowControl/>
        <w:autoSpaceDE/>
        <w:autoSpaceDN/>
        <w:adjustRightInd/>
        <w:ind w:left="708" w:firstLine="0"/>
        <w:jc w:val="left"/>
        <w:textAlignment w:val="baseline"/>
        <w:rPr>
          <w:rFonts w:ascii="Times New Roman" w:eastAsia="Times New Roman" w:hAnsi="Times New Roman" w:cs="Times New Roman"/>
          <w:spacing w:val="-18"/>
        </w:rPr>
      </w:pPr>
      <w:r w:rsidRPr="00DF5247">
        <w:rPr>
          <w:rFonts w:ascii="Times New Roman" w:eastAsia="Times New Roman" w:hAnsi="Times New Roman" w:cs="Times New Roman"/>
          <w:spacing w:val="-18"/>
        </w:rPr>
        <w:t>Дополнительно информируем:</w:t>
      </w:r>
    </w:p>
    <w:p w:rsidR="00A14D9A" w:rsidRPr="00E66749" w:rsidRDefault="00A14D9A" w:rsidP="00A14D9A">
      <w:pPr>
        <w:widowControl/>
        <w:autoSpaceDE/>
        <w:autoSpaceDN/>
        <w:adjustRightInd/>
        <w:ind w:firstLine="0"/>
        <w:jc w:val="left"/>
        <w:textAlignment w:val="baseline"/>
        <w:rPr>
          <w:rFonts w:ascii="Times New Roman" w:eastAsia="Times New Roman" w:hAnsi="Times New Roman" w:cs="Times New Roman"/>
          <w:spacing w:val="-18"/>
        </w:rPr>
      </w:pPr>
      <w:r w:rsidRPr="00E66749">
        <w:rPr>
          <w:rFonts w:ascii="Times New Roman" w:eastAsia="Times New Roman" w:hAnsi="Times New Roman" w:cs="Times New Roman"/>
          <w:spacing w:val="-18"/>
        </w:rPr>
        <w:t>___________________________________________________________________________</w:t>
      </w:r>
      <w:r w:rsidR="00E66749">
        <w:rPr>
          <w:rFonts w:ascii="Times New Roman" w:eastAsia="Times New Roman" w:hAnsi="Times New Roman" w:cs="Times New Roman"/>
          <w:spacing w:val="-18"/>
        </w:rPr>
        <w:t>_______________________</w:t>
      </w:r>
    </w:p>
    <w:p w:rsidR="00A14D9A" w:rsidRPr="00E66749" w:rsidRDefault="00A14D9A" w:rsidP="00A14D9A">
      <w:pPr>
        <w:widowControl/>
        <w:autoSpaceDE/>
        <w:autoSpaceDN/>
        <w:adjustRightInd/>
        <w:ind w:firstLine="0"/>
        <w:jc w:val="left"/>
        <w:textAlignment w:val="baseline"/>
        <w:rPr>
          <w:rFonts w:ascii="Times New Roman" w:eastAsia="Times New Roman" w:hAnsi="Times New Roman" w:cs="Times New Roman"/>
          <w:spacing w:val="-18"/>
        </w:rPr>
      </w:pPr>
      <w:r w:rsidRPr="00E66749">
        <w:rPr>
          <w:rFonts w:ascii="Times New Roman" w:eastAsia="Times New Roman" w:hAnsi="Times New Roman" w:cs="Times New Roman"/>
          <w:spacing w:val="-18"/>
        </w:rPr>
        <w:t>___________________________________________________________________________</w:t>
      </w:r>
      <w:r w:rsidR="00E66749">
        <w:rPr>
          <w:rFonts w:ascii="Times New Roman" w:eastAsia="Times New Roman" w:hAnsi="Times New Roman" w:cs="Times New Roman"/>
          <w:spacing w:val="-18"/>
        </w:rPr>
        <w:t>_______________________</w:t>
      </w:r>
    </w:p>
    <w:p w:rsidR="00A14D9A" w:rsidRPr="00E66749" w:rsidRDefault="00A14D9A" w:rsidP="00A14D9A">
      <w:pPr>
        <w:widowControl/>
        <w:autoSpaceDE/>
        <w:autoSpaceDN/>
        <w:adjustRightInd/>
        <w:ind w:firstLine="0"/>
        <w:jc w:val="left"/>
        <w:textAlignment w:val="baseline"/>
        <w:rPr>
          <w:rFonts w:ascii="Times New Roman" w:eastAsia="Times New Roman" w:hAnsi="Times New Roman" w:cs="Times New Roman"/>
          <w:spacing w:val="-18"/>
        </w:rPr>
      </w:pPr>
      <w:r w:rsidRPr="00E66749">
        <w:rPr>
          <w:rFonts w:ascii="Times New Roman" w:eastAsia="Times New Roman" w:hAnsi="Times New Roman" w:cs="Times New Roman"/>
          <w:spacing w:val="-18"/>
        </w:rPr>
        <w:t>___________________________________________________________________________</w:t>
      </w:r>
      <w:r w:rsidR="00E66749">
        <w:rPr>
          <w:rFonts w:ascii="Times New Roman" w:eastAsia="Times New Roman" w:hAnsi="Times New Roman" w:cs="Times New Roman"/>
          <w:spacing w:val="-18"/>
        </w:rPr>
        <w:t>_______________________</w:t>
      </w:r>
    </w:p>
    <w:p w:rsidR="00A14D9A" w:rsidRPr="00DF5247" w:rsidRDefault="00002516" w:rsidP="00DF5247">
      <w:pPr>
        <w:widowControl/>
        <w:autoSpaceDE/>
        <w:autoSpaceDN/>
        <w:adjustRightInd/>
        <w:ind w:firstLine="708"/>
        <w:jc w:val="left"/>
        <w:textAlignment w:val="baseline"/>
        <w:rPr>
          <w:rFonts w:ascii="Times New Roman" w:eastAsia="Times New Roman" w:hAnsi="Times New Roman" w:cs="Times New Roman"/>
          <w:spacing w:val="-18"/>
        </w:rPr>
      </w:pPr>
      <w:r>
        <w:rPr>
          <w:rFonts w:ascii="Courier New" w:eastAsia="Times New Roman" w:hAnsi="Courier New" w:cs="Courier New"/>
          <w:spacing w:val="-18"/>
        </w:rPr>
        <w:t>(</w:t>
      </w:r>
      <w:r w:rsidR="00A14D9A" w:rsidRPr="00DF5247">
        <w:rPr>
          <w:rFonts w:ascii="Times New Roman" w:eastAsia="Times New Roman" w:hAnsi="Times New Roman" w:cs="Times New Roman"/>
          <w:spacing w:val="-18"/>
        </w:rPr>
        <w:t>указывается информация, необходимая для устранения причин отказа в приеме документов, необходимых для предоставления государственной услуги, а также иная дополнительная информация при наличии)</w:t>
      </w:r>
    </w:p>
    <w:p w:rsidR="00A14D9A" w:rsidRPr="00DF5247" w:rsidRDefault="00A14D9A" w:rsidP="00002516">
      <w:pPr>
        <w:widowControl/>
        <w:autoSpaceDE/>
        <w:autoSpaceDN/>
        <w:adjustRightInd/>
        <w:ind w:left="708" w:firstLine="0"/>
        <w:jc w:val="left"/>
        <w:textAlignment w:val="baseline"/>
        <w:rPr>
          <w:rFonts w:ascii="Times New Roman" w:eastAsia="Times New Roman" w:hAnsi="Times New Roman" w:cs="Times New Roman"/>
          <w:spacing w:val="-18"/>
        </w:rPr>
      </w:pPr>
      <w:r w:rsidRPr="00B1060D">
        <w:rPr>
          <w:rFonts w:ascii="Courier New" w:eastAsia="Times New Roman" w:hAnsi="Courier New" w:cs="Courier New"/>
          <w:spacing w:val="-18"/>
        </w:rPr>
        <w:br/>
      </w:r>
      <w:r w:rsidRPr="00DF5247">
        <w:rPr>
          <w:rFonts w:ascii="Times New Roman" w:eastAsia="Times New Roman" w:hAnsi="Times New Roman" w:cs="Times New Roman"/>
          <w:spacing w:val="-18"/>
        </w:rPr>
        <w:t xml:space="preserve">Уполномоченное должностное лицо Организации </w:t>
      </w:r>
    </w:p>
    <w:p w:rsidR="00A14D9A" w:rsidRPr="00E66749" w:rsidRDefault="00A14D9A" w:rsidP="00A14D9A">
      <w:pPr>
        <w:widowControl/>
        <w:autoSpaceDE/>
        <w:autoSpaceDN/>
        <w:adjustRightInd/>
        <w:ind w:firstLine="0"/>
        <w:jc w:val="left"/>
        <w:textAlignment w:val="baseline"/>
        <w:rPr>
          <w:rFonts w:ascii="Times New Roman" w:eastAsia="Times New Roman" w:hAnsi="Times New Roman" w:cs="Times New Roman"/>
          <w:spacing w:val="-18"/>
        </w:rPr>
      </w:pPr>
      <w:r w:rsidRPr="00E66749">
        <w:rPr>
          <w:rFonts w:ascii="Times New Roman" w:eastAsia="Times New Roman" w:hAnsi="Times New Roman" w:cs="Times New Roman"/>
          <w:spacing w:val="-18"/>
        </w:rPr>
        <w:t>_________________________________</w:t>
      </w:r>
    </w:p>
    <w:p w:rsidR="00A14D9A" w:rsidRPr="00DF5247" w:rsidRDefault="00A14D9A" w:rsidP="00002516">
      <w:pPr>
        <w:widowControl/>
        <w:autoSpaceDE/>
        <w:autoSpaceDN/>
        <w:adjustRightInd/>
        <w:ind w:firstLine="708"/>
        <w:jc w:val="left"/>
        <w:textAlignment w:val="baseline"/>
        <w:rPr>
          <w:rFonts w:ascii="Times New Roman" w:eastAsia="Times New Roman" w:hAnsi="Times New Roman" w:cs="Times New Roman"/>
          <w:spacing w:val="-18"/>
        </w:rPr>
      </w:pPr>
      <w:r w:rsidRPr="00DF5247">
        <w:rPr>
          <w:rFonts w:ascii="Times New Roman" w:eastAsia="Times New Roman" w:hAnsi="Times New Roman" w:cs="Times New Roman"/>
          <w:spacing w:val="-18"/>
        </w:rPr>
        <w:t>подпись, фамилия, инициалы)</w:t>
      </w:r>
    </w:p>
    <w:p w:rsidR="00A14D9A" w:rsidRPr="00E66749" w:rsidRDefault="00701092" w:rsidP="00701092">
      <w:pPr>
        <w:widowControl/>
        <w:autoSpaceDE/>
        <w:autoSpaceDN/>
        <w:adjustRightInd/>
        <w:ind w:left="708" w:firstLine="0"/>
        <w:jc w:val="left"/>
        <w:textAlignment w:val="baseline"/>
        <w:rPr>
          <w:rFonts w:ascii="Times New Roman" w:eastAsia="Times New Roman" w:hAnsi="Times New Roman" w:cs="Times New Roman"/>
          <w:spacing w:val="-18"/>
        </w:rPr>
      </w:pPr>
      <w:r>
        <w:rPr>
          <w:rFonts w:ascii="Courier New" w:eastAsia="Times New Roman" w:hAnsi="Courier New" w:cs="Courier New"/>
          <w:spacing w:val="-18"/>
        </w:rPr>
        <w:br/>
      </w:r>
      <w:r w:rsidR="00002516" w:rsidRPr="00E66749">
        <w:rPr>
          <w:rFonts w:ascii="Times New Roman" w:eastAsia="Times New Roman" w:hAnsi="Times New Roman" w:cs="Times New Roman"/>
          <w:spacing w:val="-18"/>
        </w:rPr>
        <w:t>«</w:t>
      </w:r>
      <w:r w:rsidR="00A14D9A" w:rsidRPr="00E66749">
        <w:rPr>
          <w:rFonts w:ascii="Times New Roman" w:eastAsia="Times New Roman" w:hAnsi="Times New Roman" w:cs="Times New Roman"/>
          <w:spacing w:val="-18"/>
        </w:rPr>
        <w:t>___</w:t>
      </w:r>
      <w:r w:rsidR="00002516" w:rsidRPr="00E66749">
        <w:rPr>
          <w:rFonts w:ascii="Times New Roman" w:eastAsia="Times New Roman" w:hAnsi="Times New Roman" w:cs="Times New Roman"/>
          <w:spacing w:val="-18"/>
        </w:rPr>
        <w:t>»</w:t>
      </w:r>
      <w:r w:rsidR="00A14D9A" w:rsidRPr="00E66749">
        <w:rPr>
          <w:rFonts w:ascii="Times New Roman" w:eastAsia="Times New Roman" w:hAnsi="Times New Roman" w:cs="Times New Roman"/>
          <w:spacing w:val="-18"/>
        </w:rPr>
        <w:t xml:space="preserve"> ______________ 20</w:t>
      </w:r>
      <w:r w:rsidR="00DF5247" w:rsidRPr="00E66749">
        <w:rPr>
          <w:rFonts w:ascii="Times New Roman" w:eastAsia="Times New Roman" w:hAnsi="Times New Roman" w:cs="Times New Roman"/>
          <w:spacing w:val="-18"/>
        </w:rPr>
        <w:t xml:space="preserve"> ___</w:t>
      </w:r>
      <w:r w:rsidR="00A14D9A" w:rsidRPr="00E66749">
        <w:rPr>
          <w:rFonts w:ascii="Times New Roman" w:eastAsia="Times New Roman" w:hAnsi="Times New Roman" w:cs="Times New Roman"/>
          <w:spacing w:val="-18"/>
        </w:rPr>
        <w:t xml:space="preserve"> г.</w:t>
      </w:r>
    </w:p>
    <w:p w:rsidR="00E13B68" w:rsidRPr="00507A74" w:rsidRDefault="00002516" w:rsidP="005213D9">
      <w:pPr>
        <w:widowControl/>
        <w:autoSpaceDE/>
        <w:autoSpaceDN/>
        <w:adjustRightInd/>
        <w:ind w:left="5529" w:firstLine="0"/>
        <w:textAlignment w:val="baseline"/>
        <w:rPr>
          <w:rFonts w:ascii="Times New Roman" w:eastAsia="Times New Roman" w:hAnsi="Times New Roman" w:cs="Times New Roman"/>
          <w:bCs/>
          <w:sz w:val="28"/>
          <w:szCs w:val="28"/>
        </w:rPr>
      </w:pPr>
      <w:r>
        <w:rPr>
          <w:rFonts w:ascii="Courier New" w:eastAsia="Times New Roman" w:hAnsi="Courier New" w:cs="Courier New"/>
          <w:spacing w:val="-18"/>
        </w:rPr>
        <w:br w:type="column"/>
      </w:r>
      <w:r w:rsidR="00E13B68" w:rsidRPr="00CB0B09">
        <w:rPr>
          <w:rFonts w:ascii="Times New Roman" w:eastAsia="Times New Roman" w:hAnsi="Times New Roman" w:cs="Times New Roman"/>
          <w:bCs/>
          <w:sz w:val="28"/>
          <w:szCs w:val="28"/>
        </w:rPr>
        <w:lastRenderedPageBreak/>
        <w:t>Приложение № 3</w:t>
      </w:r>
      <w:r w:rsidR="00E13B68" w:rsidRPr="00CB0B09">
        <w:rPr>
          <w:rFonts w:ascii="Times New Roman" w:eastAsia="Times New Roman" w:hAnsi="Times New Roman" w:cs="Times New Roman"/>
          <w:bCs/>
          <w:sz w:val="28"/>
          <w:szCs w:val="28"/>
        </w:rPr>
        <w:br/>
        <w:t xml:space="preserve">к Административному регламенту </w:t>
      </w:r>
      <w:r w:rsidR="00E13B68" w:rsidRPr="00CB0B09">
        <w:rPr>
          <w:rFonts w:ascii="Times New Roman" w:eastAsia="Times New Roman" w:hAnsi="Times New Roman" w:cs="Times New Roman"/>
          <w:bCs/>
          <w:sz w:val="28"/>
          <w:szCs w:val="20"/>
          <w:lang w:eastAsia="zh-CN"/>
        </w:rPr>
        <w:t xml:space="preserve">предоставления государственной услуги </w:t>
      </w:r>
      <w:r w:rsidR="00E13B68" w:rsidRPr="00CB0B09">
        <w:rPr>
          <w:sz w:val="28"/>
          <w:szCs w:val="28"/>
        </w:rPr>
        <w:t>«Запись на обучение по дополнительной общеобразовательной программе»</w:t>
      </w:r>
    </w:p>
    <w:p w:rsidR="00A14D9A" w:rsidRDefault="00A14D9A" w:rsidP="00B5034D">
      <w:pPr>
        <w:ind w:firstLine="698"/>
        <w:jc w:val="right"/>
        <w:rPr>
          <w:rStyle w:val="a3"/>
          <w:rFonts w:ascii="Times New Roman" w:hAnsi="Times New Roman" w:cs="Times New Roman"/>
          <w:bCs/>
          <w:sz w:val="28"/>
          <w:szCs w:val="28"/>
        </w:rPr>
      </w:pPr>
    </w:p>
    <w:p w:rsidR="00CC54B8" w:rsidRDefault="00A14D9A" w:rsidP="00CC54B8">
      <w:pPr>
        <w:widowControl/>
        <w:autoSpaceDE/>
        <w:autoSpaceDN/>
        <w:adjustRightInd/>
        <w:ind w:firstLine="0"/>
        <w:jc w:val="center"/>
        <w:textAlignment w:val="baseline"/>
        <w:rPr>
          <w:rFonts w:ascii="Times New Roman" w:eastAsia="Times New Roman" w:hAnsi="Times New Roman" w:cs="Times New Roman"/>
          <w:bCs/>
          <w:sz w:val="28"/>
          <w:szCs w:val="28"/>
        </w:rPr>
      </w:pPr>
      <w:r w:rsidRPr="00AE4FD5">
        <w:rPr>
          <w:rFonts w:ascii="Times New Roman" w:eastAsia="Times New Roman" w:hAnsi="Times New Roman" w:cs="Times New Roman"/>
          <w:bCs/>
          <w:sz w:val="28"/>
          <w:szCs w:val="28"/>
        </w:rPr>
        <w:t xml:space="preserve">Форма решения об отказе в предоставлении Государственной услуги </w:t>
      </w:r>
    </w:p>
    <w:p w:rsidR="00A14D9A" w:rsidRPr="00AE4FD5" w:rsidRDefault="00A14D9A" w:rsidP="00A14D9A">
      <w:pPr>
        <w:widowControl/>
        <w:autoSpaceDE/>
        <w:autoSpaceDN/>
        <w:adjustRightInd/>
        <w:ind w:firstLine="0"/>
        <w:jc w:val="left"/>
        <w:textAlignment w:val="baseline"/>
        <w:rPr>
          <w:rFonts w:ascii="Times New Roman" w:eastAsia="Times New Roman" w:hAnsi="Times New Roman" w:cs="Times New Roman"/>
          <w:spacing w:val="-18"/>
        </w:rPr>
      </w:pPr>
      <w:r w:rsidRPr="00AE4FD5">
        <w:rPr>
          <w:rFonts w:ascii="Courier New" w:eastAsia="Times New Roman" w:hAnsi="Courier New" w:cs="Courier New"/>
          <w:spacing w:val="-18"/>
        </w:rPr>
        <w:br/>
        <w:t>                                      </w:t>
      </w:r>
      <w:r w:rsidRPr="00AE4FD5">
        <w:rPr>
          <w:rFonts w:ascii="Times New Roman" w:eastAsia="Times New Roman" w:hAnsi="Times New Roman" w:cs="Times New Roman"/>
          <w:spacing w:val="-18"/>
        </w:rPr>
        <w:t>Кому:</w:t>
      </w:r>
    </w:p>
    <w:p w:rsidR="00A14D9A" w:rsidRPr="00AE4FD5" w:rsidRDefault="00A14D9A" w:rsidP="00A14D9A">
      <w:pPr>
        <w:widowControl/>
        <w:autoSpaceDE/>
        <w:autoSpaceDN/>
        <w:adjustRightInd/>
        <w:ind w:firstLine="0"/>
        <w:jc w:val="left"/>
        <w:textAlignment w:val="baseline"/>
        <w:rPr>
          <w:rFonts w:ascii="Courier New" w:eastAsia="Times New Roman" w:hAnsi="Courier New" w:cs="Courier New"/>
          <w:spacing w:val="-18"/>
        </w:rPr>
      </w:pPr>
      <w:r w:rsidRPr="00AE4FD5">
        <w:rPr>
          <w:rFonts w:ascii="Courier New" w:eastAsia="Times New Roman" w:hAnsi="Courier New" w:cs="Courier New"/>
          <w:spacing w:val="-18"/>
        </w:rPr>
        <w:t>                                      _____________________________________</w:t>
      </w:r>
    </w:p>
    <w:p w:rsidR="00A14D9A" w:rsidRPr="00AE4FD5" w:rsidRDefault="00A14D9A" w:rsidP="00A14D9A">
      <w:pPr>
        <w:widowControl/>
        <w:autoSpaceDE/>
        <w:autoSpaceDN/>
        <w:adjustRightInd/>
        <w:ind w:firstLine="0"/>
        <w:jc w:val="left"/>
        <w:textAlignment w:val="baseline"/>
        <w:rPr>
          <w:rFonts w:ascii="Courier New" w:eastAsia="Times New Roman" w:hAnsi="Courier New" w:cs="Courier New"/>
          <w:spacing w:val="-18"/>
        </w:rPr>
      </w:pPr>
      <w:r w:rsidRPr="00AE4FD5">
        <w:rPr>
          <w:rFonts w:ascii="Courier New" w:eastAsia="Times New Roman" w:hAnsi="Courier New" w:cs="Courier New"/>
          <w:spacing w:val="-18"/>
        </w:rPr>
        <w:t>                                      _____________________________________</w:t>
      </w:r>
    </w:p>
    <w:p w:rsidR="00A14D9A" w:rsidRPr="00AE4FD5" w:rsidRDefault="00A14D9A" w:rsidP="00A14D9A">
      <w:pPr>
        <w:widowControl/>
        <w:autoSpaceDE/>
        <w:autoSpaceDN/>
        <w:adjustRightInd/>
        <w:ind w:firstLine="0"/>
        <w:jc w:val="left"/>
        <w:textAlignment w:val="baseline"/>
        <w:rPr>
          <w:rFonts w:ascii="Courier New" w:eastAsia="Times New Roman" w:hAnsi="Courier New" w:cs="Courier New"/>
          <w:spacing w:val="-18"/>
        </w:rPr>
      </w:pPr>
      <w:r w:rsidRPr="00AE4FD5">
        <w:rPr>
          <w:rFonts w:ascii="Courier New" w:eastAsia="Times New Roman" w:hAnsi="Courier New" w:cs="Courier New"/>
          <w:spacing w:val="-18"/>
        </w:rPr>
        <w:t>                                      _____________________________________</w:t>
      </w:r>
    </w:p>
    <w:p w:rsidR="00A14D9A" w:rsidRPr="00AE4FD5" w:rsidRDefault="00A14D9A" w:rsidP="00A14D9A">
      <w:pPr>
        <w:widowControl/>
        <w:autoSpaceDE/>
        <w:autoSpaceDN/>
        <w:adjustRightInd/>
        <w:ind w:firstLine="0"/>
        <w:jc w:val="left"/>
        <w:textAlignment w:val="baseline"/>
        <w:rPr>
          <w:rFonts w:ascii="Courier New" w:eastAsia="Times New Roman" w:hAnsi="Courier New" w:cs="Courier New"/>
          <w:spacing w:val="-18"/>
        </w:rPr>
      </w:pPr>
      <w:r w:rsidRPr="00AE4FD5">
        <w:rPr>
          <w:rFonts w:ascii="Courier New" w:eastAsia="Times New Roman" w:hAnsi="Courier New" w:cs="Courier New"/>
          <w:spacing w:val="-18"/>
        </w:rPr>
        <w:t>                                      _____________________________________</w:t>
      </w:r>
    </w:p>
    <w:p w:rsidR="00A14D9A" w:rsidRPr="00AE4FD5" w:rsidRDefault="00A14D9A" w:rsidP="00A14D9A">
      <w:pPr>
        <w:widowControl/>
        <w:autoSpaceDE/>
        <w:autoSpaceDN/>
        <w:adjustRightInd/>
        <w:ind w:firstLine="0"/>
        <w:jc w:val="left"/>
        <w:textAlignment w:val="baseline"/>
        <w:rPr>
          <w:rFonts w:ascii="Times New Roman" w:eastAsia="Times New Roman" w:hAnsi="Times New Roman" w:cs="Times New Roman"/>
          <w:spacing w:val="-18"/>
        </w:rPr>
      </w:pPr>
      <w:r w:rsidRPr="00AE4FD5">
        <w:rPr>
          <w:rFonts w:ascii="Courier New" w:eastAsia="Times New Roman" w:hAnsi="Courier New" w:cs="Courier New"/>
          <w:spacing w:val="-18"/>
        </w:rPr>
        <w:t>                                     </w:t>
      </w:r>
      <w:r w:rsidR="00F20165">
        <w:rPr>
          <w:rFonts w:ascii="Courier New" w:eastAsia="Times New Roman" w:hAnsi="Courier New" w:cs="Courier New"/>
          <w:spacing w:val="-18"/>
        </w:rPr>
        <w:t xml:space="preserve"> </w:t>
      </w:r>
      <w:r w:rsidR="007479E6">
        <w:rPr>
          <w:rFonts w:ascii="Courier New" w:eastAsia="Times New Roman" w:hAnsi="Courier New" w:cs="Courier New"/>
          <w:spacing w:val="-18"/>
        </w:rPr>
        <w:t>(</w:t>
      </w:r>
      <w:r w:rsidRPr="00AE4FD5">
        <w:rPr>
          <w:rFonts w:ascii="Times New Roman" w:eastAsia="Times New Roman" w:hAnsi="Times New Roman" w:cs="Times New Roman"/>
          <w:spacing w:val="-18"/>
        </w:rPr>
        <w:t>фамилия, имя, отчество (при наличии)</w:t>
      </w:r>
      <w:r w:rsidR="00F20165">
        <w:rPr>
          <w:rFonts w:ascii="Times New Roman" w:eastAsia="Times New Roman" w:hAnsi="Times New Roman" w:cs="Times New Roman"/>
          <w:spacing w:val="-18"/>
        </w:rPr>
        <w:t xml:space="preserve"> </w:t>
      </w:r>
    </w:p>
    <w:p w:rsidR="00A14D9A" w:rsidRPr="00AE4FD5" w:rsidRDefault="00A14D9A" w:rsidP="005E4334">
      <w:pPr>
        <w:widowControl/>
        <w:autoSpaceDE/>
        <w:autoSpaceDN/>
        <w:adjustRightInd/>
        <w:ind w:firstLine="0"/>
        <w:jc w:val="center"/>
        <w:textAlignment w:val="baseline"/>
        <w:rPr>
          <w:rFonts w:ascii="Times New Roman" w:eastAsia="Times New Roman" w:hAnsi="Times New Roman" w:cs="Times New Roman"/>
          <w:spacing w:val="-18"/>
        </w:rPr>
      </w:pPr>
      <w:r w:rsidRPr="00AE4FD5">
        <w:rPr>
          <w:rFonts w:ascii="Courier New" w:eastAsia="Times New Roman" w:hAnsi="Courier New" w:cs="Courier New"/>
          <w:spacing w:val="-18"/>
        </w:rPr>
        <w:br/>
      </w:r>
      <w:r w:rsidRPr="00AE4FD5">
        <w:rPr>
          <w:rFonts w:ascii="Times New Roman" w:eastAsia="Times New Roman" w:hAnsi="Times New Roman" w:cs="Times New Roman"/>
          <w:spacing w:val="-18"/>
        </w:rPr>
        <w:t>Р</w:t>
      </w:r>
      <w:r w:rsidR="005E4334" w:rsidRPr="00AE4FD5">
        <w:rPr>
          <w:rFonts w:ascii="Times New Roman" w:eastAsia="Times New Roman" w:hAnsi="Times New Roman" w:cs="Times New Roman"/>
          <w:spacing w:val="-18"/>
        </w:rPr>
        <w:t>ешение</w:t>
      </w:r>
    </w:p>
    <w:p w:rsidR="00A14D9A" w:rsidRPr="00AE4FD5" w:rsidRDefault="00A14D9A" w:rsidP="005E4334">
      <w:pPr>
        <w:widowControl/>
        <w:autoSpaceDE/>
        <w:autoSpaceDN/>
        <w:adjustRightInd/>
        <w:ind w:firstLine="0"/>
        <w:jc w:val="center"/>
        <w:textAlignment w:val="baseline"/>
        <w:rPr>
          <w:rFonts w:ascii="Times New Roman" w:eastAsia="Times New Roman" w:hAnsi="Times New Roman" w:cs="Times New Roman"/>
          <w:spacing w:val="-18"/>
        </w:rPr>
      </w:pPr>
      <w:r w:rsidRPr="00AE4FD5">
        <w:rPr>
          <w:rFonts w:ascii="Times New Roman" w:eastAsia="Times New Roman" w:hAnsi="Times New Roman" w:cs="Times New Roman"/>
          <w:spacing w:val="-18"/>
        </w:rPr>
        <w:t>об отказе в предоставлении государственной услуги</w:t>
      </w:r>
    </w:p>
    <w:p w:rsidR="00A14D9A" w:rsidRPr="00AE4FD5" w:rsidRDefault="00A14D9A" w:rsidP="005E4334">
      <w:pPr>
        <w:widowControl/>
        <w:autoSpaceDE/>
        <w:autoSpaceDN/>
        <w:adjustRightInd/>
        <w:ind w:firstLine="0"/>
        <w:textAlignment w:val="baseline"/>
        <w:rPr>
          <w:rFonts w:ascii="Times New Roman" w:eastAsia="Times New Roman" w:hAnsi="Times New Roman" w:cs="Times New Roman"/>
          <w:spacing w:val="-18"/>
        </w:rPr>
      </w:pPr>
      <w:r w:rsidRPr="00AE4FD5">
        <w:rPr>
          <w:rFonts w:ascii="Times New Roman" w:eastAsia="Times New Roman" w:hAnsi="Times New Roman" w:cs="Times New Roman"/>
          <w:spacing w:val="-18"/>
        </w:rPr>
        <w:br/>
        <w:t xml:space="preserve">Организация приняла решение об отказе в предоставлении государственной услуги </w:t>
      </w:r>
      <w:r w:rsidR="005E4334" w:rsidRPr="00AE4FD5">
        <w:rPr>
          <w:rFonts w:ascii="Times New Roman" w:eastAsia="Times New Roman" w:hAnsi="Times New Roman" w:cs="Times New Roman"/>
          <w:spacing w:val="-18"/>
        </w:rPr>
        <w:t>«</w:t>
      </w:r>
      <w:r w:rsidRPr="00AE4FD5">
        <w:rPr>
          <w:rFonts w:ascii="Times New Roman" w:eastAsia="Times New Roman" w:hAnsi="Times New Roman" w:cs="Times New Roman"/>
          <w:spacing w:val="-18"/>
        </w:rPr>
        <w:t>Запись на обучение по дополнительной общеобразовательной программе</w:t>
      </w:r>
      <w:r w:rsidR="005E4334" w:rsidRPr="00AE4FD5">
        <w:rPr>
          <w:rFonts w:ascii="Times New Roman" w:eastAsia="Times New Roman" w:hAnsi="Times New Roman" w:cs="Times New Roman"/>
          <w:spacing w:val="-18"/>
        </w:rPr>
        <w:t>»</w:t>
      </w:r>
      <w:r w:rsidRPr="00AE4FD5">
        <w:rPr>
          <w:rFonts w:ascii="Times New Roman" w:eastAsia="Times New Roman" w:hAnsi="Times New Roman" w:cs="Times New Roman"/>
          <w:spacing w:val="-18"/>
        </w:rPr>
        <w:t>:</w:t>
      </w:r>
    </w:p>
    <w:tbl>
      <w:tblPr>
        <w:tblW w:w="0" w:type="auto"/>
        <w:tblCellMar>
          <w:left w:w="0" w:type="dxa"/>
          <w:right w:w="0" w:type="dxa"/>
        </w:tblCellMar>
        <w:tblLook w:val="04A0" w:firstRow="1" w:lastRow="0" w:firstColumn="1" w:lastColumn="0" w:noHBand="0" w:noVBand="1"/>
      </w:tblPr>
      <w:tblGrid>
        <w:gridCol w:w="1003"/>
        <w:gridCol w:w="5544"/>
        <w:gridCol w:w="3326"/>
      </w:tblGrid>
      <w:tr w:rsidR="00A14D9A" w:rsidRPr="00A14D9A" w:rsidTr="00AE1016">
        <w:trPr>
          <w:trHeight w:val="15"/>
        </w:trPr>
        <w:tc>
          <w:tcPr>
            <w:tcW w:w="1003" w:type="dxa"/>
            <w:tcBorders>
              <w:top w:val="nil"/>
              <w:left w:val="nil"/>
              <w:bottom w:val="nil"/>
              <w:right w:val="nil"/>
            </w:tcBorders>
            <w:shd w:val="clear" w:color="auto" w:fill="auto"/>
            <w:hideMark/>
          </w:tcPr>
          <w:p w:rsidR="00A14D9A" w:rsidRPr="00A14D9A" w:rsidRDefault="00A14D9A" w:rsidP="00A14D9A">
            <w:pPr>
              <w:widowControl/>
              <w:autoSpaceDE/>
              <w:autoSpaceDN/>
              <w:adjustRightInd/>
              <w:ind w:firstLine="0"/>
              <w:jc w:val="left"/>
              <w:rPr>
                <w:rFonts w:ascii="Courier New" w:eastAsia="Times New Roman" w:hAnsi="Courier New" w:cs="Courier New"/>
                <w:color w:val="444444"/>
                <w:spacing w:val="-18"/>
              </w:rPr>
            </w:pPr>
          </w:p>
        </w:tc>
        <w:tc>
          <w:tcPr>
            <w:tcW w:w="5544" w:type="dxa"/>
            <w:tcBorders>
              <w:top w:val="nil"/>
              <w:left w:val="nil"/>
              <w:bottom w:val="nil"/>
              <w:right w:val="nil"/>
            </w:tcBorders>
            <w:shd w:val="clear" w:color="auto" w:fill="auto"/>
            <w:hideMark/>
          </w:tcPr>
          <w:p w:rsidR="00A14D9A" w:rsidRPr="00A14D9A" w:rsidRDefault="00A14D9A" w:rsidP="00A14D9A">
            <w:pPr>
              <w:widowControl/>
              <w:autoSpaceDE/>
              <w:autoSpaceDN/>
              <w:adjustRightInd/>
              <w:ind w:firstLine="0"/>
              <w:jc w:val="left"/>
              <w:rPr>
                <w:rFonts w:ascii="Times New Roman" w:eastAsia="Times New Roman" w:hAnsi="Times New Roman" w:cs="Times New Roman"/>
                <w:sz w:val="20"/>
                <w:szCs w:val="20"/>
              </w:rPr>
            </w:pPr>
          </w:p>
        </w:tc>
        <w:tc>
          <w:tcPr>
            <w:tcW w:w="3326" w:type="dxa"/>
            <w:tcBorders>
              <w:top w:val="nil"/>
              <w:left w:val="nil"/>
              <w:bottom w:val="nil"/>
              <w:right w:val="nil"/>
            </w:tcBorders>
            <w:shd w:val="clear" w:color="auto" w:fill="auto"/>
            <w:hideMark/>
          </w:tcPr>
          <w:p w:rsidR="00A14D9A" w:rsidRPr="00A14D9A" w:rsidRDefault="00A14D9A" w:rsidP="00A14D9A">
            <w:pPr>
              <w:widowControl/>
              <w:autoSpaceDE/>
              <w:autoSpaceDN/>
              <w:adjustRightInd/>
              <w:ind w:firstLine="0"/>
              <w:jc w:val="left"/>
              <w:rPr>
                <w:rFonts w:ascii="Times New Roman" w:eastAsia="Times New Roman" w:hAnsi="Times New Roman" w:cs="Times New Roman"/>
                <w:sz w:val="20"/>
                <w:szCs w:val="20"/>
              </w:rPr>
            </w:pPr>
          </w:p>
        </w:tc>
      </w:tr>
      <w:tr w:rsidR="00A14D9A"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A14D9A" w:rsidRDefault="005E4334" w:rsidP="00A14D9A">
            <w:pPr>
              <w:widowControl/>
              <w:autoSpaceDE/>
              <w:autoSpaceDN/>
              <w:adjustRightInd/>
              <w:ind w:firstLine="0"/>
              <w:jc w:val="left"/>
              <w:textAlignment w:val="baseline"/>
              <w:rPr>
                <w:rFonts w:ascii="Times New Roman" w:eastAsia="Times New Roman" w:hAnsi="Times New Roman" w:cs="Times New Roman"/>
              </w:rPr>
            </w:pPr>
            <w:r>
              <w:rPr>
                <w:rFonts w:ascii="Times New Roman" w:eastAsia="Times New Roman" w:hAnsi="Times New Roman" w:cs="Times New Roman"/>
              </w:rPr>
              <w:t>№</w:t>
            </w:r>
            <w:r w:rsidR="00A14D9A" w:rsidRPr="00A14D9A">
              <w:rPr>
                <w:rFonts w:ascii="Times New Roman" w:eastAsia="Times New Roman" w:hAnsi="Times New Roman" w:cs="Times New Roman"/>
              </w:rPr>
              <w:t xml:space="preserve"> пункта</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A14D9A"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A14D9A">
              <w:rPr>
                <w:rFonts w:ascii="Times New Roman" w:eastAsia="Times New Roman" w:hAnsi="Times New Roman" w:cs="Times New Roman"/>
              </w:rPr>
              <w:t>Наименование основания для отказа в соответствии с административным регламентом</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A14D9A"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A14D9A">
              <w:rPr>
                <w:rFonts w:ascii="Times New Roman" w:eastAsia="Times New Roman" w:hAnsi="Times New Roman" w:cs="Times New Roman"/>
              </w:rPr>
              <w:t>Разъяснение причин отказа в предоставлении государственной услуги</w:t>
            </w:r>
          </w:p>
        </w:tc>
      </w:tr>
      <w:tr w:rsidR="00A14D9A"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A14D9A" w:rsidRDefault="00A14D9A" w:rsidP="00A14D9A">
            <w:pPr>
              <w:widowControl/>
              <w:autoSpaceDE/>
              <w:autoSpaceDN/>
              <w:adjustRightInd/>
              <w:ind w:firstLine="0"/>
              <w:jc w:val="center"/>
              <w:textAlignment w:val="baseline"/>
              <w:rPr>
                <w:rFonts w:ascii="Times New Roman" w:eastAsia="Times New Roman" w:hAnsi="Times New Roman" w:cs="Times New Roman"/>
              </w:rPr>
            </w:pPr>
            <w:r w:rsidRPr="00A14D9A">
              <w:rPr>
                <w:rFonts w:ascii="Times New Roman" w:eastAsia="Times New Roman" w:hAnsi="Times New Roman" w:cs="Times New Roman"/>
              </w:rPr>
              <w:t>1</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A14D9A" w:rsidRDefault="00A14D9A" w:rsidP="00A14D9A">
            <w:pPr>
              <w:widowControl/>
              <w:autoSpaceDE/>
              <w:autoSpaceDN/>
              <w:adjustRightInd/>
              <w:ind w:firstLine="0"/>
              <w:jc w:val="center"/>
              <w:textAlignment w:val="baseline"/>
              <w:rPr>
                <w:rFonts w:ascii="Times New Roman" w:eastAsia="Times New Roman" w:hAnsi="Times New Roman" w:cs="Times New Roman"/>
              </w:rPr>
            </w:pPr>
            <w:r w:rsidRPr="00A14D9A">
              <w:rPr>
                <w:rFonts w:ascii="Times New Roman" w:eastAsia="Times New Roman" w:hAnsi="Times New Roman" w:cs="Times New Roman"/>
              </w:rPr>
              <w:t>2</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A14D9A" w:rsidRDefault="00A14D9A" w:rsidP="00A14D9A">
            <w:pPr>
              <w:widowControl/>
              <w:autoSpaceDE/>
              <w:autoSpaceDN/>
              <w:adjustRightInd/>
              <w:ind w:firstLine="0"/>
              <w:jc w:val="center"/>
              <w:textAlignment w:val="baseline"/>
              <w:rPr>
                <w:rFonts w:ascii="Times New Roman" w:eastAsia="Times New Roman" w:hAnsi="Times New Roman" w:cs="Times New Roman"/>
              </w:rPr>
            </w:pPr>
            <w:r w:rsidRPr="00A14D9A">
              <w:rPr>
                <w:rFonts w:ascii="Times New Roman" w:eastAsia="Times New Roman" w:hAnsi="Times New Roman" w:cs="Times New Roman"/>
              </w:rPr>
              <w:t>3</w:t>
            </w:r>
          </w:p>
        </w:tc>
      </w:tr>
      <w:tr w:rsidR="00A14D9A"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1.</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D95F53" w:rsidRPr="00CB5A1F" w:rsidRDefault="00D95F53"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Наличие противоречивых сведений в Запросе и приложенных к нему документах</w:t>
            </w:r>
          </w:p>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Указать исчерпывающий перечень противоречий между Запросом и приложенными к нему документами</w:t>
            </w:r>
          </w:p>
        </w:tc>
      </w:tr>
      <w:tr w:rsidR="00A14D9A"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2.</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D95F53" w:rsidP="00AE0732">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 xml:space="preserve">Несоответствие категории Заявителя кругу лиц, </w:t>
            </w:r>
            <w:r w:rsidR="00AE0732" w:rsidRPr="00CB5A1F">
              <w:rPr>
                <w:rFonts w:ascii="Times New Roman" w:eastAsia="Times New Roman" w:hAnsi="Times New Roman" w:cs="Times New Roman"/>
              </w:rPr>
              <w:t>имеющих право на подачу Запроса</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Указать основания такого вывода</w:t>
            </w:r>
          </w:p>
        </w:tc>
      </w:tr>
      <w:tr w:rsidR="00A14D9A"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3.</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E0732" w:rsidRPr="00CB5A1F" w:rsidRDefault="00AE0732"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 xml:space="preserve">Несоответствие документов, указанным в требованиях, по форме или содержанию </w:t>
            </w:r>
          </w:p>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требованиям законодательства Российской Федерации</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Указать исчерпывающий перечень документов и нарушений применительно к каждому документу</w:t>
            </w:r>
          </w:p>
        </w:tc>
      </w:tr>
      <w:tr w:rsidR="00A14D9A"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4.</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Запрос подан лицом, не имеющим полномочий представлять интересы Заявителя</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Указать основания такого вывода</w:t>
            </w:r>
          </w:p>
        </w:tc>
      </w:tr>
      <w:tr w:rsidR="00A14D9A"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5.</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Отзыв Запроса по инициативе Заявителя</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Указать реквизиты заявления об отказе от предоставления государственной услуги</w:t>
            </w:r>
          </w:p>
        </w:tc>
      </w:tr>
      <w:tr w:rsidR="00A14D9A"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6.</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E37FE6">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 xml:space="preserve">Наличие медицинских противопоказаний для освоения программ по отдельным видам искусства, физической культуры и спорта </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Указать на перечень противопоказаний</w:t>
            </w:r>
          </w:p>
        </w:tc>
      </w:tr>
      <w:tr w:rsidR="00A14D9A"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7.</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E37FE6">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Отсутствие свободных мест в группе</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14D9A" w:rsidRPr="00CB5A1F" w:rsidRDefault="00A14D9A" w:rsidP="00A14D9A">
            <w:pPr>
              <w:widowControl/>
              <w:autoSpaceDE/>
              <w:autoSpaceDN/>
              <w:adjustRightInd/>
              <w:ind w:firstLine="0"/>
              <w:jc w:val="left"/>
              <w:rPr>
                <w:rFonts w:ascii="Times New Roman" w:eastAsia="Times New Roman" w:hAnsi="Times New Roman" w:cs="Times New Roman"/>
              </w:rPr>
            </w:pPr>
          </w:p>
        </w:tc>
      </w:tr>
      <w:tr w:rsidR="00E37FE6"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37FE6" w:rsidRPr="00CB5A1F" w:rsidRDefault="00E37FE6"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8.</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37FE6" w:rsidRPr="00CB5A1F" w:rsidRDefault="00E37FE6" w:rsidP="00B03740">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Неявка в Организацию после получения уведомления о необходимости заключения договора об образовании</w:t>
            </w:r>
            <w:r w:rsidR="00CB5A1F" w:rsidRPr="00CB5A1F">
              <w:rPr>
                <w:rFonts w:ascii="Times New Roman" w:eastAsia="Times New Roman" w:hAnsi="Times New Roman" w:cs="Times New Roman"/>
              </w:rPr>
              <w:t xml:space="preserve"> (если такой договор необходим для освоения соответствующей программы в соответствии с локальными актами </w:t>
            </w:r>
            <w:r w:rsidR="00CB5A1F" w:rsidRPr="00CB5A1F">
              <w:rPr>
                <w:rFonts w:ascii="Times New Roman" w:eastAsia="Times New Roman" w:hAnsi="Times New Roman" w:cs="Times New Roman"/>
              </w:rPr>
              <w:lastRenderedPageBreak/>
              <w:t>Организации)</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37FE6" w:rsidRPr="00CB5A1F" w:rsidRDefault="00E37FE6" w:rsidP="00A14D9A">
            <w:pPr>
              <w:widowControl/>
              <w:autoSpaceDE/>
              <w:autoSpaceDN/>
              <w:adjustRightInd/>
              <w:ind w:firstLine="0"/>
              <w:jc w:val="left"/>
              <w:rPr>
                <w:rFonts w:ascii="Times New Roman" w:eastAsia="Times New Roman" w:hAnsi="Times New Roman" w:cs="Times New Roman"/>
              </w:rPr>
            </w:pPr>
          </w:p>
        </w:tc>
      </w:tr>
      <w:tr w:rsidR="00E37FE6"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37FE6" w:rsidRPr="00CB5A1F" w:rsidRDefault="00E37FE6"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lastRenderedPageBreak/>
              <w:t>9.</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37FE6" w:rsidRPr="00CB5A1F" w:rsidRDefault="0060255C" w:rsidP="0060255C">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Неявка на прохождение вступительных (приемных) испытаний</w:t>
            </w:r>
            <w:r w:rsidR="000B4FD6" w:rsidRPr="00CB5A1F">
              <w:rPr>
                <w:rFonts w:ascii="Times New Roman" w:eastAsia="Times New Roman" w:hAnsi="Times New Roman" w:cs="Times New Roman"/>
              </w:rPr>
              <w:t xml:space="preserve"> (индивидуального отбора)</w:t>
            </w:r>
            <w:r w:rsidRPr="00CB5A1F">
              <w:rPr>
                <w:rFonts w:ascii="Times New Roman" w:eastAsia="Times New Roman" w:hAnsi="Times New Roman" w:cs="Times New Roman"/>
              </w:rPr>
              <w:t xml:space="preserve"> в Организацию</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E37FE6" w:rsidRPr="00CB5A1F" w:rsidRDefault="00E37FE6" w:rsidP="00A14D9A">
            <w:pPr>
              <w:widowControl/>
              <w:autoSpaceDE/>
              <w:autoSpaceDN/>
              <w:adjustRightInd/>
              <w:ind w:firstLine="0"/>
              <w:jc w:val="left"/>
              <w:rPr>
                <w:rFonts w:ascii="Times New Roman" w:eastAsia="Times New Roman" w:hAnsi="Times New Roman" w:cs="Times New Roman"/>
              </w:rPr>
            </w:pPr>
          </w:p>
        </w:tc>
      </w:tr>
      <w:tr w:rsidR="0060255C"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0255C" w:rsidRPr="00CB5A1F" w:rsidRDefault="0060255C"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10.</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0255C" w:rsidRPr="00CB5A1F" w:rsidRDefault="0060255C" w:rsidP="00B03740">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Непредставление оригиналов документов, сведения о которых указаны Заявителем в электронной форме Запроса</w:t>
            </w:r>
            <w:r w:rsidR="00CB5A1F" w:rsidRPr="00CB5A1F">
              <w:rPr>
                <w:rFonts w:ascii="Times New Roman" w:eastAsia="Times New Roman" w:hAnsi="Times New Roman" w:cs="Times New Roman"/>
              </w:rPr>
              <w:t xml:space="preserve"> на ЕПГУ* </w:t>
            </w:r>
            <w:r w:rsidR="00BF6668">
              <w:rPr>
                <w:rFonts w:ascii="Times New Roman" w:eastAsia="Times New Roman" w:hAnsi="Times New Roman" w:cs="Times New Roman"/>
              </w:rPr>
              <w:t xml:space="preserve">(Едином портале) </w:t>
            </w:r>
            <w:r w:rsidR="00CB5A1F" w:rsidRPr="00CB5A1F">
              <w:rPr>
                <w:rFonts w:ascii="Times New Roman" w:eastAsia="Times New Roman" w:hAnsi="Times New Roman" w:cs="Times New Roman"/>
              </w:rPr>
              <w:t>или в АИС «Навигатор»,</w:t>
            </w:r>
            <w:r w:rsidRPr="00CB5A1F">
              <w:rPr>
                <w:rFonts w:ascii="Times New Roman" w:eastAsia="Times New Roman" w:hAnsi="Times New Roman" w:cs="Times New Roman"/>
              </w:rPr>
              <w:t xml:space="preserve"> в день проведения вступительных (приемных) испытаний в Организации либо в случае отсутствия необходимости проведения вступительных (приемных) испытаний в день подписания договора </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0255C" w:rsidRPr="00CB5A1F" w:rsidRDefault="00045649" w:rsidP="00A14D9A">
            <w:pPr>
              <w:widowControl/>
              <w:autoSpaceDE/>
              <w:autoSpaceDN/>
              <w:adjustRightInd/>
              <w:ind w:firstLine="0"/>
              <w:jc w:val="left"/>
              <w:rPr>
                <w:rFonts w:ascii="Times New Roman" w:eastAsia="Times New Roman" w:hAnsi="Times New Roman" w:cs="Times New Roman"/>
              </w:rPr>
            </w:pPr>
            <w:r w:rsidRPr="00CB5A1F">
              <w:rPr>
                <w:rFonts w:ascii="Times New Roman" w:eastAsia="Times New Roman" w:hAnsi="Times New Roman" w:cs="Times New Roman"/>
              </w:rPr>
              <w:t>Указать на перечень непредставленных оригиналов документов</w:t>
            </w:r>
          </w:p>
        </w:tc>
      </w:tr>
      <w:tr w:rsidR="0060255C"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0255C" w:rsidRPr="00CB5A1F" w:rsidRDefault="0060255C"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11.</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0255C" w:rsidRPr="00CB5A1F" w:rsidRDefault="0060255C" w:rsidP="0060255C">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Несоответствие оригиналов документов сведениям, указанным в электронной форме Запроса</w:t>
            </w:r>
            <w:r w:rsidR="00ED46E0" w:rsidRPr="00CB5A1F">
              <w:rPr>
                <w:rFonts w:ascii="Times New Roman" w:eastAsia="Times New Roman" w:hAnsi="Times New Roman" w:cs="Times New Roman"/>
              </w:rPr>
              <w:t xml:space="preserve"> на ЕПГУ (Едином портале)</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0255C" w:rsidRPr="00CB5A1F" w:rsidRDefault="0060255C" w:rsidP="00A14D9A">
            <w:pPr>
              <w:widowControl/>
              <w:autoSpaceDE/>
              <w:autoSpaceDN/>
              <w:adjustRightInd/>
              <w:ind w:firstLine="0"/>
              <w:jc w:val="left"/>
              <w:rPr>
                <w:rFonts w:ascii="Times New Roman" w:eastAsia="Times New Roman" w:hAnsi="Times New Roman" w:cs="Times New Roman"/>
              </w:rPr>
            </w:pPr>
          </w:p>
        </w:tc>
      </w:tr>
      <w:tr w:rsidR="0060255C"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0255C" w:rsidRPr="00CB5A1F" w:rsidRDefault="0060255C"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12.</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0255C" w:rsidRPr="00CB5A1F" w:rsidRDefault="0028644A" w:rsidP="0060255C">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Отрицательные результаты вступительных (приемных) испытаний</w:t>
            </w:r>
            <w:r w:rsidR="000B4FD6" w:rsidRPr="00CB5A1F">
              <w:rPr>
                <w:rFonts w:ascii="Times New Roman" w:eastAsia="Times New Roman" w:hAnsi="Times New Roman" w:cs="Times New Roman"/>
              </w:rPr>
              <w:t xml:space="preserve"> (индивидуального отбора)</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60255C" w:rsidRPr="00CB5A1F" w:rsidRDefault="0060255C" w:rsidP="00A14D9A">
            <w:pPr>
              <w:widowControl/>
              <w:autoSpaceDE/>
              <w:autoSpaceDN/>
              <w:adjustRightInd/>
              <w:ind w:firstLine="0"/>
              <w:jc w:val="left"/>
              <w:rPr>
                <w:rFonts w:ascii="Times New Roman" w:eastAsia="Times New Roman" w:hAnsi="Times New Roman" w:cs="Times New Roman"/>
              </w:rPr>
            </w:pPr>
          </w:p>
        </w:tc>
      </w:tr>
      <w:tr w:rsidR="000B4FD6"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4FD6" w:rsidRPr="00CB5A1F" w:rsidRDefault="000B4FD6"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13.</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4FD6" w:rsidRPr="00CB5A1F" w:rsidRDefault="000B4FD6" w:rsidP="0060255C">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 xml:space="preserve">Несоответствие возрастной категории для приема в группу, установленными локальными нормативными актами Организации </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4FD6" w:rsidRPr="00CB5A1F" w:rsidRDefault="000B4FD6" w:rsidP="00A14D9A">
            <w:pPr>
              <w:widowControl/>
              <w:autoSpaceDE/>
              <w:autoSpaceDN/>
              <w:adjustRightInd/>
              <w:ind w:firstLine="0"/>
              <w:jc w:val="left"/>
              <w:rPr>
                <w:rFonts w:ascii="Times New Roman" w:eastAsia="Times New Roman" w:hAnsi="Times New Roman" w:cs="Times New Roman"/>
              </w:rPr>
            </w:pPr>
          </w:p>
        </w:tc>
      </w:tr>
      <w:tr w:rsidR="000B4FD6" w:rsidRPr="00A14D9A" w:rsidTr="00AE1016">
        <w:tc>
          <w:tcPr>
            <w:tcW w:w="10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4FD6" w:rsidRPr="00CB5A1F" w:rsidRDefault="000B4FD6" w:rsidP="00A14D9A">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14.</w:t>
            </w:r>
          </w:p>
        </w:tc>
        <w:tc>
          <w:tcPr>
            <w:tcW w:w="554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4FD6" w:rsidRPr="00CB5A1F" w:rsidRDefault="000B4FD6" w:rsidP="0060255C">
            <w:pPr>
              <w:widowControl/>
              <w:autoSpaceDE/>
              <w:autoSpaceDN/>
              <w:adjustRightInd/>
              <w:ind w:firstLine="0"/>
              <w:jc w:val="left"/>
              <w:textAlignment w:val="baseline"/>
              <w:rPr>
                <w:rFonts w:ascii="Times New Roman" w:eastAsia="Times New Roman" w:hAnsi="Times New Roman" w:cs="Times New Roman"/>
              </w:rPr>
            </w:pPr>
            <w:r w:rsidRPr="00CB5A1F">
              <w:rPr>
                <w:rFonts w:ascii="Times New Roman" w:eastAsia="Times New Roman" w:hAnsi="Times New Roman" w:cs="Times New Roman"/>
              </w:rPr>
              <w:t>Заявитель не согласен с условиями оплаты</w:t>
            </w:r>
          </w:p>
        </w:tc>
        <w:tc>
          <w:tcPr>
            <w:tcW w:w="33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0B4FD6" w:rsidRPr="00CB5A1F" w:rsidRDefault="000B4FD6" w:rsidP="00A14D9A">
            <w:pPr>
              <w:widowControl/>
              <w:autoSpaceDE/>
              <w:autoSpaceDN/>
              <w:adjustRightInd/>
              <w:ind w:firstLine="0"/>
              <w:jc w:val="left"/>
              <w:rPr>
                <w:rFonts w:ascii="Times New Roman" w:eastAsia="Times New Roman" w:hAnsi="Times New Roman" w:cs="Times New Roman"/>
              </w:rPr>
            </w:pPr>
          </w:p>
        </w:tc>
      </w:tr>
    </w:tbl>
    <w:p w:rsidR="005B084C" w:rsidRPr="00E51A6E" w:rsidRDefault="005B084C" w:rsidP="00A14D9A">
      <w:pPr>
        <w:widowControl/>
        <w:autoSpaceDE/>
        <w:autoSpaceDN/>
        <w:adjustRightInd/>
        <w:ind w:firstLine="0"/>
        <w:jc w:val="left"/>
        <w:textAlignment w:val="baseline"/>
        <w:rPr>
          <w:rFonts w:ascii="Times New Roman" w:eastAsia="Times New Roman" w:hAnsi="Times New Roman" w:cs="Times New Roman"/>
          <w:color w:val="444444"/>
          <w:spacing w:val="-18"/>
        </w:rPr>
      </w:pPr>
    </w:p>
    <w:p w:rsidR="005B084C" w:rsidRPr="00AE4FD5" w:rsidRDefault="005B084C" w:rsidP="005B084C">
      <w:pPr>
        <w:ind w:firstLine="0"/>
        <w:textAlignment w:val="baseline"/>
        <w:rPr>
          <w:rFonts w:ascii="Times New Roman" w:eastAsia="Times New Roman" w:hAnsi="Times New Roman"/>
        </w:rPr>
      </w:pPr>
      <w:r w:rsidRPr="00691C69">
        <w:rPr>
          <w:rFonts w:ascii="Times New Roman" w:eastAsia="Times New Roman" w:hAnsi="Times New Roman" w:cs="Times New Roman"/>
          <w:spacing w:val="-18"/>
        </w:rPr>
        <w:t>*</w:t>
      </w:r>
      <w:r>
        <w:rPr>
          <w:rFonts w:ascii="Times New Roman" w:eastAsia="Times New Roman" w:hAnsi="Times New Roman"/>
          <w:spacing w:val="-18"/>
        </w:rPr>
        <w:t xml:space="preserve"> </w:t>
      </w:r>
      <w:r w:rsidRPr="00AE4FD5">
        <w:rPr>
          <w:rFonts w:ascii="Times New Roman" w:eastAsia="Times New Roman" w:hAnsi="Times New Roman"/>
          <w:spacing w:val="-18"/>
        </w:rPr>
        <w:t xml:space="preserve">ЕПГУ – </w:t>
      </w:r>
      <w:r w:rsidRPr="00AE4FD5">
        <w:rPr>
          <w:rFonts w:ascii="Times New Roman" w:eastAsia="Times New Roman" w:hAnsi="Times New Roman"/>
        </w:rPr>
        <w:t>федеральная государственная информационная система «Единый портал государственных и муниципальных услуг (функций)» (</w:t>
      </w:r>
      <w:r w:rsidR="00E92316" w:rsidRPr="00AE4FD5">
        <w:rPr>
          <w:rFonts w:ascii="Times New Roman" w:eastAsia="Times New Roman" w:hAnsi="Times New Roman"/>
        </w:rPr>
        <w:t xml:space="preserve">Едины портал, </w:t>
      </w:r>
      <w:r w:rsidRPr="00AE4FD5">
        <w:rPr>
          <w:rFonts w:ascii="Times New Roman" w:eastAsia="Times New Roman" w:hAnsi="Times New Roman" w:cs="Times New Roman"/>
          <w:spacing w:val="1"/>
        </w:rPr>
        <w:t>https://www.gosuslugi.ru/</w:t>
      </w:r>
      <w:r w:rsidRPr="00AE4FD5">
        <w:rPr>
          <w:rFonts w:ascii="Times New Roman" w:eastAsia="Times New Roman" w:hAnsi="Times New Roman"/>
        </w:rPr>
        <w:t>)</w:t>
      </w:r>
    </w:p>
    <w:p w:rsidR="005B084C" w:rsidRPr="000C5B46" w:rsidRDefault="005B084C" w:rsidP="00A14D9A">
      <w:pPr>
        <w:widowControl/>
        <w:autoSpaceDE/>
        <w:autoSpaceDN/>
        <w:adjustRightInd/>
        <w:ind w:firstLine="0"/>
        <w:jc w:val="left"/>
        <w:textAlignment w:val="baseline"/>
        <w:rPr>
          <w:rFonts w:ascii="Times New Roman" w:eastAsia="Times New Roman" w:hAnsi="Times New Roman" w:cs="Times New Roman"/>
          <w:spacing w:val="-18"/>
        </w:rPr>
      </w:pPr>
    </w:p>
    <w:p w:rsidR="00A14D9A" w:rsidRPr="000A2DBD" w:rsidRDefault="00A14D9A" w:rsidP="000A2DBD">
      <w:pPr>
        <w:widowControl/>
        <w:autoSpaceDE/>
        <w:autoSpaceDN/>
        <w:adjustRightInd/>
        <w:ind w:firstLine="708"/>
        <w:textAlignment w:val="baseline"/>
        <w:rPr>
          <w:rFonts w:ascii="Times New Roman" w:eastAsia="Times New Roman" w:hAnsi="Times New Roman" w:cs="Times New Roman"/>
          <w:spacing w:val="-18"/>
        </w:rPr>
      </w:pPr>
      <w:r w:rsidRPr="000A2DBD">
        <w:rPr>
          <w:rFonts w:ascii="Times New Roman" w:eastAsia="Times New Roman" w:hAnsi="Times New Roman" w:cs="Times New Roman"/>
          <w:spacing w:val="-18"/>
        </w:rPr>
        <w:t xml:space="preserve">Вы вправе повторно обратиться в Организацию с Запросом о предоставлении </w:t>
      </w:r>
      <w:r w:rsidR="000A2DBD" w:rsidRPr="000A2DBD">
        <w:rPr>
          <w:rFonts w:ascii="Times New Roman" w:eastAsia="Times New Roman" w:hAnsi="Times New Roman" w:cs="Times New Roman"/>
          <w:spacing w:val="-18"/>
        </w:rPr>
        <w:t xml:space="preserve">государственной услуги </w:t>
      </w:r>
      <w:r w:rsidRPr="000A2DBD">
        <w:rPr>
          <w:rFonts w:ascii="Times New Roman" w:eastAsia="Times New Roman" w:hAnsi="Times New Roman" w:cs="Times New Roman"/>
          <w:spacing w:val="-18"/>
        </w:rPr>
        <w:t>пос</w:t>
      </w:r>
      <w:r w:rsidR="000A2DBD" w:rsidRPr="000A2DBD">
        <w:rPr>
          <w:rFonts w:ascii="Times New Roman" w:eastAsia="Times New Roman" w:hAnsi="Times New Roman" w:cs="Times New Roman"/>
          <w:spacing w:val="-18"/>
        </w:rPr>
        <w:t xml:space="preserve">ле </w:t>
      </w:r>
      <w:r w:rsidRPr="000A2DBD">
        <w:rPr>
          <w:rFonts w:ascii="Times New Roman" w:eastAsia="Times New Roman" w:hAnsi="Times New Roman" w:cs="Times New Roman"/>
          <w:spacing w:val="-18"/>
        </w:rPr>
        <w:t>устранения указанных оснований для отказа в предоставлении государственной услуги.</w:t>
      </w:r>
    </w:p>
    <w:p w:rsidR="00A14D9A" w:rsidRPr="000A2DBD" w:rsidRDefault="00A14D9A" w:rsidP="000A2DBD">
      <w:pPr>
        <w:widowControl/>
        <w:autoSpaceDE/>
        <w:autoSpaceDN/>
        <w:adjustRightInd/>
        <w:ind w:firstLine="708"/>
        <w:textAlignment w:val="baseline"/>
        <w:rPr>
          <w:rFonts w:ascii="Times New Roman" w:eastAsia="Times New Roman" w:hAnsi="Times New Roman" w:cs="Times New Roman"/>
          <w:spacing w:val="-18"/>
        </w:rPr>
      </w:pPr>
      <w:r w:rsidRPr="000A2DBD">
        <w:rPr>
          <w:rFonts w:ascii="Times New Roman" w:eastAsia="Times New Roman" w:hAnsi="Times New Roman" w:cs="Times New Roman"/>
          <w:spacing w:val="-18"/>
        </w:rPr>
        <w:t xml:space="preserve">Данный отказ может быть обжалован в досудебном порядке путем направления жалобы в порядке, установленном в разделе </w:t>
      </w:r>
      <w:r w:rsidR="000A2DBD" w:rsidRPr="000A2DBD">
        <w:rPr>
          <w:rFonts w:ascii="Times New Roman" w:eastAsia="Times New Roman" w:hAnsi="Times New Roman" w:cs="Times New Roman"/>
          <w:spacing w:val="-18"/>
        </w:rPr>
        <w:t>5</w:t>
      </w:r>
      <w:r w:rsidRPr="000A2DBD">
        <w:rPr>
          <w:rFonts w:ascii="Times New Roman" w:eastAsia="Times New Roman" w:hAnsi="Times New Roman" w:cs="Times New Roman"/>
          <w:spacing w:val="-18"/>
        </w:rPr>
        <w:t xml:space="preserve"> Административного регламента, а также в судебном порядке.</w:t>
      </w:r>
    </w:p>
    <w:p w:rsidR="00A14D9A" w:rsidRPr="000A2DBD" w:rsidRDefault="00A14D9A" w:rsidP="000A2DBD">
      <w:pPr>
        <w:widowControl/>
        <w:autoSpaceDE/>
        <w:autoSpaceDN/>
        <w:adjustRightInd/>
        <w:ind w:left="708" w:firstLine="0"/>
        <w:jc w:val="left"/>
        <w:textAlignment w:val="baseline"/>
        <w:rPr>
          <w:rFonts w:ascii="Times New Roman" w:eastAsia="Times New Roman" w:hAnsi="Times New Roman" w:cs="Times New Roman"/>
          <w:spacing w:val="-18"/>
        </w:rPr>
      </w:pPr>
      <w:r w:rsidRPr="000A2DBD">
        <w:rPr>
          <w:rFonts w:ascii="Courier New" w:eastAsia="Times New Roman" w:hAnsi="Courier New" w:cs="Courier New"/>
          <w:spacing w:val="-18"/>
        </w:rPr>
        <w:br/>
      </w:r>
      <w:r w:rsidRPr="000A2DBD">
        <w:rPr>
          <w:rFonts w:ascii="Times New Roman" w:eastAsia="Times New Roman" w:hAnsi="Times New Roman" w:cs="Times New Roman"/>
          <w:spacing w:val="-18"/>
        </w:rPr>
        <w:t>Дополнительно информируем:</w:t>
      </w:r>
    </w:p>
    <w:p w:rsidR="00A14D9A" w:rsidRPr="000A2DBD" w:rsidRDefault="00A14D9A" w:rsidP="00A14D9A">
      <w:pPr>
        <w:widowControl/>
        <w:autoSpaceDE/>
        <w:autoSpaceDN/>
        <w:adjustRightInd/>
        <w:ind w:firstLine="0"/>
        <w:jc w:val="left"/>
        <w:textAlignment w:val="baseline"/>
        <w:rPr>
          <w:rFonts w:ascii="Courier New" w:eastAsia="Times New Roman" w:hAnsi="Courier New" w:cs="Courier New"/>
          <w:spacing w:val="-18"/>
        </w:rPr>
      </w:pPr>
      <w:r w:rsidRPr="000A2DBD">
        <w:rPr>
          <w:rFonts w:ascii="Courier New" w:eastAsia="Times New Roman" w:hAnsi="Courier New" w:cs="Courier New"/>
          <w:spacing w:val="-18"/>
        </w:rPr>
        <w:t>_______________________________________________________________________</w:t>
      </w:r>
      <w:r w:rsidR="003B354F">
        <w:rPr>
          <w:rFonts w:ascii="Courier New" w:eastAsia="Times New Roman" w:hAnsi="Courier New" w:cs="Courier New"/>
          <w:spacing w:val="-18"/>
        </w:rPr>
        <w:t>____</w:t>
      </w:r>
    </w:p>
    <w:p w:rsidR="00A14D9A" w:rsidRPr="000A2DBD" w:rsidRDefault="00A14D9A" w:rsidP="00A14D9A">
      <w:pPr>
        <w:widowControl/>
        <w:autoSpaceDE/>
        <w:autoSpaceDN/>
        <w:adjustRightInd/>
        <w:ind w:firstLine="0"/>
        <w:jc w:val="left"/>
        <w:textAlignment w:val="baseline"/>
        <w:rPr>
          <w:rFonts w:ascii="Courier New" w:eastAsia="Times New Roman" w:hAnsi="Courier New" w:cs="Courier New"/>
          <w:spacing w:val="-18"/>
        </w:rPr>
      </w:pPr>
      <w:r w:rsidRPr="000A2DBD">
        <w:rPr>
          <w:rFonts w:ascii="Courier New" w:eastAsia="Times New Roman" w:hAnsi="Courier New" w:cs="Courier New"/>
          <w:spacing w:val="-18"/>
        </w:rPr>
        <w:t>___________________________________________________________________________</w:t>
      </w:r>
    </w:p>
    <w:p w:rsidR="00A14D9A" w:rsidRPr="000A2DBD" w:rsidRDefault="00A14D9A" w:rsidP="00A14D9A">
      <w:pPr>
        <w:widowControl/>
        <w:autoSpaceDE/>
        <w:autoSpaceDN/>
        <w:adjustRightInd/>
        <w:ind w:firstLine="0"/>
        <w:jc w:val="left"/>
        <w:textAlignment w:val="baseline"/>
        <w:rPr>
          <w:rFonts w:ascii="Courier New" w:eastAsia="Times New Roman" w:hAnsi="Courier New" w:cs="Courier New"/>
          <w:spacing w:val="-18"/>
        </w:rPr>
      </w:pPr>
      <w:r w:rsidRPr="000A2DBD">
        <w:rPr>
          <w:rFonts w:ascii="Courier New" w:eastAsia="Times New Roman" w:hAnsi="Courier New" w:cs="Courier New"/>
          <w:spacing w:val="-18"/>
        </w:rPr>
        <w:t>___________________________________________________________________________</w:t>
      </w:r>
    </w:p>
    <w:p w:rsidR="00A14D9A" w:rsidRPr="000A2DBD" w:rsidRDefault="00A14D9A" w:rsidP="00A14D9A">
      <w:pPr>
        <w:widowControl/>
        <w:autoSpaceDE/>
        <w:autoSpaceDN/>
        <w:adjustRightInd/>
        <w:ind w:firstLine="0"/>
        <w:jc w:val="left"/>
        <w:textAlignment w:val="baseline"/>
        <w:rPr>
          <w:rFonts w:ascii="Times New Roman" w:eastAsia="Times New Roman" w:hAnsi="Times New Roman" w:cs="Times New Roman"/>
          <w:spacing w:val="-18"/>
        </w:rPr>
      </w:pPr>
      <w:r w:rsidRPr="000A2DBD">
        <w:rPr>
          <w:rFonts w:ascii="Times New Roman" w:eastAsia="Times New Roman" w:hAnsi="Times New Roman" w:cs="Times New Roman"/>
          <w:spacing w:val="-18"/>
        </w:rPr>
        <w:t>указывается информация, необходимая для устранения причин отказа в предоставлении государственной услуги, а также иная дополнительная информация при наличии)</w:t>
      </w:r>
    </w:p>
    <w:p w:rsidR="00A14D9A" w:rsidRPr="000A2DBD" w:rsidRDefault="00A14D9A" w:rsidP="000A2DBD">
      <w:pPr>
        <w:widowControl/>
        <w:autoSpaceDE/>
        <w:autoSpaceDN/>
        <w:adjustRightInd/>
        <w:ind w:left="708" w:firstLine="0"/>
        <w:jc w:val="left"/>
        <w:textAlignment w:val="baseline"/>
        <w:rPr>
          <w:rFonts w:ascii="Times New Roman" w:eastAsia="Times New Roman" w:hAnsi="Times New Roman" w:cs="Times New Roman"/>
          <w:spacing w:val="-18"/>
        </w:rPr>
      </w:pPr>
      <w:r w:rsidRPr="000A2DBD">
        <w:rPr>
          <w:rFonts w:ascii="Courier New" w:eastAsia="Times New Roman" w:hAnsi="Courier New" w:cs="Courier New"/>
          <w:spacing w:val="-18"/>
        </w:rPr>
        <w:br/>
      </w:r>
      <w:r w:rsidRPr="000A2DBD">
        <w:rPr>
          <w:rFonts w:ascii="Times New Roman" w:eastAsia="Times New Roman" w:hAnsi="Times New Roman" w:cs="Times New Roman"/>
          <w:spacing w:val="-18"/>
        </w:rPr>
        <w:t xml:space="preserve">Уполномоченный работник Организации </w:t>
      </w:r>
    </w:p>
    <w:p w:rsidR="00A14D9A" w:rsidRPr="000A2DBD" w:rsidRDefault="00A14D9A" w:rsidP="00A14D9A">
      <w:pPr>
        <w:widowControl/>
        <w:autoSpaceDE/>
        <w:autoSpaceDN/>
        <w:adjustRightInd/>
        <w:ind w:firstLine="0"/>
        <w:jc w:val="left"/>
        <w:textAlignment w:val="baseline"/>
        <w:rPr>
          <w:rFonts w:ascii="Courier New" w:eastAsia="Times New Roman" w:hAnsi="Courier New" w:cs="Courier New"/>
          <w:spacing w:val="-18"/>
        </w:rPr>
      </w:pPr>
      <w:r w:rsidRPr="000A2DBD">
        <w:rPr>
          <w:rFonts w:ascii="Courier New" w:eastAsia="Times New Roman" w:hAnsi="Courier New" w:cs="Courier New"/>
          <w:spacing w:val="-18"/>
        </w:rPr>
        <w:t>_______________________________________</w:t>
      </w:r>
    </w:p>
    <w:p w:rsidR="00A14D9A" w:rsidRPr="000A2DBD" w:rsidRDefault="000A2DBD" w:rsidP="000A2DBD">
      <w:pPr>
        <w:widowControl/>
        <w:autoSpaceDE/>
        <w:autoSpaceDN/>
        <w:adjustRightInd/>
        <w:ind w:firstLine="708"/>
        <w:jc w:val="left"/>
        <w:textAlignment w:val="baseline"/>
        <w:rPr>
          <w:rFonts w:ascii="Times New Roman" w:eastAsia="Times New Roman" w:hAnsi="Times New Roman" w:cs="Times New Roman"/>
          <w:spacing w:val="-18"/>
        </w:rPr>
      </w:pPr>
      <w:r w:rsidRPr="000A2DBD">
        <w:rPr>
          <w:rFonts w:ascii="Times New Roman" w:eastAsia="Times New Roman" w:hAnsi="Times New Roman" w:cs="Times New Roman"/>
          <w:spacing w:val="-18"/>
        </w:rPr>
        <w:t>(</w:t>
      </w:r>
      <w:r w:rsidR="00A14D9A" w:rsidRPr="000A2DBD">
        <w:rPr>
          <w:rFonts w:ascii="Times New Roman" w:eastAsia="Times New Roman" w:hAnsi="Times New Roman" w:cs="Times New Roman"/>
          <w:spacing w:val="-18"/>
        </w:rPr>
        <w:t>подпись, фамилия, инициалы)</w:t>
      </w:r>
    </w:p>
    <w:p w:rsidR="00A14D9A" w:rsidRPr="000A2DBD" w:rsidRDefault="00A14D9A" w:rsidP="00A14D9A">
      <w:pPr>
        <w:widowControl/>
        <w:autoSpaceDE/>
        <w:autoSpaceDN/>
        <w:adjustRightInd/>
        <w:ind w:firstLine="0"/>
        <w:jc w:val="left"/>
        <w:textAlignment w:val="baseline"/>
        <w:rPr>
          <w:rFonts w:ascii="Times New Roman" w:eastAsia="Times New Roman" w:hAnsi="Times New Roman" w:cs="Times New Roman"/>
          <w:spacing w:val="-18"/>
        </w:rPr>
      </w:pPr>
      <w:r w:rsidRPr="000A2DBD">
        <w:rPr>
          <w:rFonts w:ascii="Courier New" w:eastAsia="Times New Roman" w:hAnsi="Courier New" w:cs="Courier New"/>
          <w:spacing w:val="-18"/>
        </w:rPr>
        <w:br/>
      </w:r>
      <w:r w:rsidR="000A2DBD" w:rsidRPr="000A2DBD">
        <w:rPr>
          <w:rFonts w:ascii="Times New Roman" w:eastAsia="Times New Roman" w:hAnsi="Times New Roman" w:cs="Times New Roman"/>
          <w:spacing w:val="-18"/>
        </w:rPr>
        <w:t>«</w:t>
      </w:r>
      <w:r w:rsidRPr="000A2DBD">
        <w:rPr>
          <w:rFonts w:ascii="Times New Roman" w:eastAsia="Times New Roman" w:hAnsi="Times New Roman" w:cs="Times New Roman"/>
          <w:spacing w:val="-18"/>
        </w:rPr>
        <w:t>___</w:t>
      </w:r>
      <w:r w:rsidR="000A2DBD" w:rsidRPr="000A2DBD">
        <w:rPr>
          <w:rFonts w:ascii="Times New Roman" w:eastAsia="Times New Roman" w:hAnsi="Times New Roman" w:cs="Times New Roman"/>
          <w:spacing w:val="-18"/>
        </w:rPr>
        <w:t xml:space="preserve">» ________________ 20 __ </w:t>
      </w:r>
      <w:r w:rsidRPr="000A2DBD">
        <w:rPr>
          <w:rFonts w:ascii="Times New Roman" w:eastAsia="Times New Roman" w:hAnsi="Times New Roman" w:cs="Times New Roman"/>
          <w:spacing w:val="-18"/>
        </w:rPr>
        <w:t>г.</w:t>
      </w:r>
    </w:p>
    <w:p w:rsidR="000A2DBD" w:rsidRDefault="000A2DBD" w:rsidP="00A14D9A">
      <w:pPr>
        <w:widowControl/>
        <w:autoSpaceDE/>
        <w:autoSpaceDN/>
        <w:adjustRightInd/>
        <w:ind w:firstLine="0"/>
        <w:jc w:val="left"/>
        <w:textAlignment w:val="baseline"/>
        <w:rPr>
          <w:rFonts w:ascii="Times New Roman" w:eastAsia="Times New Roman" w:hAnsi="Times New Roman" w:cs="Times New Roman"/>
          <w:spacing w:val="-18"/>
        </w:rPr>
      </w:pPr>
    </w:p>
    <w:p w:rsidR="00B10E62" w:rsidRDefault="00B10E62" w:rsidP="00A14D9A">
      <w:pPr>
        <w:widowControl/>
        <w:autoSpaceDE/>
        <w:autoSpaceDN/>
        <w:adjustRightInd/>
        <w:ind w:firstLine="0"/>
        <w:jc w:val="left"/>
        <w:textAlignment w:val="baseline"/>
        <w:rPr>
          <w:rFonts w:ascii="Times New Roman" w:eastAsia="Times New Roman" w:hAnsi="Times New Roman" w:cs="Times New Roman"/>
          <w:spacing w:val="-18"/>
        </w:rPr>
      </w:pPr>
    </w:p>
    <w:p w:rsidR="00B10E62" w:rsidRDefault="00B10E62" w:rsidP="00A14D9A">
      <w:pPr>
        <w:widowControl/>
        <w:autoSpaceDE/>
        <w:autoSpaceDN/>
        <w:adjustRightInd/>
        <w:ind w:firstLine="0"/>
        <w:jc w:val="left"/>
        <w:textAlignment w:val="baseline"/>
        <w:rPr>
          <w:rFonts w:ascii="Times New Roman" w:eastAsia="Times New Roman" w:hAnsi="Times New Roman" w:cs="Times New Roman"/>
          <w:spacing w:val="-18"/>
        </w:rPr>
      </w:pPr>
    </w:p>
    <w:p w:rsidR="00B10E62" w:rsidRDefault="00B10E62" w:rsidP="00A14D9A">
      <w:pPr>
        <w:widowControl/>
        <w:autoSpaceDE/>
        <w:autoSpaceDN/>
        <w:adjustRightInd/>
        <w:ind w:firstLine="0"/>
        <w:jc w:val="left"/>
        <w:textAlignment w:val="baseline"/>
        <w:rPr>
          <w:rFonts w:ascii="Times New Roman" w:eastAsia="Times New Roman" w:hAnsi="Times New Roman" w:cs="Times New Roman"/>
          <w:spacing w:val="-18"/>
        </w:rPr>
      </w:pPr>
    </w:p>
    <w:p w:rsidR="00B10E62" w:rsidRDefault="00B10E62" w:rsidP="00A14D9A">
      <w:pPr>
        <w:widowControl/>
        <w:autoSpaceDE/>
        <w:autoSpaceDN/>
        <w:adjustRightInd/>
        <w:ind w:firstLine="0"/>
        <w:jc w:val="left"/>
        <w:textAlignment w:val="baseline"/>
        <w:rPr>
          <w:rFonts w:ascii="Times New Roman" w:eastAsia="Times New Roman" w:hAnsi="Times New Roman" w:cs="Times New Roman"/>
          <w:spacing w:val="-18"/>
        </w:rPr>
      </w:pPr>
    </w:p>
    <w:p w:rsidR="005213D9" w:rsidRDefault="005213D9" w:rsidP="00A14D9A">
      <w:pPr>
        <w:widowControl/>
        <w:autoSpaceDE/>
        <w:autoSpaceDN/>
        <w:adjustRightInd/>
        <w:ind w:firstLine="0"/>
        <w:jc w:val="left"/>
        <w:textAlignment w:val="baseline"/>
        <w:rPr>
          <w:rFonts w:ascii="Times New Roman" w:eastAsia="Times New Roman" w:hAnsi="Times New Roman" w:cs="Times New Roman"/>
          <w:spacing w:val="-18"/>
        </w:rPr>
      </w:pPr>
    </w:p>
    <w:p w:rsidR="005213D9" w:rsidRDefault="005213D9" w:rsidP="00A14D9A">
      <w:pPr>
        <w:widowControl/>
        <w:autoSpaceDE/>
        <w:autoSpaceDN/>
        <w:adjustRightInd/>
        <w:ind w:firstLine="0"/>
        <w:jc w:val="left"/>
        <w:textAlignment w:val="baseline"/>
        <w:rPr>
          <w:rFonts w:ascii="Times New Roman" w:eastAsia="Times New Roman" w:hAnsi="Times New Roman" w:cs="Times New Roman"/>
          <w:spacing w:val="-18"/>
        </w:rPr>
      </w:pPr>
      <w:bookmarkStart w:id="4" w:name="_GoBack"/>
      <w:bookmarkEnd w:id="4"/>
    </w:p>
    <w:p w:rsidR="00B10E62" w:rsidRDefault="00B10E62" w:rsidP="00A14D9A">
      <w:pPr>
        <w:widowControl/>
        <w:autoSpaceDE/>
        <w:autoSpaceDN/>
        <w:adjustRightInd/>
        <w:ind w:firstLine="0"/>
        <w:jc w:val="left"/>
        <w:textAlignment w:val="baseline"/>
        <w:rPr>
          <w:rFonts w:ascii="Times New Roman" w:eastAsia="Times New Roman" w:hAnsi="Times New Roman" w:cs="Times New Roman"/>
          <w:spacing w:val="-18"/>
        </w:rPr>
      </w:pPr>
    </w:p>
    <w:p w:rsidR="00B10E62" w:rsidRPr="000A2DBD" w:rsidRDefault="00B10E62" w:rsidP="00A14D9A">
      <w:pPr>
        <w:widowControl/>
        <w:autoSpaceDE/>
        <w:autoSpaceDN/>
        <w:adjustRightInd/>
        <w:ind w:firstLine="0"/>
        <w:jc w:val="left"/>
        <w:textAlignment w:val="baseline"/>
        <w:rPr>
          <w:rFonts w:ascii="Times New Roman" w:eastAsia="Times New Roman" w:hAnsi="Times New Roman" w:cs="Times New Roman"/>
          <w:spacing w:val="-18"/>
        </w:rPr>
      </w:pPr>
    </w:p>
    <w:p w:rsidR="00E13B68" w:rsidRPr="00D7723A" w:rsidRDefault="00E13B68" w:rsidP="00E13B68">
      <w:pPr>
        <w:ind w:left="5529" w:right="-1" w:firstLine="0"/>
        <w:rPr>
          <w:rFonts w:ascii="Times New Roman" w:eastAsia="Times New Roman" w:hAnsi="Times New Roman" w:cs="Times New Roman"/>
          <w:bCs/>
          <w:sz w:val="28"/>
          <w:szCs w:val="28"/>
        </w:rPr>
      </w:pPr>
      <w:r w:rsidRPr="00D7723A">
        <w:rPr>
          <w:rFonts w:ascii="Times New Roman" w:eastAsia="Times New Roman" w:hAnsi="Times New Roman" w:cs="Times New Roman"/>
          <w:bCs/>
          <w:sz w:val="28"/>
          <w:szCs w:val="28"/>
        </w:rPr>
        <w:lastRenderedPageBreak/>
        <w:t>Приложение № 4</w:t>
      </w:r>
      <w:r w:rsidRPr="00D7723A">
        <w:rPr>
          <w:rFonts w:ascii="Times New Roman" w:eastAsia="Times New Roman" w:hAnsi="Times New Roman" w:cs="Times New Roman"/>
          <w:bCs/>
          <w:sz w:val="28"/>
          <w:szCs w:val="28"/>
        </w:rPr>
        <w:br/>
        <w:t xml:space="preserve">к Административному регламенту </w:t>
      </w:r>
      <w:r w:rsidRPr="00D7723A">
        <w:rPr>
          <w:rFonts w:ascii="Times New Roman" w:eastAsia="Times New Roman" w:hAnsi="Times New Roman" w:cs="Times New Roman"/>
          <w:bCs/>
          <w:sz w:val="28"/>
          <w:szCs w:val="20"/>
          <w:lang w:eastAsia="zh-CN"/>
        </w:rPr>
        <w:t xml:space="preserve">предоставления государственной услуги </w:t>
      </w:r>
      <w:r w:rsidRPr="00D7723A">
        <w:rPr>
          <w:sz w:val="28"/>
          <w:szCs w:val="28"/>
        </w:rPr>
        <w:t>«Запись на обучение по дополнительной общеобразовательной программе»</w:t>
      </w:r>
    </w:p>
    <w:p w:rsidR="00626887" w:rsidRPr="008372F5" w:rsidRDefault="00626887" w:rsidP="00626887">
      <w:pPr>
        <w:ind w:left="5954" w:right="-1" w:firstLine="0"/>
        <w:rPr>
          <w:rFonts w:ascii="Times New Roman" w:eastAsia="Times New Roman" w:hAnsi="Times New Roman" w:cs="Times New Roman"/>
          <w:bCs/>
          <w:sz w:val="28"/>
          <w:szCs w:val="28"/>
          <w:highlight w:val="red"/>
        </w:rPr>
      </w:pPr>
    </w:p>
    <w:p w:rsidR="00626887" w:rsidRPr="00D7723A" w:rsidRDefault="00626887" w:rsidP="00626887">
      <w:pPr>
        <w:pStyle w:val="2-"/>
        <w:rPr>
          <w:b w:val="0"/>
          <w:sz w:val="28"/>
          <w:szCs w:val="28"/>
        </w:rPr>
      </w:pPr>
      <w:bookmarkStart w:id="5" w:name="_Toc83988577"/>
      <w:r w:rsidRPr="00D7723A">
        <w:rPr>
          <w:b w:val="0"/>
          <w:sz w:val="28"/>
          <w:szCs w:val="28"/>
        </w:rPr>
        <w:t>Форма Запроса о предоставлении Муниципальной услуги</w:t>
      </w:r>
      <w:bookmarkEnd w:id="5"/>
    </w:p>
    <w:p w:rsidR="00626887" w:rsidRPr="008372F5" w:rsidRDefault="00626887" w:rsidP="00626887">
      <w:pPr>
        <w:pStyle w:val="afa"/>
        <w:spacing w:after="0"/>
        <w:rPr>
          <w:b w:val="0"/>
          <w:sz w:val="28"/>
          <w:szCs w:val="28"/>
          <w:highlight w:val="red"/>
        </w:rPr>
      </w:pPr>
    </w:p>
    <w:p w:rsidR="00626887" w:rsidRPr="008372F5" w:rsidRDefault="00626887" w:rsidP="00626887">
      <w:pPr>
        <w:pStyle w:val="afa"/>
        <w:spacing w:after="0"/>
        <w:rPr>
          <w:szCs w:val="24"/>
          <w:highlight w:val="red"/>
        </w:rPr>
      </w:pPr>
    </w:p>
    <w:p w:rsidR="00626887" w:rsidRPr="00BC3615" w:rsidRDefault="00626887" w:rsidP="00626887">
      <w:pPr>
        <w:pStyle w:val="12"/>
        <w:autoSpaceDE w:val="0"/>
        <w:spacing w:after="0" w:line="240" w:lineRule="auto"/>
        <w:ind w:left="0" w:right="0" w:firstLine="709"/>
        <w:contextualSpacing/>
        <w:jc w:val="right"/>
        <w:rPr>
          <w:rFonts w:ascii="Times New Roman" w:hAnsi="Times New Roman" w:cs="Times New Roman"/>
          <w:color w:val="auto"/>
          <w:sz w:val="24"/>
          <w:szCs w:val="24"/>
          <w:lang w:val="ru-RU"/>
        </w:rPr>
      </w:pPr>
      <w:r w:rsidRPr="00BC3615">
        <w:rPr>
          <w:rFonts w:ascii="Times New Roman" w:hAnsi="Times New Roman" w:cs="Times New Roman"/>
          <w:color w:val="auto"/>
          <w:sz w:val="24"/>
          <w:szCs w:val="24"/>
          <w:lang w:val="ru-RU"/>
        </w:rPr>
        <w:tab/>
        <w:t>______________________________________________</w:t>
      </w:r>
    </w:p>
    <w:p w:rsidR="00626887" w:rsidRPr="00BC3615" w:rsidRDefault="00626887" w:rsidP="00626887">
      <w:pPr>
        <w:ind w:firstLine="709"/>
        <w:contextualSpacing/>
        <w:jc w:val="center"/>
        <w:rPr>
          <w:rFonts w:ascii="Times New Roman" w:eastAsia="Times New Roman" w:hAnsi="Times New Roman"/>
          <w:lang w:eastAsia="zh-CN" w:bidi="en-US"/>
        </w:rPr>
      </w:pPr>
      <w:r w:rsidRPr="00BC3615">
        <w:rPr>
          <w:rFonts w:ascii="Times New Roman" w:eastAsia="Times New Roman" w:hAnsi="Times New Roman"/>
          <w:lang w:eastAsia="zh-CN" w:bidi="en-US"/>
        </w:rPr>
        <w:t xml:space="preserve">                                                                      (наименование Организации)</w:t>
      </w:r>
    </w:p>
    <w:p w:rsidR="00626887" w:rsidRPr="00BC3615" w:rsidRDefault="00626887" w:rsidP="00626887">
      <w:pPr>
        <w:suppressAutoHyphens/>
        <w:ind w:firstLine="709"/>
        <w:contextualSpacing/>
        <w:jc w:val="right"/>
        <w:rPr>
          <w:rFonts w:ascii="Times New Roman" w:eastAsia="Times New Roman" w:hAnsi="Times New Roman"/>
          <w:lang w:eastAsia="zh-CN" w:bidi="en-US"/>
        </w:rPr>
      </w:pPr>
      <w:r w:rsidRPr="00BC3615">
        <w:rPr>
          <w:rFonts w:ascii="Times New Roman" w:eastAsia="Times New Roman" w:hAnsi="Times New Roman"/>
          <w:lang w:eastAsia="zh-CN" w:bidi="en-US"/>
        </w:rPr>
        <w:t xml:space="preserve"> </w:t>
      </w:r>
      <w:r w:rsidRPr="00BC3615">
        <w:rPr>
          <w:rFonts w:ascii="Times New Roman" w:hAnsi="Times New Roman"/>
        </w:rPr>
        <w:t>______________________________________________</w:t>
      </w:r>
      <w:r w:rsidRPr="00BC3615">
        <w:rPr>
          <w:rFonts w:ascii="Times New Roman" w:eastAsia="Times New Roman" w:hAnsi="Times New Roman"/>
          <w:lang w:eastAsia="zh-CN" w:bidi="en-US"/>
        </w:rPr>
        <w:t>,</w:t>
      </w:r>
    </w:p>
    <w:p w:rsidR="00A611DB" w:rsidRDefault="00A611DB" w:rsidP="00A611DB">
      <w:pPr>
        <w:suppressAutoHyphens/>
        <w:ind w:firstLine="709"/>
        <w:contextualSpacing/>
        <w:jc w:val="center"/>
        <w:rPr>
          <w:rFonts w:ascii="Times New Roman" w:eastAsia="Times New Roman" w:hAnsi="Times New Roman"/>
          <w:lang w:eastAsia="zh-CN" w:bidi="en-US"/>
        </w:rPr>
      </w:pPr>
      <w:r>
        <w:rPr>
          <w:rFonts w:ascii="Times New Roman" w:eastAsia="Times New Roman" w:hAnsi="Times New Roman"/>
          <w:lang w:eastAsia="zh-CN" w:bidi="en-US"/>
        </w:rPr>
        <w:t xml:space="preserve">                                                                 </w:t>
      </w:r>
      <w:r w:rsidR="00626887" w:rsidRPr="00BC3615">
        <w:rPr>
          <w:rFonts w:ascii="Times New Roman" w:eastAsia="Times New Roman" w:hAnsi="Times New Roman"/>
          <w:lang w:eastAsia="zh-CN" w:bidi="en-US"/>
        </w:rPr>
        <w:t xml:space="preserve">Ф.И.О. (наименование) Заявителя </w:t>
      </w:r>
    </w:p>
    <w:p w:rsidR="00626887" w:rsidRPr="00BC3615" w:rsidRDefault="00A611DB" w:rsidP="00A611DB">
      <w:pPr>
        <w:suppressAutoHyphens/>
        <w:ind w:firstLine="709"/>
        <w:contextualSpacing/>
        <w:jc w:val="center"/>
        <w:rPr>
          <w:rFonts w:ascii="Times New Roman" w:eastAsia="Times New Roman" w:hAnsi="Times New Roman"/>
          <w:lang w:eastAsia="zh-CN" w:bidi="en-US"/>
        </w:rPr>
      </w:pPr>
      <w:r>
        <w:rPr>
          <w:rFonts w:ascii="Times New Roman" w:eastAsia="Times New Roman" w:hAnsi="Times New Roman"/>
          <w:lang w:eastAsia="zh-CN" w:bidi="en-US"/>
        </w:rPr>
        <w:t xml:space="preserve">                                                           </w:t>
      </w:r>
      <w:r w:rsidR="00626887" w:rsidRPr="00BC3615">
        <w:rPr>
          <w:rFonts w:ascii="Times New Roman" w:eastAsia="Times New Roman" w:hAnsi="Times New Roman"/>
          <w:lang w:eastAsia="zh-CN" w:bidi="en-US"/>
        </w:rPr>
        <w:t>(представителя Заявителя)</w:t>
      </w:r>
    </w:p>
    <w:p w:rsidR="00626887" w:rsidRPr="00BC3615" w:rsidRDefault="00626887" w:rsidP="00626887">
      <w:pPr>
        <w:suppressAutoHyphens/>
        <w:ind w:firstLine="709"/>
        <w:contextualSpacing/>
        <w:jc w:val="right"/>
        <w:rPr>
          <w:rFonts w:ascii="Times New Roman" w:eastAsia="Times New Roman" w:hAnsi="Times New Roman"/>
          <w:lang w:eastAsia="zh-CN" w:bidi="en-US"/>
        </w:rPr>
      </w:pPr>
      <w:r w:rsidRPr="00BC3615">
        <w:rPr>
          <w:rFonts w:ascii="Times New Roman" w:hAnsi="Times New Roman"/>
        </w:rPr>
        <w:t>______________________________________________</w:t>
      </w:r>
      <w:r w:rsidRPr="00BC3615">
        <w:rPr>
          <w:rFonts w:ascii="Times New Roman" w:eastAsia="Times New Roman" w:hAnsi="Times New Roman"/>
          <w:lang w:eastAsia="zh-CN" w:bidi="en-US"/>
        </w:rPr>
        <w:t>,</w:t>
      </w:r>
    </w:p>
    <w:p w:rsidR="00626887" w:rsidRPr="00BC3615" w:rsidRDefault="00626887" w:rsidP="00626887">
      <w:pPr>
        <w:suppressAutoHyphens/>
        <w:ind w:firstLine="709"/>
        <w:contextualSpacing/>
        <w:jc w:val="center"/>
        <w:rPr>
          <w:rFonts w:ascii="Times New Roman" w:eastAsia="Times New Roman" w:hAnsi="Times New Roman"/>
          <w:lang w:eastAsia="zh-CN" w:bidi="en-US"/>
        </w:rPr>
      </w:pPr>
      <w:r w:rsidRPr="00BC3615">
        <w:rPr>
          <w:rFonts w:ascii="Times New Roman" w:eastAsia="Times New Roman" w:hAnsi="Times New Roman"/>
          <w:lang w:eastAsia="zh-CN" w:bidi="en-US"/>
        </w:rPr>
        <w:t xml:space="preserve">                                                                   почтовый адрес (при необходимости)</w:t>
      </w:r>
    </w:p>
    <w:p w:rsidR="00626887" w:rsidRPr="00BC3615" w:rsidRDefault="00626887" w:rsidP="00626887">
      <w:pPr>
        <w:suppressAutoHyphens/>
        <w:ind w:firstLine="709"/>
        <w:contextualSpacing/>
        <w:jc w:val="right"/>
        <w:rPr>
          <w:rFonts w:ascii="Times New Roman" w:eastAsia="Times New Roman" w:hAnsi="Times New Roman"/>
          <w:lang w:eastAsia="zh-CN" w:bidi="en-US"/>
        </w:rPr>
      </w:pPr>
      <w:r w:rsidRPr="00BC3615">
        <w:rPr>
          <w:rFonts w:ascii="Times New Roman" w:hAnsi="Times New Roman"/>
        </w:rPr>
        <w:t>______________________________________________</w:t>
      </w:r>
      <w:r w:rsidRPr="00BC3615">
        <w:rPr>
          <w:rFonts w:ascii="Times New Roman" w:eastAsia="Times New Roman" w:hAnsi="Times New Roman"/>
          <w:lang w:eastAsia="zh-CN" w:bidi="en-US"/>
        </w:rPr>
        <w:t>,</w:t>
      </w:r>
    </w:p>
    <w:p w:rsidR="00626887" w:rsidRPr="00BC3615" w:rsidRDefault="00626887" w:rsidP="00626887">
      <w:pPr>
        <w:suppressAutoHyphens/>
        <w:ind w:firstLine="709"/>
        <w:contextualSpacing/>
        <w:jc w:val="center"/>
        <w:rPr>
          <w:rFonts w:ascii="Times New Roman" w:eastAsia="Times New Roman" w:hAnsi="Times New Roman"/>
          <w:lang w:eastAsia="zh-CN" w:bidi="en-US"/>
        </w:rPr>
      </w:pPr>
      <w:r w:rsidRPr="00BC3615">
        <w:rPr>
          <w:rFonts w:ascii="Times New Roman" w:eastAsia="Times New Roman" w:hAnsi="Times New Roman"/>
          <w:lang w:eastAsia="zh-CN" w:bidi="en-US"/>
        </w:rPr>
        <w:t xml:space="preserve">                                                                  (контактный телефон)</w:t>
      </w:r>
    </w:p>
    <w:p w:rsidR="00626887" w:rsidRPr="00BC3615" w:rsidRDefault="00626887" w:rsidP="00626887">
      <w:pPr>
        <w:suppressAutoHyphens/>
        <w:ind w:firstLine="709"/>
        <w:contextualSpacing/>
        <w:jc w:val="right"/>
        <w:rPr>
          <w:rFonts w:ascii="Times New Roman" w:eastAsia="Times New Roman" w:hAnsi="Times New Roman"/>
          <w:lang w:eastAsia="zh-CN" w:bidi="en-US"/>
        </w:rPr>
      </w:pPr>
      <w:r w:rsidRPr="00BC3615">
        <w:rPr>
          <w:rFonts w:ascii="Times New Roman" w:hAnsi="Times New Roman"/>
        </w:rPr>
        <w:t>______________________________________________</w:t>
      </w:r>
      <w:r w:rsidRPr="00BC3615">
        <w:rPr>
          <w:rFonts w:ascii="Times New Roman" w:eastAsia="Times New Roman" w:hAnsi="Times New Roman"/>
          <w:lang w:eastAsia="zh-CN" w:bidi="en-US"/>
        </w:rPr>
        <w:t>,</w:t>
      </w:r>
    </w:p>
    <w:p w:rsidR="00626887" w:rsidRPr="00BC3615" w:rsidRDefault="00626887" w:rsidP="00626887">
      <w:pPr>
        <w:suppressAutoHyphens/>
        <w:ind w:firstLine="709"/>
        <w:contextualSpacing/>
        <w:jc w:val="center"/>
        <w:rPr>
          <w:rFonts w:ascii="Times New Roman" w:eastAsia="Times New Roman" w:hAnsi="Times New Roman"/>
          <w:lang w:eastAsia="zh-CN" w:bidi="en-US"/>
        </w:rPr>
      </w:pPr>
      <w:r w:rsidRPr="00BC3615">
        <w:rPr>
          <w:rFonts w:ascii="Times New Roman" w:eastAsia="Times New Roman" w:hAnsi="Times New Roman"/>
          <w:lang w:eastAsia="zh-CN" w:bidi="en-US"/>
        </w:rPr>
        <w:t xml:space="preserve">                                                                (адрес электронной почты)</w:t>
      </w:r>
    </w:p>
    <w:p w:rsidR="00626887" w:rsidRPr="00BC3615" w:rsidRDefault="00626887" w:rsidP="00626887">
      <w:pPr>
        <w:suppressAutoHyphens/>
        <w:ind w:firstLine="709"/>
        <w:contextualSpacing/>
        <w:jc w:val="right"/>
        <w:rPr>
          <w:rFonts w:ascii="Times New Roman" w:eastAsia="Times New Roman" w:hAnsi="Times New Roman"/>
          <w:lang w:eastAsia="zh-CN" w:bidi="en-US"/>
        </w:rPr>
      </w:pPr>
      <w:r w:rsidRPr="00BC3615">
        <w:rPr>
          <w:rFonts w:ascii="Times New Roman" w:hAnsi="Times New Roman"/>
        </w:rPr>
        <w:t>______________________________________________</w:t>
      </w:r>
      <w:r w:rsidRPr="00BC3615">
        <w:rPr>
          <w:rFonts w:ascii="Times New Roman" w:eastAsia="Times New Roman" w:hAnsi="Times New Roman"/>
          <w:lang w:eastAsia="zh-CN" w:bidi="en-US"/>
        </w:rPr>
        <w:t>,</w:t>
      </w:r>
    </w:p>
    <w:p w:rsidR="00626887" w:rsidRPr="00BC3615" w:rsidRDefault="00626887" w:rsidP="00626887">
      <w:pPr>
        <w:suppressAutoHyphens/>
        <w:ind w:firstLine="709"/>
        <w:contextualSpacing/>
        <w:jc w:val="right"/>
        <w:rPr>
          <w:rFonts w:ascii="Times New Roman" w:eastAsia="Times New Roman" w:hAnsi="Times New Roman"/>
          <w:lang w:eastAsia="zh-CN" w:bidi="en-US"/>
        </w:rPr>
      </w:pPr>
      <w:r w:rsidRPr="00BC3615">
        <w:rPr>
          <w:rFonts w:ascii="Times New Roman" w:eastAsia="Times New Roman" w:hAnsi="Times New Roman"/>
          <w:lang w:eastAsia="zh-CN" w:bidi="en-US"/>
        </w:rPr>
        <w:t>_______________________________________________</w:t>
      </w:r>
    </w:p>
    <w:p w:rsidR="00626887" w:rsidRPr="00BC3615" w:rsidRDefault="00626887" w:rsidP="00626887">
      <w:pPr>
        <w:suppressAutoHyphens/>
        <w:ind w:firstLine="709"/>
        <w:contextualSpacing/>
        <w:jc w:val="right"/>
        <w:rPr>
          <w:rFonts w:ascii="Times New Roman" w:eastAsia="Times New Roman" w:hAnsi="Times New Roman"/>
          <w:lang w:eastAsia="zh-CN" w:bidi="en-US"/>
        </w:rPr>
      </w:pPr>
      <w:r w:rsidRPr="00BC3615">
        <w:rPr>
          <w:rFonts w:ascii="Times New Roman" w:eastAsia="Times New Roman" w:hAnsi="Times New Roman"/>
          <w:lang w:eastAsia="zh-CN" w:bidi="en-US"/>
        </w:rPr>
        <w:t>(реквизиты документа, удостоверяющего личность)</w:t>
      </w:r>
    </w:p>
    <w:p w:rsidR="00626887" w:rsidRPr="00BC3615" w:rsidRDefault="00626887" w:rsidP="00626887">
      <w:pPr>
        <w:suppressAutoHyphens/>
        <w:ind w:firstLine="709"/>
        <w:contextualSpacing/>
        <w:jc w:val="right"/>
        <w:rPr>
          <w:rFonts w:ascii="Times New Roman" w:eastAsia="Times New Roman" w:hAnsi="Times New Roman"/>
          <w:lang w:eastAsia="zh-CN" w:bidi="en-US"/>
        </w:rPr>
      </w:pPr>
      <w:r w:rsidRPr="00BC3615">
        <w:rPr>
          <w:rFonts w:ascii="Times New Roman" w:eastAsia="Times New Roman" w:hAnsi="Times New Roman"/>
          <w:lang w:eastAsia="zh-CN" w:bidi="en-US"/>
        </w:rPr>
        <w:t xml:space="preserve">  </w:t>
      </w:r>
      <w:r w:rsidR="00BC3615">
        <w:rPr>
          <w:rFonts w:ascii="Times New Roman" w:eastAsia="Times New Roman" w:hAnsi="Times New Roman"/>
          <w:lang w:eastAsia="zh-CN" w:bidi="en-US"/>
        </w:rPr>
        <w:t xml:space="preserve">   </w:t>
      </w:r>
      <w:r w:rsidRPr="00BC3615">
        <w:rPr>
          <w:rFonts w:ascii="Times New Roman" w:eastAsia="Times New Roman" w:hAnsi="Times New Roman"/>
          <w:lang w:eastAsia="zh-CN" w:bidi="en-US"/>
        </w:rPr>
        <w:t>_______________________________________________</w:t>
      </w:r>
    </w:p>
    <w:p w:rsidR="00626887" w:rsidRPr="00BC3615" w:rsidRDefault="00626887" w:rsidP="00626887">
      <w:pPr>
        <w:suppressAutoHyphens/>
        <w:ind w:firstLine="709"/>
        <w:contextualSpacing/>
        <w:jc w:val="center"/>
        <w:rPr>
          <w:rFonts w:ascii="Times New Roman" w:eastAsia="Times New Roman" w:hAnsi="Times New Roman"/>
          <w:lang w:eastAsia="zh-CN" w:bidi="en-US"/>
        </w:rPr>
      </w:pPr>
      <w:r w:rsidRPr="00BC3615">
        <w:rPr>
          <w:rFonts w:ascii="Times New Roman" w:eastAsia="Times New Roman" w:hAnsi="Times New Roman"/>
          <w:lang w:eastAsia="zh-CN" w:bidi="en-US"/>
        </w:rPr>
        <w:t xml:space="preserve">                                                               (реквизиты документа, подтверждающего</w:t>
      </w:r>
    </w:p>
    <w:p w:rsidR="00626887" w:rsidRPr="00BC3615" w:rsidRDefault="00626887" w:rsidP="00626887">
      <w:pPr>
        <w:suppressAutoHyphens/>
        <w:ind w:firstLine="709"/>
        <w:contextualSpacing/>
        <w:jc w:val="center"/>
        <w:rPr>
          <w:rFonts w:ascii="Times New Roman" w:eastAsia="Times New Roman" w:hAnsi="Times New Roman"/>
          <w:lang w:eastAsia="zh-CN" w:bidi="en-US"/>
        </w:rPr>
      </w:pPr>
      <w:r w:rsidRPr="00BC3615">
        <w:rPr>
          <w:rFonts w:ascii="Times New Roman" w:eastAsia="Times New Roman" w:hAnsi="Times New Roman"/>
          <w:lang w:eastAsia="zh-CN" w:bidi="en-US"/>
        </w:rPr>
        <w:t xml:space="preserve">                                                                 полномочия представителя Заявителя)</w:t>
      </w:r>
    </w:p>
    <w:p w:rsidR="00626887" w:rsidRPr="008372F5" w:rsidRDefault="00626887" w:rsidP="00626887">
      <w:pPr>
        <w:suppressAutoHyphens/>
        <w:ind w:firstLine="709"/>
        <w:contextualSpacing/>
        <w:jc w:val="right"/>
        <w:rPr>
          <w:rFonts w:ascii="Times New Roman" w:eastAsia="Times New Roman" w:hAnsi="Times New Roman"/>
          <w:highlight w:val="red"/>
          <w:lang w:eastAsia="zh-CN" w:bidi="en-US"/>
        </w:rPr>
      </w:pPr>
    </w:p>
    <w:p w:rsidR="00626887" w:rsidRPr="008372F5" w:rsidRDefault="00626887" w:rsidP="00626887">
      <w:pPr>
        <w:suppressAutoHyphens/>
        <w:ind w:firstLine="709"/>
        <w:contextualSpacing/>
        <w:jc w:val="center"/>
        <w:rPr>
          <w:rFonts w:ascii="Times New Roman" w:hAnsi="Times New Roman"/>
          <w:b/>
          <w:bCs/>
          <w:highlight w:val="red"/>
          <w:lang w:eastAsia="zh-CN" w:bidi="en-US"/>
        </w:rPr>
      </w:pPr>
    </w:p>
    <w:p w:rsidR="00626887" w:rsidRPr="008372F5" w:rsidRDefault="00626887" w:rsidP="00626887">
      <w:pPr>
        <w:suppressAutoHyphens/>
        <w:ind w:firstLine="709"/>
        <w:contextualSpacing/>
        <w:jc w:val="center"/>
        <w:rPr>
          <w:rFonts w:ascii="Times New Roman" w:hAnsi="Times New Roman"/>
          <w:b/>
          <w:bCs/>
          <w:highlight w:val="red"/>
          <w:lang w:eastAsia="zh-CN" w:bidi="en-US"/>
        </w:rPr>
      </w:pPr>
    </w:p>
    <w:p w:rsidR="00626887" w:rsidRPr="00A611DB" w:rsidRDefault="00B56192" w:rsidP="00626887">
      <w:pPr>
        <w:suppressAutoHyphens/>
        <w:ind w:firstLine="709"/>
        <w:contextualSpacing/>
        <w:jc w:val="center"/>
        <w:rPr>
          <w:rFonts w:ascii="Times New Roman" w:hAnsi="Times New Roman"/>
          <w:bCs/>
          <w:lang w:eastAsia="zh-CN" w:bidi="en-US"/>
        </w:rPr>
      </w:pPr>
      <w:r>
        <w:rPr>
          <w:rFonts w:ascii="Times New Roman" w:hAnsi="Times New Roman"/>
          <w:bCs/>
          <w:lang w:eastAsia="zh-CN" w:bidi="en-US"/>
        </w:rPr>
        <w:t xml:space="preserve">Заявление </w:t>
      </w:r>
      <w:r w:rsidR="00626887" w:rsidRPr="00A611DB">
        <w:rPr>
          <w:rFonts w:ascii="Times New Roman" w:hAnsi="Times New Roman"/>
          <w:bCs/>
          <w:lang w:eastAsia="zh-CN" w:bidi="en-US"/>
        </w:rPr>
        <w:t xml:space="preserve">о предоставлении </w:t>
      </w:r>
      <w:r w:rsidR="00A611DB" w:rsidRPr="00A611DB">
        <w:rPr>
          <w:rFonts w:ascii="Times New Roman" w:hAnsi="Times New Roman"/>
          <w:bCs/>
          <w:lang w:eastAsia="zh-CN" w:bidi="en-US"/>
        </w:rPr>
        <w:t>г</w:t>
      </w:r>
      <w:r w:rsidR="00A611DB">
        <w:rPr>
          <w:rFonts w:ascii="Times New Roman" w:hAnsi="Times New Roman"/>
          <w:bCs/>
          <w:lang w:eastAsia="zh-CN" w:bidi="en-US"/>
        </w:rPr>
        <w:t>осударственной</w:t>
      </w:r>
      <w:r w:rsidR="00626887" w:rsidRPr="00A611DB">
        <w:rPr>
          <w:rFonts w:ascii="Times New Roman" w:hAnsi="Times New Roman"/>
          <w:bCs/>
          <w:lang w:eastAsia="zh-CN" w:bidi="en-US"/>
        </w:rPr>
        <w:t xml:space="preserve"> услуги</w:t>
      </w:r>
    </w:p>
    <w:p w:rsidR="00626887" w:rsidRPr="008372F5" w:rsidRDefault="00626887" w:rsidP="00626887">
      <w:pPr>
        <w:suppressAutoHyphens/>
        <w:ind w:firstLine="709"/>
        <w:contextualSpacing/>
        <w:jc w:val="center"/>
        <w:rPr>
          <w:rFonts w:ascii="Times New Roman" w:eastAsia="Times New Roman" w:hAnsi="Times New Roman"/>
          <w:highlight w:val="red"/>
          <w:lang w:eastAsia="zh-CN" w:bidi="en-US"/>
        </w:rPr>
      </w:pPr>
    </w:p>
    <w:p w:rsidR="00626887" w:rsidRPr="00BC0EDE" w:rsidRDefault="00DB2D6A" w:rsidP="00626887">
      <w:pPr>
        <w:suppressAutoHyphens/>
        <w:ind w:firstLine="709"/>
        <w:contextualSpacing/>
        <w:rPr>
          <w:rFonts w:ascii="Times New Roman" w:eastAsia="Times New Roman" w:hAnsi="Times New Roman" w:cs="Times New Roman"/>
          <w:lang w:eastAsia="zh-CN" w:bidi="en-US"/>
        </w:rPr>
      </w:pPr>
      <w:r w:rsidRPr="00800D9E">
        <w:rPr>
          <w:rFonts w:ascii="Times New Roman" w:eastAsia="Times New Roman" w:hAnsi="Times New Roman" w:cs="Times New Roman"/>
          <w:lang w:eastAsia="zh-CN"/>
        </w:rPr>
        <w:t xml:space="preserve">Прошу предоставить </w:t>
      </w:r>
      <w:r w:rsidR="00800D9E" w:rsidRPr="00800D9E">
        <w:rPr>
          <w:rFonts w:ascii="Times New Roman" w:eastAsia="Times New Roman" w:hAnsi="Times New Roman" w:cs="Times New Roman"/>
          <w:lang w:eastAsia="zh-CN"/>
        </w:rPr>
        <w:t>государственную</w:t>
      </w:r>
      <w:r w:rsidR="00626887" w:rsidRPr="00800D9E">
        <w:rPr>
          <w:rFonts w:ascii="Times New Roman" w:eastAsia="Times New Roman" w:hAnsi="Times New Roman" w:cs="Times New Roman"/>
          <w:lang w:eastAsia="zh-CN"/>
        </w:rPr>
        <w:t xml:space="preserve"> услугу </w:t>
      </w:r>
      <w:r w:rsidR="00800D9E" w:rsidRPr="00800D9E">
        <w:rPr>
          <w:rFonts w:ascii="Times New Roman" w:eastAsia="Times New Roman" w:hAnsi="Times New Roman" w:cs="Times New Roman"/>
          <w:lang w:eastAsia="zh-CN"/>
        </w:rPr>
        <w:t>«</w:t>
      </w:r>
      <w:r w:rsidR="00800D9E" w:rsidRPr="00800D9E">
        <w:rPr>
          <w:rFonts w:ascii="Times New Roman" w:hAnsi="Times New Roman" w:cs="Times New Roman"/>
        </w:rPr>
        <w:t xml:space="preserve">Запись на обучение по дополнительной </w:t>
      </w:r>
      <w:r w:rsidR="00800D9E" w:rsidRPr="00BC0EDE">
        <w:rPr>
          <w:rFonts w:ascii="Times New Roman" w:hAnsi="Times New Roman" w:cs="Times New Roman"/>
        </w:rPr>
        <w:t>общеобразовательной программе»</w:t>
      </w:r>
      <w:r w:rsidR="00626887" w:rsidRPr="00BC0EDE">
        <w:rPr>
          <w:rFonts w:ascii="Times New Roman" w:eastAsia="Times New Roman" w:hAnsi="Times New Roman" w:cs="Times New Roman"/>
          <w:lang w:eastAsia="zh-CN"/>
        </w:rPr>
        <w:t xml:space="preserve"> </w:t>
      </w:r>
      <w:r w:rsidR="00626887" w:rsidRPr="00BC0EDE">
        <w:rPr>
          <w:rFonts w:ascii="Times New Roman" w:eastAsia="Times New Roman" w:hAnsi="Times New Roman" w:cs="Times New Roman"/>
          <w:lang w:eastAsia="zh-CN" w:bidi="en-US"/>
        </w:rPr>
        <w:t>в целях обучения</w:t>
      </w:r>
    </w:p>
    <w:p w:rsidR="00626887" w:rsidRPr="00BC0EDE" w:rsidRDefault="00626887" w:rsidP="00626887">
      <w:pPr>
        <w:suppressAutoHyphens/>
        <w:ind w:firstLine="0"/>
        <w:contextualSpacing/>
        <w:rPr>
          <w:rFonts w:ascii="Times New Roman" w:eastAsia="Times New Roman" w:hAnsi="Times New Roman" w:cs="Times New Roman"/>
          <w:lang w:eastAsia="zh-CN" w:bidi="en-US"/>
        </w:rPr>
      </w:pPr>
      <w:r w:rsidRPr="00BC0EDE">
        <w:rPr>
          <w:rFonts w:ascii="Times New Roman" w:eastAsia="Times New Roman" w:hAnsi="Times New Roman" w:cs="Times New Roman"/>
          <w:lang w:eastAsia="zh-CN" w:bidi="en-US"/>
        </w:rPr>
        <w:t>_____________________________________________________________________________________</w:t>
      </w:r>
    </w:p>
    <w:p w:rsidR="00626887" w:rsidRPr="00BC0EDE" w:rsidRDefault="00626887" w:rsidP="00626887">
      <w:pPr>
        <w:suppressAutoHyphens/>
        <w:contextualSpacing/>
        <w:jc w:val="center"/>
        <w:rPr>
          <w:rFonts w:ascii="Times New Roman" w:eastAsia="Times New Roman" w:hAnsi="Times New Roman" w:cs="Times New Roman"/>
          <w:lang w:eastAsia="zh-CN" w:bidi="en-US"/>
        </w:rPr>
      </w:pPr>
      <w:r w:rsidRPr="00BC0EDE">
        <w:rPr>
          <w:rFonts w:ascii="Times New Roman" w:eastAsia="Times New Roman" w:hAnsi="Times New Roman" w:cs="Times New Roman"/>
          <w:lang w:eastAsia="zh-CN" w:bidi="en-US"/>
        </w:rPr>
        <w:t>(фамилия, имя, отчество (при наличии) ребенка)</w:t>
      </w:r>
      <w:r w:rsidRPr="00BC0EDE">
        <w:rPr>
          <w:rFonts w:ascii="Times New Roman" w:eastAsia="Times New Roman" w:hAnsi="Times New Roman" w:cs="Times New Roman"/>
          <w:i/>
          <w:iCs/>
          <w:lang w:eastAsia="zh-CN" w:bidi="en-US"/>
        </w:rPr>
        <w:t xml:space="preserve"> – обязательное поле</w:t>
      </w:r>
    </w:p>
    <w:p w:rsidR="00626887" w:rsidRPr="00BC0EDE" w:rsidRDefault="00626887" w:rsidP="00626887">
      <w:pPr>
        <w:suppressAutoHyphens/>
        <w:ind w:firstLine="0"/>
        <w:contextualSpacing/>
        <w:rPr>
          <w:rFonts w:ascii="Times New Roman" w:eastAsia="Times New Roman" w:hAnsi="Times New Roman" w:cs="Times New Roman"/>
          <w:lang w:eastAsia="zh-CN" w:bidi="en-US"/>
        </w:rPr>
      </w:pPr>
      <w:r w:rsidRPr="00BC0EDE">
        <w:rPr>
          <w:rFonts w:ascii="Times New Roman" w:eastAsia="Times New Roman" w:hAnsi="Times New Roman" w:cs="Times New Roman"/>
          <w:lang w:eastAsia="zh-CN" w:bidi="en-US"/>
        </w:rPr>
        <w:t>на___________________________________________________________________________________</w:t>
      </w:r>
    </w:p>
    <w:p w:rsidR="00626887" w:rsidRPr="00BC0EDE" w:rsidRDefault="00626887" w:rsidP="00626887">
      <w:pPr>
        <w:suppressAutoHyphens/>
        <w:contextualSpacing/>
        <w:jc w:val="center"/>
        <w:rPr>
          <w:rFonts w:ascii="Times New Roman" w:eastAsia="Times New Roman" w:hAnsi="Times New Roman" w:cs="Times New Roman"/>
          <w:lang w:eastAsia="zh-CN" w:bidi="en-US"/>
        </w:rPr>
      </w:pPr>
      <w:r w:rsidRPr="00BC0EDE">
        <w:rPr>
          <w:rFonts w:ascii="Times New Roman" w:eastAsia="Times New Roman" w:hAnsi="Times New Roman" w:cs="Times New Roman"/>
          <w:lang w:eastAsia="zh-CN" w:bidi="en-US"/>
        </w:rPr>
        <w:t>(</w:t>
      </w:r>
      <w:r w:rsidR="001D7C48">
        <w:rPr>
          <w:rFonts w:ascii="Times New Roman" w:eastAsia="Times New Roman" w:hAnsi="Times New Roman" w:cs="Times New Roman"/>
          <w:lang w:eastAsia="zh-CN" w:bidi="en-US"/>
        </w:rPr>
        <w:t>наименование дополнительной образовательной программы с указанием ее вида (предпрофессиональная / общеразвивающая</w:t>
      </w:r>
      <w:r w:rsidRPr="00BC0EDE">
        <w:rPr>
          <w:rFonts w:ascii="Times New Roman" w:eastAsia="Times New Roman" w:hAnsi="Times New Roman" w:cs="Times New Roman"/>
          <w:lang w:eastAsia="zh-CN" w:bidi="en-US"/>
        </w:rPr>
        <w:t>)</w:t>
      </w:r>
      <w:r w:rsidRPr="00BC0EDE">
        <w:rPr>
          <w:rFonts w:ascii="Times New Roman" w:eastAsia="Times New Roman" w:hAnsi="Times New Roman" w:cs="Times New Roman"/>
          <w:i/>
          <w:iCs/>
          <w:lang w:eastAsia="zh-CN" w:bidi="en-US"/>
        </w:rPr>
        <w:t xml:space="preserve"> – обязательное поле</w:t>
      </w:r>
    </w:p>
    <w:p w:rsidR="00626887" w:rsidRPr="00800D9E" w:rsidRDefault="00626887" w:rsidP="00626887">
      <w:pPr>
        <w:suppressAutoHyphens/>
        <w:contextualSpacing/>
        <w:rPr>
          <w:rFonts w:ascii="Times New Roman" w:eastAsia="Times New Roman" w:hAnsi="Times New Roman" w:cs="Times New Roman"/>
          <w:highlight w:val="red"/>
          <w:lang w:eastAsia="zh-CN" w:bidi="en-US"/>
        </w:rPr>
      </w:pPr>
    </w:p>
    <w:p w:rsidR="00626887" w:rsidRPr="00BC0EDE" w:rsidRDefault="00626887" w:rsidP="00626887">
      <w:pPr>
        <w:suppressAutoHyphens/>
        <w:ind w:firstLine="709"/>
        <w:contextualSpacing/>
        <w:rPr>
          <w:rFonts w:ascii="Times New Roman" w:eastAsia="Times New Roman" w:hAnsi="Times New Roman" w:cs="Times New Roman"/>
          <w:lang w:eastAsia="zh-CN" w:bidi="en-US"/>
        </w:rPr>
      </w:pPr>
      <w:r w:rsidRPr="00BC0EDE">
        <w:rPr>
          <w:rFonts w:ascii="Times New Roman" w:eastAsia="Times New Roman" w:hAnsi="Times New Roman" w:cs="Times New Roman"/>
          <w:lang w:eastAsia="zh-CN" w:bidi="en-US"/>
        </w:rPr>
        <w:t>С уставом Организации, лицензией на право ведения образовательной деятельности, дополнительными образовательными программами, правилами поведения, правилами отчисления, режимом работы Организации ознакомлен(а).</w:t>
      </w:r>
    </w:p>
    <w:p w:rsidR="00626887" w:rsidRPr="00BC0EDE" w:rsidRDefault="00626887" w:rsidP="00660363">
      <w:pPr>
        <w:suppressAutoHyphens/>
        <w:ind w:firstLine="708"/>
        <w:contextualSpacing/>
        <w:rPr>
          <w:rFonts w:ascii="Times New Roman" w:eastAsia="Times New Roman" w:hAnsi="Times New Roman" w:cs="Times New Roman"/>
          <w:lang w:eastAsia="zh-CN" w:bidi="en-US"/>
        </w:rPr>
      </w:pPr>
      <w:r w:rsidRPr="00BC0EDE">
        <w:rPr>
          <w:rFonts w:ascii="Times New Roman" w:eastAsia="Times New Roman" w:hAnsi="Times New Roman" w:cs="Times New Roman"/>
          <w:lang w:eastAsia="zh-CN" w:bidi="en-US"/>
        </w:rPr>
        <w:t>Я, ____________________________________________________________________________,</w:t>
      </w:r>
    </w:p>
    <w:p w:rsidR="00660363" w:rsidRPr="00660363" w:rsidRDefault="00660363" w:rsidP="00660363">
      <w:pPr>
        <w:suppressAutoHyphens/>
        <w:ind w:firstLine="0"/>
        <w:contextualSpacing/>
        <w:rPr>
          <w:rFonts w:ascii="Times New Roman" w:eastAsia="Times New Roman" w:hAnsi="Times New Roman" w:cs="Times New Roman"/>
          <w:lang w:eastAsia="zh-CN" w:bidi="en-US"/>
        </w:rPr>
      </w:pPr>
      <w:r w:rsidRPr="00660363">
        <w:rPr>
          <w:rFonts w:ascii="Times New Roman" w:eastAsia="Times New Roman" w:hAnsi="Times New Roman" w:cs="Times New Roman"/>
          <w:lang w:eastAsia="zh-CN" w:bidi="en-US"/>
        </w:rPr>
        <w:t xml:space="preserve">даю согласие (наименование и юридический адрес Организации) (далее </w:t>
      </w:r>
      <w:r>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 xml:space="preserve">Оператор), на обработку, включая любые действия (операции) или совокупность действий (операций), совершаемых с использованием средств автоматизации или без использования таких средств </w:t>
      </w:r>
      <w:r>
        <w:rPr>
          <w:rFonts w:ascii="Times New Roman" w:eastAsia="Times New Roman" w:hAnsi="Times New Roman" w:cs="Times New Roman"/>
          <w:lang w:eastAsia="zh-CN" w:bidi="en-US"/>
        </w:rPr>
        <w:t xml:space="preserve">с </w:t>
      </w:r>
      <w:r w:rsidRPr="00660363">
        <w:rPr>
          <w:rFonts w:ascii="Times New Roman" w:eastAsia="Times New Roman" w:hAnsi="Times New Roman" w:cs="Times New Roman"/>
          <w:lang w:eastAsia="zh-CN" w:bidi="en-US"/>
        </w:rPr>
        <w:t>персональными данными, включая сбор,</w:t>
      </w:r>
      <w:r>
        <w:rPr>
          <w:rFonts w:ascii="Times New Roman" w:eastAsia="Times New Roman" w:hAnsi="Times New Roman" w:cs="Times New Roman"/>
          <w:lang w:eastAsia="zh-CN" w:bidi="en-US"/>
        </w:rPr>
        <w:t xml:space="preserve"> запись, </w:t>
      </w:r>
      <w:r w:rsidRPr="00660363">
        <w:rPr>
          <w:rFonts w:ascii="Times New Roman" w:eastAsia="Times New Roman" w:hAnsi="Times New Roman" w:cs="Times New Roman"/>
          <w:lang w:eastAsia="zh-CN" w:bidi="en-US"/>
        </w:rPr>
        <w:t>систематизацию, накопление, хранение, уточнение (обновление,</w:t>
      </w:r>
      <w:r>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изменение), извлечение, использование, передачу (предоставление, доступ),</w:t>
      </w:r>
      <w:r>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 xml:space="preserve">обезличивание, </w:t>
      </w:r>
      <w:r>
        <w:rPr>
          <w:rFonts w:ascii="Times New Roman" w:eastAsia="Times New Roman" w:hAnsi="Times New Roman" w:cs="Times New Roman"/>
          <w:lang w:eastAsia="zh-CN" w:bidi="en-US"/>
        </w:rPr>
        <w:t xml:space="preserve">блокирование, </w:t>
      </w:r>
      <w:r w:rsidRPr="00660363">
        <w:rPr>
          <w:rFonts w:ascii="Times New Roman" w:eastAsia="Times New Roman" w:hAnsi="Times New Roman" w:cs="Times New Roman"/>
          <w:lang w:eastAsia="zh-CN" w:bidi="en-US"/>
        </w:rPr>
        <w:t xml:space="preserve">удаление, уничтожение, нижеследующих моих </w:t>
      </w:r>
      <w:r w:rsidRPr="00660363">
        <w:rPr>
          <w:rFonts w:ascii="Times New Roman" w:eastAsia="Times New Roman" w:hAnsi="Times New Roman" w:cs="Times New Roman"/>
          <w:lang w:eastAsia="zh-CN" w:bidi="en-US"/>
        </w:rPr>
        <w:lastRenderedPageBreak/>
        <w:t xml:space="preserve">персональных данных, а также персональных данных моего ребенка при осуществлении административных процедур в рамках предоставления </w:t>
      </w:r>
      <w:r>
        <w:rPr>
          <w:rFonts w:ascii="Times New Roman" w:eastAsia="Times New Roman" w:hAnsi="Times New Roman" w:cs="Times New Roman"/>
          <w:lang w:eastAsia="zh-CN" w:bidi="en-US"/>
        </w:rPr>
        <w:t>государственной услуги</w:t>
      </w:r>
      <w:r w:rsidRPr="00660363">
        <w:rPr>
          <w:rFonts w:ascii="Times New Roman" w:eastAsia="Times New Roman" w:hAnsi="Times New Roman" w:cs="Times New Roman"/>
          <w:lang w:eastAsia="zh-CN" w:bidi="en-US"/>
        </w:rPr>
        <w:t xml:space="preserve"> </w:t>
      </w:r>
      <w:r>
        <w:rPr>
          <w:rFonts w:ascii="Times New Roman" w:eastAsia="Times New Roman" w:hAnsi="Times New Roman" w:cs="Times New Roman"/>
          <w:lang w:eastAsia="zh-CN" w:bidi="en-US"/>
        </w:rPr>
        <w:t>«</w:t>
      </w:r>
      <w:r w:rsidRPr="00660363">
        <w:rPr>
          <w:rFonts w:ascii="Times New Roman" w:eastAsia="Times New Roman" w:hAnsi="Times New Roman" w:cs="Times New Roman"/>
          <w:lang w:eastAsia="zh-CN" w:bidi="en-US"/>
        </w:rPr>
        <w:t>Запись на обучение по дополнительной общеобразовательной программе</w:t>
      </w:r>
      <w:r>
        <w:rPr>
          <w:rFonts w:ascii="Times New Roman" w:eastAsia="Times New Roman" w:hAnsi="Times New Roman" w:cs="Times New Roman"/>
          <w:lang w:eastAsia="zh-CN" w:bidi="en-US"/>
        </w:rPr>
        <w:t>»</w:t>
      </w:r>
      <w:r w:rsidRPr="00660363">
        <w:rPr>
          <w:rFonts w:ascii="Times New Roman" w:eastAsia="Times New Roman" w:hAnsi="Times New Roman" w:cs="Times New Roman"/>
          <w:lang w:eastAsia="zh-CN" w:bidi="en-US"/>
        </w:rPr>
        <w:t>:</w:t>
      </w:r>
    </w:p>
    <w:p w:rsidR="00660363" w:rsidRPr="00660363" w:rsidRDefault="00660363" w:rsidP="00540311">
      <w:pPr>
        <w:suppressAutoHyphens/>
        <w:ind w:firstLine="708"/>
        <w:contextualSpacing/>
        <w:rPr>
          <w:rFonts w:ascii="Times New Roman" w:eastAsia="Times New Roman" w:hAnsi="Times New Roman" w:cs="Times New Roman"/>
          <w:lang w:eastAsia="zh-CN" w:bidi="en-US"/>
        </w:rPr>
      </w:pPr>
      <w:r w:rsidRPr="00660363">
        <w:rPr>
          <w:rFonts w:ascii="Times New Roman" w:eastAsia="Times New Roman" w:hAnsi="Times New Roman" w:cs="Times New Roman"/>
          <w:lang w:eastAsia="zh-CN" w:bidi="en-US"/>
        </w:rPr>
        <w:t xml:space="preserve">фамилия, имя, отчество (последнее </w:t>
      </w:r>
      <w:r>
        <w:rPr>
          <w:rFonts w:ascii="Times New Roman" w:eastAsia="Times New Roman" w:hAnsi="Times New Roman" w:cs="Times New Roman"/>
          <w:lang w:eastAsia="zh-CN" w:bidi="en-US"/>
        </w:rPr>
        <w:t>–</w:t>
      </w:r>
      <w:r w:rsidRPr="00660363">
        <w:rPr>
          <w:rFonts w:ascii="Times New Roman" w:eastAsia="Times New Roman" w:hAnsi="Times New Roman" w:cs="Times New Roman"/>
          <w:lang w:eastAsia="zh-CN" w:bidi="en-US"/>
        </w:rPr>
        <w:t xml:space="preserve"> при наличии); год, месяц, дата рождения; место рождения; пол; гражданство; адрес регистрации и фактического проживания; почтовый адрес, адрес электронной почты; данные (серия, номер, дата выдачи и орган, выдавший документ) документа,</w:t>
      </w:r>
      <w:r>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удостоверяющего личность; данные (серия, номер, дата выдачи и орган,</w:t>
      </w:r>
      <w:r>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выдавший документ) свидетельства о рождении ребенка, номера телефонов;</w:t>
      </w:r>
      <w:r>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 xml:space="preserve">документ, подтверждающий полномочия </w:t>
      </w:r>
      <w:r>
        <w:rPr>
          <w:rFonts w:ascii="Times New Roman" w:eastAsia="Times New Roman" w:hAnsi="Times New Roman" w:cs="Times New Roman"/>
          <w:lang w:eastAsia="zh-CN" w:bidi="en-US"/>
        </w:rPr>
        <w:t xml:space="preserve">представителя </w:t>
      </w:r>
      <w:r w:rsidRPr="00660363">
        <w:rPr>
          <w:rFonts w:ascii="Times New Roman" w:eastAsia="Times New Roman" w:hAnsi="Times New Roman" w:cs="Times New Roman"/>
          <w:lang w:eastAsia="zh-CN" w:bidi="en-US"/>
        </w:rPr>
        <w:t xml:space="preserve">Заявителя, в случае обращения за предоставлением </w:t>
      </w:r>
      <w:r w:rsidR="00114DDE">
        <w:rPr>
          <w:rFonts w:ascii="Times New Roman" w:eastAsia="Times New Roman" w:hAnsi="Times New Roman" w:cs="Times New Roman"/>
          <w:lang w:eastAsia="zh-CN" w:bidi="en-US"/>
        </w:rPr>
        <w:t>государственной услуги</w:t>
      </w:r>
      <w:r w:rsidRPr="00660363">
        <w:rPr>
          <w:rFonts w:ascii="Times New Roman" w:eastAsia="Times New Roman" w:hAnsi="Times New Roman" w:cs="Times New Roman"/>
          <w:lang w:eastAsia="zh-CN" w:bidi="en-US"/>
        </w:rPr>
        <w:t xml:space="preserve"> представителя Заявителя; данные СНИЛС</w:t>
      </w:r>
      <w:r w:rsidR="00114DDE">
        <w:rPr>
          <w:rFonts w:ascii="Times New Roman" w:eastAsia="Times New Roman" w:hAnsi="Times New Roman" w:cs="Times New Roman"/>
          <w:lang w:eastAsia="zh-CN" w:bidi="en-US"/>
        </w:rPr>
        <w:t xml:space="preserve"> ребенка</w:t>
      </w:r>
      <w:r w:rsidRPr="00660363">
        <w:rPr>
          <w:rFonts w:ascii="Times New Roman" w:eastAsia="Times New Roman" w:hAnsi="Times New Roman" w:cs="Times New Roman"/>
          <w:lang w:eastAsia="zh-CN" w:bidi="en-US"/>
        </w:rPr>
        <w:t>;</w:t>
      </w:r>
      <w:r w:rsidR="00540311">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медицинская справка, заключение; сведения об инвалидности, в том числе подтверждающих документов.</w:t>
      </w:r>
    </w:p>
    <w:p w:rsidR="00EA0E5F" w:rsidRDefault="00660363" w:rsidP="00EA0E5F">
      <w:pPr>
        <w:suppressAutoHyphens/>
        <w:ind w:firstLine="708"/>
        <w:contextualSpacing/>
        <w:rPr>
          <w:rFonts w:ascii="Times New Roman" w:eastAsia="Times New Roman" w:hAnsi="Times New Roman" w:cs="Times New Roman"/>
          <w:lang w:eastAsia="zh-CN" w:bidi="en-US"/>
        </w:rPr>
      </w:pPr>
      <w:r w:rsidRPr="00660363">
        <w:rPr>
          <w:rFonts w:ascii="Times New Roman" w:eastAsia="Times New Roman" w:hAnsi="Times New Roman" w:cs="Times New Roman"/>
          <w:lang w:eastAsia="zh-CN" w:bidi="en-US"/>
        </w:rPr>
        <w:t>Оператор вправе передавать мои персональные данные Пенсионному фонду</w:t>
      </w:r>
      <w:r w:rsidR="00540311">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России и местным органам исполнительной власти, осуществляющим функции по проведению государственной политики и нормативно-правовому регулированию в сфере дополнительного образования, а также другим организациям и в случаях,</w:t>
      </w:r>
      <w:r w:rsidR="00540311">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 xml:space="preserve">предусмотренных статьей 6 Федерального закона от 27.07.2006 </w:t>
      </w:r>
      <w:r w:rsidR="00540311">
        <w:rPr>
          <w:rFonts w:ascii="Times New Roman" w:eastAsia="Times New Roman" w:hAnsi="Times New Roman" w:cs="Times New Roman"/>
          <w:lang w:eastAsia="zh-CN" w:bidi="en-US"/>
        </w:rPr>
        <w:t>№</w:t>
      </w:r>
      <w:r w:rsidRPr="00660363">
        <w:rPr>
          <w:rFonts w:ascii="Times New Roman" w:eastAsia="Times New Roman" w:hAnsi="Times New Roman" w:cs="Times New Roman"/>
          <w:lang w:eastAsia="zh-CN" w:bidi="en-US"/>
        </w:rPr>
        <w:t xml:space="preserve"> 152-ФЗ </w:t>
      </w:r>
      <w:r w:rsidR="00540311">
        <w:rPr>
          <w:rFonts w:ascii="Times New Roman" w:eastAsia="Times New Roman" w:hAnsi="Times New Roman" w:cs="Times New Roman"/>
          <w:lang w:eastAsia="zh-CN" w:bidi="en-US"/>
        </w:rPr>
        <w:t>«</w:t>
      </w:r>
      <w:r w:rsidRPr="00660363">
        <w:rPr>
          <w:rFonts w:ascii="Times New Roman" w:eastAsia="Times New Roman" w:hAnsi="Times New Roman" w:cs="Times New Roman"/>
          <w:lang w:eastAsia="zh-CN" w:bidi="en-US"/>
        </w:rPr>
        <w:t>О персональных данных</w:t>
      </w:r>
      <w:r w:rsidR="00540311">
        <w:rPr>
          <w:rFonts w:ascii="Times New Roman" w:eastAsia="Times New Roman" w:hAnsi="Times New Roman" w:cs="Times New Roman"/>
          <w:lang w:eastAsia="zh-CN" w:bidi="en-US"/>
        </w:rPr>
        <w:t>»</w:t>
      </w:r>
      <w:r w:rsidRPr="00660363">
        <w:rPr>
          <w:rFonts w:ascii="Times New Roman" w:eastAsia="Times New Roman" w:hAnsi="Times New Roman" w:cs="Times New Roman"/>
          <w:lang w:eastAsia="zh-CN" w:bidi="en-US"/>
        </w:rPr>
        <w:t>, без дополнительного письменного согласия, в объеме и случаях предусмотренных действующим законодательством Российской Федерации.</w:t>
      </w:r>
    </w:p>
    <w:p w:rsidR="003E5E2B" w:rsidRDefault="00660363" w:rsidP="003E5E2B">
      <w:pPr>
        <w:suppressAutoHyphens/>
        <w:ind w:firstLine="708"/>
        <w:contextualSpacing/>
        <w:rPr>
          <w:rFonts w:ascii="Times New Roman" w:eastAsia="Times New Roman" w:hAnsi="Times New Roman" w:cs="Times New Roman"/>
          <w:lang w:eastAsia="zh-CN" w:bidi="en-US"/>
        </w:rPr>
      </w:pPr>
      <w:r w:rsidRPr="00660363">
        <w:rPr>
          <w:rFonts w:ascii="Times New Roman" w:eastAsia="Times New Roman" w:hAnsi="Times New Roman" w:cs="Times New Roman"/>
          <w:lang w:eastAsia="zh-CN" w:bidi="en-US"/>
        </w:rPr>
        <w:t>Настоящее согласие вступает в силу со дня его подписания и действует до достижения целей обработки или в течение срока хранения и использования информации в соответствии с действующим законодательством.</w:t>
      </w:r>
    </w:p>
    <w:p w:rsidR="00660363" w:rsidRPr="00660363" w:rsidRDefault="00660363" w:rsidP="006C201B">
      <w:pPr>
        <w:suppressAutoHyphens/>
        <w:ind w:firstLine="708"/>
        <w:contextualSpacing/>
        <w:rPr>
          <w:rFonts w:ascii="Times New Roman" w:eastAsia="Times New Roman" w:hAnsi="Times New Roman" w:cs="Times New Roman"/>
          <w:lang w:eastAsia="zh-CN" w:bidi="en-US"/>
        </w:rPr>
      </w:pPr>
      <w:r w:rsidRPr="00660363">
        <w:rPr>
          <w:rFonts w:ascii="Times New Roman" w:eastAsia="Times New Roman" w:hAnsi="Times New Roman" w:cs="Times New Roman"/>
          <w:lang w:eastAsia="zh-CN" w:bidi="en-US"/>
        </w:rPr>
        <w:t>Настоящее согласие может быть отозвано в любой момент по моему</w:t>
      </w:r>
      <w:r w:rsidR="003E5E2B">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письменному заявлению.</w:t>
      </w:r>
      <w:r w:rsidR="003E5E2B">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Подтверждаю,</w:t>
      </w:r>
      <w:r w:rsidR="003E5E2B">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 xml:space="preserve">что отзыв согласия производится в письменном виде в </w:t>
      </w:r>
      <w:r w:rsidR="003E5E2B">
        <w:rPr>
          <w:rFonts w:ascii="Times New Roman" w:eastAsia="Times New Roman" w:hAnsi="Times New Roman" w:cs="Times New Roman"/>
          <w:lang w:eastAsia="zh-CN" w:bidi="en-US"/>
        </w:rPr>
        <w:t xml:space="preserve">соответствии с действующим </w:t>
      </w:r>
      <w:r w:rsidRPr="00660363">
        <w:rPr>
          <w:rFonts w:ascii="Times New Roman" w:eastAsia="Times New Roman" w:hAnsi="Times New Roman" w:cs="Times New Roman"/>
          <w:lang w:eastAsia="zh-CN" w:bidi="en-US"/>
        </w:rPr>
        <w:t>законодательством.</w:t>
      </w:r>
      <w:r w:rsidR="003E5E2B">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 xml:space="preserve">Всю </w:t>
      </w:r>
      <w:r w:rsidR="006C201B">
        <w:rPr>
          <w:rFonts w:ascii="Times New Roman" w:eastAsia="Times New Roman" w:hAnsi="Times New Roman" w:cs="Times New Roman"/>
          <w:lang w:eastAsia="zh-CN" w:bidi="en-US"/>
        </w:rPr>
        <w:t xml:space="preserve">ответственность </w:t>
      </w:r>
      <w:r w:rsidRPr="00660363">
        <w:rPr>
          <w:rFonts w:ascii="Times New Roman" w:eastAsia="Times New Roman" w:hAnsi="Times New Roman" w:cs="Times New Roman"/>
          <w:lang w:eastAsia="zh-CN" w:bidi="en-US"/>
        </w:rPr>
        <w:t>за неблагоприятные последствия отзыва согласия беру на себя.</w:t>
      </w:r>
      <w:r w:rsidR="006C201B">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 xml:space="preserve">Подтверждаю, что права и обязанности в области защиты персональных </w:t>
      </w:r>
    </w:p>
    <w:p w:rsidR="006C201B" w:rsidRDefault="00660363" w:rsidP="00660363">
      <w:pPr>
        <w:suppressAutoHyphens/>
        <w:ind w:firstLine="709"/>
        <w:contextualSpacing/>
        <w:rPr>
          <w:rFonts w:ascii="Times New Roman" w:eastAsia="Times New Roman" w:hAnsi="Times New Roman" w:cs="Times New Roman"/>
          <w:lang w:eastAsia="zh-CN" w:bidi="en-US"/>
        </w:rPr>
      </w:pPr>
      <w:r w:rsidRPr="00660363">
        <w:rPr>
          <w:rFonts w:ascii="Times New Roman" w:eastAsia="Times New Roman" w:hAnsi="Times New Roman" w:cs="Times New Roman"/>
          <w:lang w:eastAsia="zh-CN" w:bidi="en-US"/>
        </w:rPr>
        <w:t>данных мне разъяснены,</w:t>
      </w:r>
      <w:r w:rsidR="006C201B">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я ознакомлен (а) с документами Оператора,</w:t>
      </w:r>
      <w:r w:rsidR="006C201B">
        <w:rPr>
          <w:rFonts w:ascii="Times New Roman" w:eastAsia="Times New Roman" w:hAnsi="Times New Roman" w:cs="Times New Roman"/>
          <w:lang w:eastAsia="zh-CN" w:bidi="en-US"/>
        </w:rPr>
        <w:t xml:space="preserve"> устанавливающими </w:t>
      </w:r>
      <w:r w:rsidRPr="00660363">
        <w:rPr>
          <w:rFonts w:ascii="Times New Roman" w:eastAsia="Times New Roman" w:hAnsi="Times New Roman" w:cs="Times New Roman"/>
          <w:lang w:eastAsia="zh-CN" w:bidi="en-US"/>
        </w:rPr>
        <w:t>порядок обработки персональных данных, а также с моими правами и обязанностями в этой области.</w:t>
      </w:r>
      <w:r w:rsidR="006C201B">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Мне</w:t>
      </w:r>
      <w:r w:rsidR="006C201B">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разъяснены юридические</w:t>
      </w:r>
      <w:r w:rsidR="006C201B">
        <w:rPr>
          <w:rFonts w:ascii="Times New Roman" w:eastAsia="Times New Roman" w:hAnsi="Times New Roman" w:cs="Times New Roman"/>
          <w:lang w:eastAsia="zh-CN" w:bidi="en-US"/>
        </w:rPr>
        <w:t xml:space="preserve"> </w:t>
      </w:r>
      <w:r w:rsidRPr="00660363">
        <w:rPr>
          <w:rFonts w:ascii="Times New Roman" w:eastAsia="Times New Roman" w:hAnsi="Times New Roman" w:cs="Times New Roman"/>
          <w:lang w:eastAsia="zh-CN" w:bidi="en-US"/>
        </w:rPr>
        <w:t>последствия отказа предоставления моих персональных данных Оператору.</w:t>
      </w:r>
    </w:p>
    <w:p w:rsidR="00626887" w:rsidRPr="00660363" w:rsidRDefault="00660363" w:rsidP="006C201B">
      <w:pPr>
        <w:suppressAutoHyphens/>
        <w:ind w:firstLine="708"/>
        <w:contextualSpacing/>
        <w:rPr>
          <w:rFonts w:ascii="Times New Roman" w:eastAsia="Times New Roman" w:hAnsi="Times New Roman" w:cs="Times New Roman"/>
          <w:lang w:eastAsia="zh-CN" w:bidi="en-US"/>
        </w:rPr>
      </w:pPr>
      <w:r w:rsidRPr="00660363">
        <w:rPr>
          <w:rFonts w:ascii="Times New Roman" w:eastAsia="Times New Roman" w:hAnsi="Times New Roman" w:cs="Times New Roman"/>
          <w:lang w:eastAsia="zh-CN" w:bidi="en-US"/>
        </w:rPr>
        <w:t>Я оставляю за собой право отозвать свое согласие посредством составления соответствующего письменного требования, которое может быть направлено в адрес Оператора по почте заказным письмом с уведомлением о вручении либо вручен лично под расписку представителю Оператора.</w:t>
      </w:r>
    </w:p>
    <w:p w:rsidR="00626887" w:rsidRPr="00800D9E" w:rsidRDefault="00626887" w:rsidP="00626887">
      <w:pPr>
        <w:suppressAutoHyphens/>
        <w:ind w:firstLine="709"/>
        <w:contextualSpacing/>
        <w:rPr>
          <w:rFonts w:ascii="Times New Roman" w:eastAsia="Times New Roman" w:hAnsi="Times New Roman" w:cs="Times New Roman"/>
          <w:lang w:eastAsia="zh-CN"/>
        </w:rPr>
      </w:pPr>
    </w:p>
    <w:p w:rsidR="00626887" w:rsidRPr="00800D9E" w:rsidRDefault="00626887" w:rsidP="00626887">
      <w:pPr>
        <w:suppressAutoHyphens/>
        <w:ind w:firstLine="709"/>
        <w:contextualSpacing/>
        <w:rPr>
          <w:rFonts w:ascii="Times New Roman" w:eastAsia="Times New Roman" w:hAnsi="Times New Roman" w:cs="Times New Roman"/>
          <w:lang w:eastAsia="zh-CN"/>
        </w:rPr>
      </w:pPr>
      <w:r w:rsidRPr="00800D9E">
        <w:rPr>
          <w:rFonts w:ascii="Times New Roman" w:eastAsia="Times New Roman" w:hAnsi="Times New Roman" w:cs="Times New Roman"/>
          <w:lang w:eastAsia="zh-CN"/>
        </w:rPr>
        <w:t>К Запросу прилагаю:</w:t>
      </w:r>
    </w:p>
    <w:p w:rsidR="00626887" w:rsidRPr="00800D9E" w:rsidRDefault="00626887" w:rsidP="00626887">
      <w:pPr>
        <w:pStyle w:val="af6"/>
        <w:numPr>
          <w:ilvl w:val="1"/>
          <w:numId w:val="11"/>
        </w:numPr>
        <w:tabs>
          <w:tab w:val="clear" w:pos="4548"/>
        </w:tabs>
        <w:suppressAutoHyphens/>
        <w:spacing w:after="0" w:line="240" w:lineRule="auto"/>
        <w:ind w:left="0" w:hanging="12"/>
        <w:contextualSpacing/>
        <w:rPr>
          <w:rFonts w:ascii="Times New Roman" w:eastAsia="Times New Roman" w:hAnsi="Times New Roman"/>
          <w:sz w:val="24"/>
          <w:szCs w:val="24"/>
          <w:lang w:eastAsia="zh-CN"/>
        </w:rPr>
      </w:pPr>
      <w:r w:rsidRPr="00800D9E">
        <w:rPr>
          <w:rFonts w:ascii="Times New Roman" w:eastAsia="Times New Roman" w:hAnsi="Times New Roman"/>
          <w:sz w:val="24"/>
          <w:szCs w:val="24"/>
          <w:lang w:eastAsia="zh-CN"/>
        </w:rPr>
        <w:t>______________________________________________________________</w:t>
      </w:r>
    </w:p>
    <w:p w:rsidR="00626887" w:rsidRPr="00800D9E" w:rsidRDefault="00626887" w:rsidP="00626887">
      <w:pPr>
        <w:pStyle w:val="af6"/>
        <w:numPr>
          <w:ilvl w:val="1"/>
          <w:numId w:val="11"/>
        </w:numPr>
        <w:tabs>
          <w:tab w:val="clear" w:pos="4548"/>
        </w:tabs>
        <w:suppressAutoHyphens/>
        <w:spacing w:after="0" w:line="240" w:lineRule="auto"/>
        <w:ind w:left="0" w:hanging="11"/>
        <w:contextualSpacing/>
        <w:rPr>
          <w:rFonts w:ascii="Times New Roman" w:eastAsia="Times New Roman" w:hAnsi="Times New Roman"/>
          <w:sz w:val="24"/>
          <w:szCs w:val="24"/>
          <w:lang w:eastAsia="zh-CN"/>
        </w:rPr>
      </w:pPr>
      <w:r w:rsidRPr="00800D9E">
        <w:rPr>
          <w:rFonts w:ascii="Times New Roman" w:eastAsia="Times New Roman" w:hAnsi="Times New Roman"/>
          <w:sz w:val="24"/>
          <w:szCs w:val="24"/>
          <w:lang w:eastAsia="zh-CN"/>
        </w:rPr>
        <w:t>______________________________________________________________</w:t>
      </w:r>
    </w:p>
    <w:p w:rsidR="00626887" w:rsidRPr="00800D9E" w:rsidRDefault="00626887" w:rsidP="00626887">
      <w:pPr>
        <w:pStyle w:val="af6"/>
        <w:numPr>
          <w:ilvl w:val="1"/>
          <w:numId w:val="11"/>
        </w:numPr>
        <w:tabs>
          <w:tab w:val="clear" w:pos="4548"/>
        </w:tabs>
        <w:suppressAutoHyphens/>
        <w:spacing w:after="0" w:line="240" w:lineRule="auto"/>
        <w:ind w:left="0" w:hanging="11"/>
        <w:contextualSpacing/>
        <w:rPr>
          <w:rFonts w:ascii="Times New Roman" w:eastAsia="Times New Roman" w:hAnsi="Times New Roman"/>
          <w:sz w:val="24"/>
          <w:szCs w:val="24"/>
          <w:lang w:eastAsia="zh-CN"/>
        </w:rPr>
      </w:pPr>
      <w:r w:rsidRPr="00800D9E">
        <w:rPr>
          <w:rFonts w:ascii="Times New Roman" w:eastAsia="Times New Roman" w:hAnsi="Times New Roman"/>
          <w:sz w:val="24"/>
          <w:szCs w:val="24"/>
          <w:lang w:eastAsia="zh-CN"/>
        </w:rPr>
        <w:t>______________________________________________________________</w:t>
      </w:r>
    </w:p>
    <w:p w:rsidR="00626887" w:rsidRPr="00800D9E" w:rsidRDefault="00626887" w:rsidP="00800D9E">
      <w:pPr>
        <w:suppressAutoHyphens/>
        <w:contextualSpacing/>
        <w:rPr>
          <w:rFonts w:ascii="Times New Roman" w:eastAsia="Times New Roman" w:hAnsi="Times New Roman" w:cs="Times New Roman"/>
          <w:lang w:eastAsia="zh-CN" w:bidi="en-US"/>
        </w:rPr>
      </w:pPr>
      <w:r w:rsidRPr="00800D9E">
        <w:rPr>
          <w:rFonts w:ascii="Times New Roman" w:eastAsia="Times New Roman" w:hAnsi="Times New Roman" w:cs="Times New Roman"/>
          <w:lang w:eastAsia="zh-CN" w:bidi="en-US"/>
        </w:rPr>
        <w:t>(указывается перечень документов, предоставляемых Заявителем)</w:t>
      </w:r>
    </w:p>
    <w:p w:rsidR="00626887" w:rsidRPr="00800D9E" w:rsidRDefault="00626887" w:rsidP="00626887">
      <w:pPr>
        <w:suppressAutoHyphens/>
        <w:contextualSpacing/>
        <w:jc w:val="center"/>
        <w:rPr>
          <w:rFonts w:ascii="Times New Roman" w:eastAsia="Times New Roman" w:hAnsi="Times New Roman" w:cs="Times New Roman"/>
          <w:lang w:eastAsia="zh-CN" w:bidi="en-US"/>
        </w:rPr>
      </w:pPr>
    </w:p>
    <w:p w:rsidR="00626887" w:rsidRPr="00800D9E" w:rsidRDefault="00626887" w:rsidP="00626887">
      <w:pPr>
        <w:tabs>
          <w:tab w:val="left" w:pos="4320"/>
        </w:tabs>
        <w:suppressAutoHyphens/>
        <w:contextualSpacing/>
        <w:jc w:val="center"/>
        <w:rPr>
          <w:rFonts w:ascii="Times New Roman" w:eastAsia="Times New Roman" w:hAnsi="Times New Roman" w:cs="Times New Roman"/>
          <w:highlight w:val="red"/>
          <w:lang w:eastAsia="zh-CN" w:bidi="en-US"/>
        </w:rPr>
      </w:pPr>
    </w:p>
    <w:tbl>
      <w:tblPr>
        <w:tblStyle w:val="af9"/>
        <w:tblpPr w:leftFromText="180" w:rightFromText="180" w:vertAnchor="text" w:horzAnchor="margin" w:tblpYSpec="cen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86"/>
        <w:gridCol w:w="2840"/>
        <w:gridCol w:w="567"/>
        <w:gridCol w:w="3261"/>
      </w:tblGrid>
      <w:tr w:rsidR="00626887" w:rsidRPr="00800D9E" w:rsidTr="00AA0B9A">
        <w:tc>
          <w:tcPr>
            <w:tcW w:w="3261" w:type="dxa"/>
            <w:tcBorders>
              <w:top w:val="single" w:sz="4" w:space="0" w:color="auto"/>
            </w:tcBorders>
          </w:tcPr>
          <w:p w:rsidR="00626887" w:rsidRPr="00800D9E" w:rsidRDefault="00626887" w:rsidP="00800D9E">
            <w:pPr>
              <w:tabs>
                <w:tab w:val="left" w:pos="3840"/>
              </w:tabs>
              <w:ind w:firstLine="0"/>
              <w:rPr>
                <w:rFonts w:ascii="Times New Roman" w:hAnsi="Times New Roman" w:cs="Times New Roman"/>
                <w:highlight w:val="red"/>
              </w:rPr>
            </w:pPr>
            <w:r w:rsidRPr="00800D9E">
              <w:rPr>
                <w:rFonts w:ascii="Times New Roman" w:hAnsi="Times New Roman" w:cs="Times New Roman"/>
                <w:lang w:eastAsia="zh-CN" w:bidi="en-US"/>
              </w:rPr>
              <w:t>Заявитель</w:t>
            </w:r>
            <w:r w:rsidR="00800D9E" w:rsidRPr="00800D9E">
              <w:rPr>
                <w:rFonts w:ascii="Times New Roman" w:hAnsi="Times New Roman" w:cs="Times New Roman"/>
                <w:lang w:eastAsia="zh-CN" w:bidi="en-US"/>
              </w:rPr>
              <w:t> </w:t>
            </w:r>
            <w:r w:rsidRPr="00800D9E">
              <w:rPr>
                <w:rFonts w:ascii="Times New Roman" w:hAnsi="Times New Roman" w:cs="Times New Roman"/>
                <w:lang w:eastAsia="zh-CN" w:bidi="en-US"/>
              </w:rPr>
              <w:t>(представитель Заявителя)</w:t>
            </w:r>
          </w:p>
        </w:tc>
        <w:tc>
          <w:tcPr>
            <w:tcW w:w="486" w:type="dxa"/>
          </w:tcPr>
          <w:p w:rsidR="00626887" w:rsidRPr="00800D9E" w:rsidRDefault="00626887" w:rsidP="00AA0B9A">
            <w:pPr>
              <w:tabs>
                <w:tab w:val="left" w:pos="3840"/>
              </w:tabs>
              <w:jc w:val="center"/>
              <w:rPr>
                <w:rFonts w:ascii="Times New Roman" w:hAnsi="Times New Roman" w:cs="Times New Roman"/>
                <w:highlight w:val="red"/>
                <w:lang w:eastAsia="zh-CN" w:bidi="en-US"/>
              </w:rPr>
            </w:pPr>
          </w:p>
        </w:tc>
        <w:tc>
          <w:tcPr>
            <w:tcW w:w="2840" w:type="dxa"/>
            <w:tcBorders>
              <w:top w:val="single" w:sz="4" w:space="0" w:color="auto"/>
            </w:tcBorders>
          </w:tcPr>
          <w:p w:rsidR="00626887" w:rsidRPr="00800D9E" w:rsidRDefault="00626887" w:rsidP="00AA0B9A">
            <w:pPr>
              <w:tabs>
                <w:tab w:val="left" w:pos="3840"/>
              </w:tabs>
              <w:jc w:val="center"/>
              <w:rPr>
                <w:rFonts w:ascii="Times New Roman" w:hAnsi="Times New Roman" w:cs="Times New Roman"/>
                <w:lang w:eastAsia="zh-CN" w:bidi="en-US"/>
              </w:rPr>
            </w:pPr>
            <w:r w:rsidRPr="00800D9E">
              <w:rPr>
                <w:rFonts w:ascii="Times New Roman" w:hAnsi="Times New Roman" w:cs="Times New Roman"/>
                <w:lang w:eastAsia="zh-CN" w:bidi="en-US"/>
              </w:rPr>
              <w:t>Подпись</w:t>
            </w:r>
          </w:p>
        </w:tc>
        <w:tc>
          <w:tcPr>
            <w:tcW w:w="567" w:type="dxa"/>
          </w:tcPr>
          <w:p w:rsidR="00626887" w:rsidRPr="00800D9E" w:rsidRDefault="00626887" w:rsidP="00AA0B9A">
            <w:pPr>
              <w:tabs>
                <w:tab w:val="left" w:pos="3840"/>
              </w:tabs>
              <w:jc w:val="center"/>
              <w:rPr>
                <w:rFonts w:ascii="Times New Roman" w:hAnsi="Times New Roman" w:cs="Times New Roman"/>
              </w:rPr>
            </w:pPr>
          </w:p>
        </w:tc>
        <w:tc>
          <w:tcPr>
            <w:tcW w:w="3261" w:type="dxa"/>
            <w:tcBorders>
              <w:top w:val="single" w:sz="4" w:space="0" w:color="auto"/>
            </w:tcBorders>
          </w:tcPr>
          <w:p w:rsidR="00626887" w:rsidRPr="00800D9E" w:rsidRDefault="00626887" w:rsidP="00800D9E">
            <w:pPr>
              <w:tabs>
                <w:tab w:val="left" w:pos="3840"/>
              </w:tabs>
              <w:ind w:firstLine="0"/>
              <w:rPr>
                <w:rFonts w:ascii="Times New Roman" w:hAnsi="Times New Roman" w:cs="Times New Roman"/>
              </w:rPr>
            </w:pPr>
            <w:r w:rsidRPr="00800D9E">
              <w:rPr>
                <w:rFonts w:ascii="Times New Roman" w:hAnsi="Times New Roman" w:cs="Times New Roman"/>
              </w:rPr>
              <w:t>Расшифровка подписи</w:t>
            </w:r>
          </w:p>
        </w:tc>
      </w:tr>
    </w:tbl>
    <w:p w:rsidR="00FA7B98" w:rsidRDefault="00626887" w:rsidP="00BC0EDE">
      <w:pPr>
        <w:tabs>
          <w:tab w:val="left" w:pos="3840"/>
        </w:tabs>
        <w:ind w:firstLine="709"/>
        <w:jc w:val="right"/>
        <w:rPr>
          <w:rFonts w:ascii="Times New Roman" w:eastAsia="MS Mincho" w:hAnsi="Times New Roman" w:cs="Times New Roman"/>
          <w:lang w:eastAsia="zh-CN" w:bidi="en-US"/>
        </w:rPr>
      </w:pPr>
      <w:r w:rsidRPr="00800D9E">
        <w:rPr>
          <w:rFonts w:ascii="Times New Roman" w:eastAsia="MS Mincho" w:hAnsi="Times New Roman" w:cs="Times New Roman"/>
          <w:lang w:eastAsia="zh-CN" w:bidi="en-US"/>
        </w:rPr>
        <w:t>Дата «___» __________ 20___г.</w:t>
      </w:r>
    </w:p>
    <w:p w:rsidR="00FA7B98" w:rsidRDefault="008372F5" w:rsidP="00FA7B98">
      <w:pPr>
        <w:tabs>
          <w:tab w:val="left" w:pos="3840"/>
        </w:tabs>
        <w:ind w:firstLine="2832"/>
        <w:jc w:val="center"/>
        <w:rPr>
          <w:rFonts w:ascii="Times New Roman" w:eastAsia="Times New Roman" w:hAnsi="Times New Roman" w:cs="Times New Roman"/>
          <w:bCs/>
          <w:sz w:val="28"/>
          <w:szCs w:val="28"/>
        </w:rPr>
      </w:pPr>
      <w:r w:rsidRPr="00800D9E">
        <w:rPr>
          <w:rFonts w:ascii="Times New Roman" w:eastAsia="MS Mincho" w:hAnsi="Times New Roman" w:cs="Times New Roman"/>
          <w:highlight w:val="red"/>
          <w:lang w:eastAsia="zh-CN" w:bidi="en-US"/>
        </w:rPr>
        <w:br w:type="column"/>
      </w:r>
      <w:r w:rsidR="00B10E62">
        <w:rPr>
          <w:rFonts w:ascii="Times New Roman" w:eastAsia="MS Mincho" w:hAnsi="Times New Roman" w:cs="Times New Roman"/>
          <w:lang w:eastAsia="zh-CN" w:bidi="en-US"/>
        </w:rPr>
        <w:lastRenderedPageBreak/>
        <w:t xml:space="preserve">  </w:t>
      </w:r>
      <w:r w:rsidR="00E13B68" w:rsidRPr="00FF4577">
        <w:rPr>
          <w:rFonts w:ascii="Times New Roman" w:eastAsia="Times New Roman" w:hAnsi="Times New Roman" w:cs="Times New Roman"/>
          <w:bCs/>
          <w:sz w:val="28"/>
          <w:szCs w:val="28"/>
        </w:rPr>
        <w:t>Приложение № 5</w:t>
      </w:r>
    </w:p>
    <w:p w:rsidR="00E13B68" w:rsidRPr="00FF4577" w:rsidRDefault="00E13B68" w:rsidP="00E13B68">
      <w:pPr>
        <w:ind w:left="5529" w:right="-1" w:firstLine="0"/>
        <w:rPr>
          <w:rFonts w:ascii="Times New Roman" w:eastAsia="Times New Roman" w:hAnsi="Times New Roman" w:cs="Times New Roman"/>
          <w:bCs/>
          <w:sz w:val="28"/>
          <w:szCs w:val="28"/>
        </w:rPr>
      </w:pPr>
      <w:r w:rsidRPr="00FF4577">
        <w:rPr>
          <w:rFonts w:ascii="Times New Roman" w:eastAsia="Times New Roman" w:hAnsi="Times New Roman" w:cs="Times New Roman"/>
          <w:bCs/>
          <w:sz w:val="28"/>
          <w:szCs w:val="28"/>
        </w:rPr>
        <w:t xml:space="preserve">к Административному регламенту </w:t>
      </w:r>
      <w:r w:rsidRPr="00FF4577">
        <w:rPr>
          <w:rFonts w:ascii="Times New Roman" w:eastAsia="Times New Roman" w:hAnsi="Times New Roman" w:cs="Times New Roman"/>
          <w:bCs/>
          <w:sz w:val="28"/>
          <w:szCs w:val="20"/>
          <w:lang w:eastAsia="zh-CN"/>
        </w:rPr>
        <w:t xml:space="preserve">предоставления государственной услуги </w:t>
      </w:r>
      <w:r w:rsidRPr="00FF4577">
        <w:rPr>
          <w:sz w:val="28"/>
          <w:szCs w:val="28"/>
        </w:rPr>
        <w:t>«Запись на обучение по дополнительной общеобразовательной программе»</w:t>
      </w:r>
    </w:p>
    <w:p w:rsidR="002C3D7F" w:rsidRPr="00FF4577" w:rsidRDefault="002C3D7F" w:rsidP="00332F3D">
      <w:pPr>
        <w:ind w:left="5954" w:right="-1" w:firstLine="0"/>
        <w:rPr>
          <w:rFonts w:ascii="Times New Roman" w:hAnsi="Times New Roman" w:cs="Times New Roman"/>
        </w:rPr>
      </w:pPr>
    </w:p>
    <w:p w:rsidR="002C3D7F" w:rsidRPr="00FF4577" w:rsidRDefault="002C3D7F" w:rsidP="00332F3D">
      <w:pPr>
        <w:ind w:left="5954" w:right="-1" w:firstLine="0"/>
        <w:rPr>
          <w:rFonts w:ascii="Times New Roman" w:eastAsia="Times New Roman" w:hAnsi="Times New Roman" w:cs="Times New Roman"/>
          <w:bCs/>
        </w:rPr>
      </w:pPr>
    </w:p>
    <w:p w:rsidR="00626887" w:rsidRPr="00FA7B98" w:rsidRDefault="002C3D7F" w:rsidP="007D26D9">
      <w:pPr>
        <w:ind w:firstLine="0"/>
        <w:jc w:val="center"/>
        <w:rPr>
          <w:rFonts w:ascii="Times New Roman" w:hAnsi="Times New Roman" w:cs="Times New Roman"/>
          <w:bCs/>
          <w:sz w:val="28"/>
          <w:szCs w:val="28"/>
          <w:shd w:val="clear" w:color="auto" w:fill="FFFFFF"/>
        </w:rPr>
      </w:pPr>
      <w:r w:rsidRPr="00FA7B98">
        <w:rPr>
          <w:rFonts w:ascii="Times New Roman" w:hAnsi="Times New Roman" w:cs="Times New Roman"/>
          <w:bCs/>
          <w:sz w:val="28"/>
          <w:szCs w:val="28"/>
          <w:shd w:val="clear" w:color="auto" w:fill="FFFFFF"/>
        </w:rPr>
        <w:t xml:space="preserve">Описание документов, необходимых для предоставления </w:t>
      </w:r>
      <w:r w:rsidR="00C57A21" w:rsidRPr="00FA7B98">
        <w:rPr>
          <w:rFonts w:ascii="Times New Roman" w:hAnsi="Times New Roman" w:cs="Times New Roman"/>
          <w:bCs/>
          <w:sz w:val="28"/>
          <w:szCs w:val="28"/>
          <w:shd w:val="clear" w:color="auto" w:fill="FFFFFF"/>
        </w:rPr>
        <w:t>г</w:t>
      </w:r>
      <w:r w:rsidRPr="00FA7B98">
        <w:rPr>
          <w:rFonts w:ascii="Times New Roman" w:hAnsi="Times New Roman" w:cs="Times New Roman"/>
          <w:bCs/>
          <w:sz w:val="28"/>
          <w:szCs w:val="28"/>
          <w:shd w:val="clear" w:color="auto" w:fill="FFFFFF"/>
        </w:rPr>
        <w:t>осударственной услуги</w:t>
      </w:r>
    </w:p>
    <w:p w:rsidR="005D4625" w:rsidRDefault="005D4625" w:rsidP="00E92316">
      <w:pPr>
        <w:ind w:firstLine="698"/>
        <w:jc w:val="left"/>
        <w:rPr>
          <w:rStyle w:val="a3"/>
          <w:rFonts w:ascii="Times New Roman" w:hAnsi="Times New Roman" w:cs="Times New Roman"/>
          <w:bCs/>
          <w:color w:val="auto"/>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3543"/>
        <w:gridCol w:w="4536"/>
      </w:tblGrid>
      <w:tr w:rsidR="00D33892" w:rsidRPr="00D33892" w:rsidTr="008F2445">
        <w:trPr>
          <w:trHeight w:val="607"/>
          <w:tblHeader/>
        </w:trPr>
        <w:tc>
          <w:tcPr>
            <w:tcW w:w="2127" w:type="dxa"/>
            <w:shd w:val="clear" w:color="auto" w:fill="FFFFFF"/>
          </w:tcPr>
          <w:p w:rsidR="00D33892" w:rsidRPr="00D33892" w:rsidRDefault="00D33892" w:rsidP="00D33892">
            <w:pPr>
              <w:spacing w:line="100" w:lineRule="atLeast"/>
              <w:ind w:firstLine="0"/>
              <w:jc w:val="center"/>
              <w:rPr>
                <w:rFonts w:ascii="Times New Roman" w:hAnsi="Times New Roman" w:cs="Times New Roman"/>
              </w:rPr>
            </w:pPr>
            <w:r w:rsidRPr="00D33892">
              <w:rPr>
                <w:rFonts w:ascii="Times New Roman" w:hAnsi="Times New Roman" w:cs="Times New Roman"/>
              </w:rPr>
              <w:t>Класс документа</w:t>
            </w:r>
          </w:p>
        </w:tc>
        <w:tc>
          <w:tcPr>
            <w:tcW w:w="3543" w:type="dxa"/>
            <w:shd w:val="clear" w:color="auto" w:fill="FFFFFF"/>
          </w:tcPr>
          <w:p w:rsidR="00D33892" w:rsidRPr="00D33892" w:rsidRDefault="00D33892" w:rsidP="00D33892">
            <w:pPr>
              <w:spacing w:line="100" w:lineRule="atLeast"/>
              <w:ind w:firstLine="0"/>
              <w:jc w:val="center"/>
              <w:rPr>
                <w:rFonts w:ascii="Times New Roman" w:hAnsi="Times New Roman" w:cs="Times New Roman"/>
              </w:rPr>
            </w:pPr>
            <w:r w:rsidRPr="00D33892">
              <w:rPr>
                <w:rFonts w:ascii="Times New Roman" w:hAnsi="Times New Roman" w:cs="Times New Roman"/>
              </w:rPr>
              <w:t>Виды документа</w:t>
            </w:r>
          </w:p>
        </w:tc>
        <w:tc>
          <w:tcPr>
            <w:tcW w:w="4536" w:type="dxa"/>
            <w:shd w:val="clear" w:color="auto" w:fill="FFFFFF"/>
          </w:tcPr>
          <w:p w:rsidR="004912D5" w:rsidRDefault="00D33892" w:rsidP="00D33892">
            <w:pPr>
              <w:spacing w:line="100" w:lineRule="atLeast"/>
              <w:ind w:firstLine="0"/>
              <w:jc w:val="center"/>
              <w:rPr>
                <w:rFonts w:ascii="Times New Roman" w:hAnsi="Times New Roman" w:cs="Times New Roman"/>
              </w:rPr>
            </w:pPr>
            <w:r w:rsidRPr="00D33892">
              <w:rPr>
                <w:rFonts w:ascii="Times New Roman" w:hAnsi="Times New Roman" w:cs="Times New Roman"/>
              </w:rPr>
              <w:t>При подаче через ЕПГУ</w:t>
            </w:r>
            <w:r w:rsidR="004912D5">
              <w:rPr>
                <w:rFonts w:ascii="Times New Roman" w:hAnsi="Times New Roman" w:cs="Times New Roman"/>
              </w:rPr>
              <w:t xml:space="preserve"> </w:t>
            </w:r>
          </w:p>
          <w:p w:rsidR="00D33892" w:rsidRPr="00C34973" w:rsidRDefault="004912D5" w:rsidP="00D33892">
            <w:pPr>
              <w:spacing w:line="100" w:lineRule="atLeast"/>
              <w:ind w:firstLine="0"/>
              <w:jc w:val="center"/>
              <w:rPr>
                <w:rFonts w:ascii="Times New Roman" w:hAnsi="Times New Roman" w:cs="Times New Roman"/>
              </w:rPr>
            </w:pPr>
            <w:r>
              <w:rPr>
                <w:rFonts w:ascii="Times New Roman" w:hAnsi="Times New Roman" w:cs="Times New Roman"/>
              </w:rPr>
              <w:t>(Единый портал)</w:t>
            </w:r>
            <w:r w:rsidR="00C34973" w:rsidRPr="00C34973">
              <w:rPr>
                <w:rFonts w:ascii="Times New Roman" w:hAnsi="Times New Roman" w:cs="Times New Roman"/>
              </w:rPr>
              <w:t>,</w:t>
            </w:r>
            <w:r>
              <w:rPr>
                <w:rFonts w:ascii="Times New Roman" w:hAnsi="Times New Roman" w:cs="Times New Roman"/>
              </w:rPr>
              <w:t xml:space="preserve"> </w:t>
            </w:r>
            <w:r w:rsidR="00C34973">
              <w:rPr>
                <w:rFonts w:ascii="Times New Roman" w:hAnsi="Times New Roman" w:cs="Times New Roman"/>
              </w:rPr>
              <w:t>АИС «Навигатор»</w:t>
            </w:r>
          </w:p>
          <w:p w:rsidR="00D33892" w:rsidRPr="00D33892" w:rsidRDefault="00D33892" w:rsidP="00D33892">
            <w:pPr>
              <w:spacing w:line="100" w:lineRule="atLeast"/>
              <w:ind w:firstLine="709"/>
              <w:jc w:val="center"/>
              <w:rPr>
                <w:rFonts w:ascii="Times New Roman" w:hAnsi="Times New Roman" w:cs="Times New Roman"/>
              </w:rPr>
            </w:pPr>
          </w:p>
        </w:tc>
      </w:tr>
      <w:tr w:rsidR="00D33892" w:rsidRPr="00D33892" w:rsidTr="008F2445">
        <w:trPr>
          <w:trHeight w:val="356"/>
          <w:tblHeader/>
        </w:trPr>
        <w:tc>
          <w:tcPr>
            <w:tcW w:w="2127" w:type="dxa"/>
            <w:shd w:val="clear" w:color="auto" w:fill="FFFFFF"/>
          </w:tcPr>
          <w:p w:rsidR="00D33892" w:rsidRPr="00D33892" w:rsidRDefault="00D33892" w:rsidP="00D433AA">
            <w:pPr>
              <w:spacing w:line="100" w:lineRule="atLeast"/>
              <w:rPr>
                <w:rFonts w:ascii="Times New Roman" w:hAnsi="Times New Roman" w:cs="Times New Roman"/>
              </w:rPr>
            </w:pPr>
            <w:r w:rsidRPr="00D33892">
              <w:rPr>
                <w:rFonts w:ascii="Times New Roman" w:hAnsi="Times New Roman" w:cs="Times New Roman"/>
              </w:rPr>
              <w:t>1</w:t>
            </w:r>
          </w:p>
        </w:tc>
        <w:tc>
          <w:tcPr>
            <w:tcW w:w="3543" w:type="dxa"/>
            <w:shd w:val="clear" w:color="auto" w:fill="FFFFFF"/>
          </w:tcPr>
          <w:p w:rsidR="00D33892" w:rsidRPr="00D33892" w:rsidRDefault="00D33892" w:rsidP="00D433AA">
            <w:pPr>
              <w:spacing w:line="100" w:lineRule="atLeast"/>
              <w:ind w:firstLine="0"/>
              <w:jc w:val="center"/>
              <w:rPr>
                <w:rFonts w:ascii="Times New Roman" w:hAnsi="Times New Roman" w:cs="Times New Roman"/>
              </w:rPr>
            </w:pPr>
            <w:r w:rsidRPr="00D33892">
              <w:rPr>
                <w:rFonts w:ascii="Times New Roman" w:hAnsi="Times New Roman" w:cs="Times New Roman"/>
              </w:rPr>
              <w:t>2</w:t>
            </w:r>
          </w:p>
        </w:tc>
        <w:tc>
          <w:tcPr>
            <w:tcW w:w="4536" w:type="dxa"/>
            <w:shd w:val="clear" w:color="auto" w:fill="FFFFFF"/>
          </w:tcPr>
          <w:p w:rsidR="00D33892" w:rsidRPr="00D33892" w:rsidRDefault="00D33892" w:rsidP="00D433AA">
            <w:pPr>
              <w:spacing w:line="100" w:lineRule="atLeast"/>
              <w:ind w:firstLine="0"/>
              <w:jc w:val="center"/>
              <w:rPr>
                <w:rFonts w:ascii="Times New Roman" w:hAnsi="Times New Roman" w:cs="Times New Roman"/>
              </w:rPr>
            </w:pPr>
            <w:r w:rsidRPr="00D33892">
              <w:rPr>
                <w:rFonts w:ascii="Times New Roman" w:hAnsi="Times New Roman" w:cs="Times New Roman"/>
              </w:rPr>
              <w:t>3</w:t>
            </w:r>
          </w:p>
        </w:tc>
      </w:tr>
      <w:tr w:rsidR="00077D49" w:rsidRPr="00D33892" w:rsidTr="00FF4577">
        <w:trPr>
          <w:trHeight w:val="356"/>
          <w:tblHeader/>
        </w:trPr>
        <w:tc>
          <w:tcPr>
            <w:tcW w:w="10206" w:type="dxa"/>
            <w:gridSpan w:val="3"/>
            <w:shd w:val="clear" w:color="auto" w:fill="FFFFFF"/>
          </w:tcPr>
          <w:p w:rsidR="00077D49" w:rsidRPr="00D33892" w:rsidRDefault="00077D49" w:rsidP="00D433AA">
            <w:pPr>
              <w:spacing w:line="100" w:lineRule="atLeast"/>
              <w:ind w:firstLine="0"/>
              <w:jc w:val="center"/>
              <w:rPr>
                <w:rFonts w:ascii="Times New Roman" w:hAnsi="Times New Roman" w:cs="Times New Roman"/>
              </w:rPr>
            </w:pPr>
            <w:r w:rsidRPr="00077D49">
              <w:rPr>
                <w:rFonts w:ascii="Times New Roman" w:hAnsi="Times New Roman" w:cs="Times New Roman"/>
              </w:rPr>
              <w:t>Документы, представляемые Заявителем</w:t>
            </w:r>
          </w:p>
        </w:tc>
      </w:tr>
      <w:tr w:rsidR="00D33892" w:rsidRPr="00D33892" w:rsidTr="00FF4577">
        <w:trPr>
          <w:trHeight w:val="563"/>
        </w:trPr>
        <w:tc>
          <w:tcPr>
            <w:tcW w:w="5670" w:type="dxa"/>
            <w:gridSpan w:val="2"/>
            <w:shd w:val="clear" w:color="auto" w:fill="FFFFFF"/>
          </w:tcPr>
          <w:p w:rsidR="00D33892" w:rsidRPr="00D33892" w:rsidRDefault="00D33892" w:rsidP="00077D49">
            <w:pPr>
              <w:ind w:firstLine="0"/>
              <w:jc w:val="left"/>
              <w:rPr>
                <w:rFonts w:ascii="Times New Roman" w:eastAsia="Times New Roman" w:hAnsi="Times New Roman" w:cs="Times New Roman"/>
                <w:b/>
                <w:bCs/>
                <w:i/>
                <w:iCs/>
              </w:rPr>
            </w:pPr>
            <w:r w:rsidRPr="00D33892">
              <w:rPr>
                <w:rFonts w:ascii="Times New Roman" w:hAnsi="Times New Roman" w:cs="Times New Roman"/>
              </w:rPr>
              <w:t>Запрос о предоставлении Муниципальной услуги</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При подаче заполняется электронная  форма Запроса</w:t>
            </w:r>
          </w:p>
        </w:tc>
      </w:tr>
      <w:tr w:rsidR="00D33892" w:rsidRPr="00D33892" w:rsidTr="008F2445">
        <w:trPr>
          <w:trHeight w:val="595"/>
        </w:trPr>
        <w:tc>
          <w:tcPr>
            <w:tcW w:w="2127" w:type="dxa"/>
            <w:vMerge w:val="restart"/>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Документ, удостоверяющий личность</w:t>
            </w:r>
          </w:p>
        </w:tc>
        <w:tc>
          <w:tcPr>
            <w:tcW w:w="3543"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Паспорт гражданина Российской Федерации </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Указываются реквизиты документа в электронной форме Запроса</w:t>
            </w:r>
          </w:p>
        </w:tc>
      </w:tr>
      <w:tr w:rsidR="00D33892" w:rsidRPr="00D33892" w:rsidTr="008F2445">
        <w:trPr>
          <w:trHeight w:val="550"/>
        </w:trPr>
        <w:tc>
          <w:tcPr>
            <w:tcW w:w="2127" w:type="dxa"/>
            <w:vMerge/>
            <w:shd w:val="clear" w:color="auto" w:fill="FFFFFF"/>
          </w:tcPr>
          <w:p w:rsidR="00D33892" w:rsidRPr="00D33892" w:rsidRDefault="00D33892" w:rsidP="00077D49">
            <w:pPr>
              <w:ind w:firstLine="0"/>
              <w:jc w:val="left"/>
              <w:rPr>
                <w:rFonts w:ascii="Times New Roman" w:hAnsi="Times New Roman" w:cs="Times New Roman"/>
              </w:rPr>
            </w:pPr>
          </w:p>
        </w:tc>
        <w:tc>
          <w:tcPr>
            <w:tcW w:w="3543"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Временное удостоверение личности гражданина Российской Федерации </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D33892" w:rsidRPr="00D33892" w:rsidTr="008F2445">
        <w:trPr>
          <w:trHeight w:val="550"/>
        </w:trPr>
        <w:tc>
          <w:tcPr>
            <w:tcW w:w="2127" w:type="dxa"/>
            <w:vMerge/>
            <w:shd w:val="clear" w:color="auto" w:fill="FFFFFF"/>
          </w:tcPr>
          <w:p w:rsidR="00D33892" w:rsidRPr="00D33892" w:rsidRDefault="00D33892" w:rsidP="00077D49">
            <w:pPr>
              <w:ind w:firstLine="0"/>
              <w:jc w:val="left"/>
              <w:rPr>
                <w:rFonts w:ascii="Times New Roman" w:hAnsi="Times New Roman" w:cs="Times New Roman"/>
              </w:rPr>
            </w:pPr>
          </w:p>
        </w:tc>
        <w:tc>
          <w:tcPr>
            <w:tcW w:w="3543"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Документы воинского учета (военного билета солдата, матроса, сержанта, старшины, прапорщика, мичмана; военного билета офицера запаса; справки взамен военного билета; временного удостоверения, выданного взамен военного билета; удостоверение личности офицера; удостоверение личности военнослужащего Российской Федерации; временного удостоверения, выданного взамен военного билета офицера запаса; удостоверения гражданина, подлежащего призыву на военную службу</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D33892" w:rsidRPr="00D33892" w:rsidTr="008F2445">
        <w:trPr>
          <w:trHeight w:val="550"/>
        </w:trPr>
        <w:tc>
          <w:tcPr>
            <w:tcW w:w="2127" w:type="dxa"/>
            <w:vMerge/>
            <w:shd w:val="clear" w:color="auto" w:fill="FFFFFF"/>
          </w:tcPr>
          <w:p w:rsidR="00D33892" w:rsidRPr="00D33892" w:rsidRDefault="00D33892" w:rsidP="00077D49">
            <w:pPr>
              <w:ind w:firstLine="0"/>
              <w:jc w:val="left"/>
              <w:rPr>
                <w:rFonts w:ascii="Times New Roman" w:hAnsi="Times New Roman" w:cs="Times New Roman"/>
              </w:rPr>
            </w:pPr>
          </w:p>
        </w:tc>
        <w:tc>
          <w:tcPr>
            <w:tcW w:w="3543"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Паспорт иностранного гражданина</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D33892" w:rsidRPr="00D33892" w:rsidTr="008F2445">
        <w:trPr>
          <w:trHeight w:val="550"/>
        </w:trPr>
        <w:tc>
          <w:tcPr>
            <w:tcW w:w="2127" w:type="dxa"/>
            <w:vMerge/>
            <w:shd w:val="clear" w:color="auto" w:fill="FFFFFF"/>
          </w:tcPr>
          <w:p w:rsidR="00D33892" w:rsidRPr="00D33892" w:rsidRDefault="00D33892" w:rsidP="00077D49">
            <w:pPr>
              <w:ind w:firstLine="0"/>
              <w:jc w:val="left"/>
              <w:rPr>
                <w:rFonts w:ascii="Times New Roman" w:hAnsi="Times New Roman" w:cs="Times New Roman"/>
              </w:rPr>
            </w:pPr>
          </w:p>
        </w:tc>
        <w:tc>
          <w:tcPr>
            <w:tcW w:w="3543"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Свидетельство о рассмотрении ходатайства о признании лица беженцем на территории Российской Федерации по существу</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D33892" w:rsidRPr="00D33892" w:rsidTr="008F2445">
        <w:trPr>
          <w:trHeight w:val="550"/>
        </w:trPr>
        <w:tc>
          <w:tcPr>
            <w:tcW w:w="2127" w:type="dxa"/>
            <w:vMerge/>
            <w:shd w:val="clear" w:color="auto" w:fill="FFFFFF"/>
          </w:tcPr>
          <w:p w:rsidR="00D33892" w:rsidRPr="00D33892" w:rsidRDefault="00D33892" w:rsidP="00077D49">
            <w:pPr>
              <w:ind w:firstLine="0"/>
              <w:jc w:val="left"/>
              <w:rPr>
                <w:rFonts w:ascii="Times New Roman" w:hAnsi="Times New Roman" w:cs="Times New Roman"/>
              </w:rPr>
            </w:pPr>
          </w:p>
        </w:tc>
        <w:tc>
          <w:tcPr>
            <w:tcW w:w="3543"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Вид на жительство, выдаваемое иностранному гражданину </w:t>
            </w:r>
            <w:r w:rsidRPr="00D33892">
              <w:rPr>
                <w:rFonts w:ascii="Times New Roman" w:hAnsi="Times New Roman" w:cs="Times New Roman"/>
              </w:rPr>
              <w:lastRenderedPageBreak/>
              <w:t>(дубликат вида на жительство)</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lastRenderedPageBreak/>
              <w:t xml:space="preserve">Указываются реквизиты документа в электронной форме Запроса </w:t>
            </w:r>
          </w:p>
        </w:tc>
      </w:tr>
      <w:tr w:rsidR="00D33892" w:rsidRPr="00D33892" w:rsidTr="008F2445">
        <w:trPr>
          <w:trHeight w:val="550"/>
        </w:trPr>
        <w:tc>
          <w:tcPr>
            <w:tcW w:w="2127" w:type="dxa"/>
            <w:vMerge/>
            <w:shd w:val="clear" w:color="auto" w:fill="FFFFFF"/>
          </w:tcPr>
          <w:p w:rsidR="00D33892" w:rsidRPr="00D33892" w:rsidRDefault="00D33892" w:rsidP="00077D49">
            <w:pPr>
              <w:ind w:firstLine="0"/>
              <w:jc w:val="left"/>
              <w:rPr>
                <w:rFonts w:ascii="Times New Roman" w:hAnsi="Times New Roman" w:cs="Times New Roman"/>
              </w:rPr>
            </w:pPr>
          </w:p>
        </w:tc>
        <w:tc>
          <w:tcPr>
            <w:tcW w:w="3543"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Вид на жительство лица без гражданства, содержащий электронный носитель информации</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D33892" w:rsidRPr="00D33892" w:rsidTr="008F2445">
        <w:trPr>
          <w:trHeight w:val="550"/>
        </w:trPr>
        <w:tc>
          <w:tcPr>
            <w:tcW w:w="2127" w:type="dxa"/>
            <w:vMerge/>
            <w:shd w:val="clear" w:color="auto" w:fill="FFFFFF"/>
          </w:tcPr>
          <w:p w:rsidR="00D33892" w:rsidRPr="00D33892" w:rsidRDefault="00D33892" w:rsidP="00077D49">
            <w:pPr>
              <w:ind w:firstLine="0"/>
              <w:jc w:val="left"/>
              <w:rPr>
                <w:rFonts w:ascii="Times New Roman" w:hAnsi="Times New Roman" w:cs="Times New Roman"/>
              </w:rPr>
            </w:pPr>
          </w:p>
        </w:tc>
        <w:tc>
          <w:tcPr>
            <w:tcW w:w="3543"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Удостоверение беженца</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D33892" w:rsidRPr="00D33892" w:rsidTr="008F2445">
        <w:trPr>
          <w:trHeight w:val="550"/>
        </w:trPr>
        <w:tc>
          <w:tcPr>
            <w:tcW w:w="2127" w:type="dxa"/>
            <w:vMerge/>
            <w:shd w:val="clear" w:color="auto" w:fill="FFFFFF"/>
          </w:tcPr>
          <w:p w:rsidR="00D33892" w:rsidRPr="00D33892" w:rsidRDefault="00D33892" w:rsidP="00077D49">
            <w:pPr>
              <w:ind w:firstLine="0"/>
              <w:jc w:val="left"/>
              <w:rPr>
                <w:rFonts w:ascii="Times New Roman" w:hAnsi="Times New Roman" w:cs="Times New Roman"/>
              </w:rPr>
            </w:pPr>
          </w:p>
        </w:tc>
        <w:tc>
          <w:tcPr>
            <w:tcW w:w="3543"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Разрешение на временное проживание, выдаваемое лицу без гражданства (с отметкой о разрешении на временное проживание)</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D33892" w:rsidRPr="00D33892" w:rsidTr="008F2445">
        <w:trPr>
          <w:trHeight w:val="550"/>
        </w:trPr>
        <w:tc>
          <w:tcPr>
            <w:tcW w:w="2127" w:type="dxa"/>
            <w:vMerge/>
            <w:shd w:val="clear" w:color="auto" w:fill="FFFFFF"/>
          </w:tcPr>
          <w:p w:rsidR="00D33892" w:rsidRPr="00D33892" w:rsidRDefault="00D33892" w:rsidP="00077D49">
            <w:pPr>
              <w:ind w:firstLine="0"/>
              <w:jc w:val="left"/>
              <w:rPr>
                <w:rFonts w:ascii="Times New Roman" w:hAnsi="Times New Roman" w:cs="Times New Roman"/>
              </w:rPr>
            </w:pPr>
          </w:p>
        </w:tc>
        <w:tc>
          <w:tcPr>
            <w:tcW w:w="3543"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Справка о рассмотрении Заявления о предоставлении временного убежища на территории Российской Федерации</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D33892" w:rsidRPr="00D33892" w:rsidTr="008F2445">
        <w:trPr>
          <w:trHeight w:val="550"/>
        </w:trPr>
        <w:tc>
          <w:tcPr>
            <w:tcW w:w="2127" w:type="dxa"/>
            <w:vMerge/>
            <w:tcBorders>
              <w:bottom w:val="nil"/>
            </w:tcBorders>
            <w:shd w:val="clear" w:color="auto" w:fill="FFFFFF"/>
          </w:tcPr>
          <w:p w:rsidR="00D33892" w:rsidRPr="00D33892" w:rsidRDefault="00D33892" w:rsidP="00077D49">
            <w:pPr>
              <w:ind w:firstLine="0"/>
              <w:jc w:val="left"/>
              <w:rPr>
                <w:rFonts w:ascii="Times New Roman" w:hAnsi="Times New Roman" w:cs="Times New Roman"/>
              </w:rPr>
            </w:pPr>
          </w:p>
        </w:tc>
        <w:tc>
          <w:tcPr>
            <w:tcW w:w="3543"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Свидетельство о предоставлении временного убежища на территории Российской Федерации</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077D49" w:rsidRPr="00D33892" w:rsidTr="008F2445">
        <w:trPr>
          <w:trHeight w:val="550"/>
        </w:trPr>
        <w:tc>
          <w:tcPr>
            <w:tcW w:w="2127" w:type="dxa"/>
            <w:vMerge w:val="restart"/>
            <w:tcBorders>
              <w:top w:val="nil"/>
            </w:tcBorders>
            <w:shd w:val="clear" w:color="auto" w:fill="FFFFFF"/>
          </w:tcPr>
          <w:p w:rsidR="00077D49" w:rsidRPr="00D33892" w:rsidRDefault="00077D49" w:rsidP="00077D49">
            <w:pPr>
              <w:ind w:firstLine="0"/>
              <w:jc w:val="left"/>
              <w:rPr>
                <w:rFonts w:ascii="Times New Roman" w:hAnsi="Times New Roman" w:cs="Times New Roman"/>
              </w:rPr>
            </w:pPr>
          </w:p>
        </w:tc>
        <w:tc>
          <w:tcPr>
            <w:tcW w:w="3543" w:type="dxa"/>
            <w:shd w:val="clear" w:color="auto" w:fill="FFFFFF"/>
          </w:tcPr>
          <w:p w:rsidR="00077D49" w:rsidRPr="00D33892" w:rsidRDefault="00077D49" w:rsidP="00077D49">
            <w:pPr>
              <w:suppressAutoHyphens/>
              <w:ind w:firstLine="0"/>
              <w:jc w:val="left"/>
              <w:rPr>
                <w:rFonts w:ascii="Times New Roman" w:hAnsi="Times New Roman" w:cs="Times New Roman"/>
              </w:rPr>
            </w:pPr>
            <w:r w:rsidRPr="00D33892">
              <w:rPr>
                <w:rFonts w:ascii="Times New Roman" w:hAnsi="Times New Roman" w:cs="Times New Roman"/>
              </w:rPr>
              <w:t>Справка о принятии к рассмотрению Заявления о выдаче вида на жительство (продлении вида на жительство)</w:t>
            </w:r>
          </w:p>
        </w:tc>
        <w:tc>
          <w:tcPr>
            <w:tcW w:w="4536" w:type="dxa"/>
            <w:shd w:val="clear" w:color="auto" w:fill="FFFFFF"/>
          </w:tcPr>
          <w:p w:rsidR="00077D49" w:rsidRPr="00D33892" w:rsidRDefault="00077D49"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077D49" w:rsidRPr="00D33892" w:rsidTr="008F2445">
        <w:trPr>
          <w:trHeight w:val="550"/>
        </w:trPr>
        <w:tc>
          <w:tcPr>
            <w:tcW w:w="2127" w:type="dxa"/>
            <w:vMerge/>
            <w:shd w:val="clear" w:color="auto" w:fill="FFFFFF"/>
          </w:tcPr>
          <w:p w:rsidR="00077D49" w:rsidRPr="00D33892" w:rsidRDefault="00077D49" w:rsidP="00077D49">
            <w:pPr>
              <w:ind w:firstLine="0"/>
              <w:jc w:val="left"/>
              <w:rPr>
                <w:rFonts w:ascii="Times New Roman" w:hAnsi="Times New Roman" w:cs="Times New Roman"/>
              </w:rPr>
            </w:pPr>
          </w:p>
        </w:tc>
        <w:tc>
          <w:tcPr>
            <w:tcW w:w="3543" w:type="dxa"/>
            <w:shd w:val="clear" w:color="auto" w:fill="FFFFFF"/>
          </w:tcPr>
          <w:p w:rsidR="00077D49" w:rsidRPr="00D33892" w:rsidRDefault="00077D49" w:rsidP="00077D49">
            <w:pPr>
              <w:ind w:firstLine="0"/>
              <w:jc w:val="left"/>
              <w:rPr>
                <w:rFonts w:ascii="Times New Roman" w:hAnsi="Times New Roman" w:cs="Times New Roman"/>
              </w:rPr>
            </w:pPr>
            <w:r w:rsidRPr="00D33892">
              <w:rPr>
                <w:rFonts w:ascii="Times New Roman" w:hAnsi="Times New Roman" w:cs="Times New Roman"/>
              </w:rPr>
              <w:t xml:space="preserve">Свидетельство о рождении </w:t>
            </w:r>
          </w:p>
        </w:tc>
        <w:tc>
          <w:tcPr>
            <w:tcW w:w="4536" w:type="dxa"/>
            <w:shd w:val="clear" w:color="auto" w:fill="FFFFFF"/>
          </w:tcPr>
          <w:p w:rsidR="00077D49" w:rsidRPr="00D33892" w:rsidRDefault="00077D49"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077D49" w:rsidRPr="00D33892" w:rsidTr="008F2445">
        <w:trPr>
          <w:trHeight w:val="550"/>
        </w:trPr>
        <w:tc>
          <w:tcPr>
            <w:tcW w:w="2127" w:type="dxa"/>
            <w:vMerge/>
            <w:shd w:val="clear" w:color="auto" w:fill="FFFFFF"/>
          </w:tcPr>
          <w:p w:rsidR="00077D49" w:rsidRPr="00D33892" w:rsidRDefault="00077D49" w:rsidP="00077D49">
            <w:pPr>
              <w:ind w:firstLine="0"/>
              <w:jc w:val="left"/>
              <w:rPr>
                <w:rFonts w:ascii="Times New Roman" w:hAnsi="Times New Roman" w:cs="Times New Roman"/>
              </w:rPr>
            </w:pPr>
          </w:p>
        </w:tc>
        <w:tc>
          <w:tcPr>
            <w:tcW w:w="3543" w:type="dxa"/>
            <w:shd w:val="clear" w:color="auto" w:fill="FFFFFF"/>
          </w:tcPr>
          <w:p w:rsidR="00077D49" w:rsidRPr="00D33892" w:rsidRDefault="00077D49" w:rsidP="00077D49">
            <w:pPr>
              <w:ind w:firstLine="0"/>
              <w:jc w:val="left"/>
              <w:rPr>
                <w:rFonts w:ascii="Times New Roman" w:hAnsi="Times New Roman" w:cs="Times New Roman"/>
              </w:rPr>
            </w:pPr>
            <w:r w:rsidRPr="00D33892">
              <w:rPr>
                <w:rFonts w:ascii="Times New Roman" w:hAnsi="Times New Roman" w:cs="Times New Roman"/>
              </w:rPr>
              <w:t>Удостоверение вынужденного переселенца</w:t>
            </w:r>
          </w:p>
        </w:tc>
        <w:tc>
          <w:tcPr>
            <w:tcW w:w="4536" w:type="dxa"/>
            <w:shd w:val="clear" w:color="auto" w:fill="FFFFFF"/>
          </w:tcPr>
          <w:p w:rsidR="00077D49" w:rsidRPr="00D33892" w:rsidRDefault="00077D49"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077D49" w:rsidRPr="00D33892" w:rsidTr="008F2445">
        <w:trPr>
          <w:trHeight w:val="550"/>
        </w:trPr>
        <w:tc>
          <w:tcPr>
            <w:tcW w:w="2127" w:type="dxa"/>
            <w:vMerge/>
            <w:shd w:val="clear" w:color="auto" w:fill="FFFFFF"/>
          </w:tcPr>
          <w:p w:rsidR="00077D49" w:rsidRPr="00D33892" w:rsidRDefault="00077D49" w:rsidP="00077D49">
            <w:pPr>
              <w:ind w:firstLine="0"/>
              <w:jc w:val="left"/>
              <w:rPr>
                <w:rFonts w:ascii="Times New Roman" w:hAnsi="Times New Roman" w:cs="Times New Roman"/>
              </w:rPr>
            </w:pPr>
          </w:p>
        </w:tc>
        <w:tc>
          <w:tcPr>
            <w:tcW w:w="3543" w:type="dxa"/>
            <w:shd w:val="clear" w:color="auto" w:fill="FFFFFF"/>
          </w:tcPr>
          <w:p w:rsidR="00077D49" w:rsidRPr="00D33892" w:rsidRDefault="00077D49" w:rsidP="00077D49">
            <w:pPr>
              <w:ind w:firstLine="0"/>
              <w:jc w:val="left"/>
              <w:rPr>
                <w:rFonts w:ascii="Times New Roman" w:hAnsi="Times New Roman" w:cs="Times New Roman"/>
              </w:rPr>
            </w:pPr>
            <w:r w:rsidRPr="00D33892">
              <w:rPr>
                <w:rFonts w:ascii="Times New Roman" w:hAnsi="Times New Roman" w:cs="Times New Roman"/>
              </w:rPr>
              <w:t>Дипломатический паспорт гражданина Российской Федерации</w:t>
            </w:r>
          </w:p>
        </w:tc>
        <w:tc>
          <w:tcPr>
            <w:tcW w:w="4536" w:type="dxa"/>
            <w:shd w:val="clear" w:color="auto" w:fill="FFFFFF"/>
          </w:tcPr>
          <w:p w:rsidR="00077D49" w:rsidRPr="00D33892" w:rsidRDefault="00077D49"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D33892" w:rsidRPr="00D33892" w:rsidTr="008F2445">
        <w:trPr>
          <w:trHeight w:val="870"/>
        </w:trPr>
        <w:tc>
          <w:tcPr>
            <w:tcW w:w="2127" w:type="dxa"/>
            <w:vMerge w:val="restart"/>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Документ, подтверждающий  полномочия представителя Заявителя</w:t>
            </w:r>
          </w:p>
        </w:tc>
        <w:tc>
          <w:tcPr>
            <w:tcW w:w="3543"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Доверенность</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Указываются реквизиты документа в электронной форме Запроса </w:t>
            </w:r>
          </w:p>
        </w:tc>
      </w:tr>
      <w:tr w:rsidR="00D33892" w:rsidRPr="00D33892" w:rsidTr="008F2445">
        <w:trPr>
          <w:trHeight w:val="346"/>
        </w:trPr>
        <w:tc>
          <w:tcPr>
            <w:tcW w:w="2127" w:type="dxa"/>
            <w:vMerge/>
            <w:shd w:val="clear" w:color="auto" w:fill="FFFFFF"/>
          </w:tcPr>
          <w:p w:rsidR="00D33892" w:rsidRPr="00D33892" w:rsidRDefault="00D33892" w:rsidP="00077D49">
            <w:pPr>
              <w:ind w:firstLine="0"/>
              <w:jc w:val="left"/>
              <w:rPr>
                <w:rFonts w:ascii="Times New Roman" w:hAnsi="Times New Roman" w:cs="Times New Roman"/>
              </w:rPr>
            </w:pPr>
          </w:p>
        </w:tc>
        <w:tc>
          <w:tcPr>
            <w:tcW w:w="3543"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Распорядительный акт (распоряжение, приказ, решение, постановление) уполномоченного органа опеки и попечительства о назначении опекуна (попечителя)</w:t>
            </w:r>
          </w:p>
          <w:p w:rsidR="00D33892" w:rsidRPr="00D33892" w:rsidRDefault="00D33892" w:rsidP="00077D49">
            <w:pPr>
              <w:ind w:firstLine="0"/>
              <w:jc w:val="left"/>
              <w:rPr>
                <w:rFonts w:ascii="Times New Roman" w:hAnsi="Times New Roman" w:cs="Times New Roman"/>
              </w:rPr>
            </w:pPr>
          </w:p>
          <w:p w:rsidR="00D33892" w:rsidRPr="00D33892" w:rsidRDefault="00D33892" w:rsidP="00077D49">
            <w:pPr>
              <w:ind w:firstLine="0"/>
              <w:jc w:val="left"/>
              <w:rPr>
                <w:rFonts w:ascii="Times New Roman" w:hAnsi="Times New Roman" w:cs="Times New Roman"/>
              </w:rPr>
            </w:pPr>
          </w:p>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 xml:space="preserve">Опекунское удостоверение (для опекунов несовершеннолетнего </w:t>
            </w:r>
            <w:r w:rsidRPr="00D33892">
              <w:rPr>
                <w:rFonts w:ascii="Times New Roman" w:hAnsi="Times New Roman" w:cs="Times New Roman"/>
              </w:rPr>
              <w:lastRenderedPageBreak/>
              <w:t>и недееспособного лица);</w:t>
            </w:r>
          </w:p>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t>Попечительское удостоверение (для попечителей несовершеннолетнего или ограниченно дееспособного лица)</w:t>
            </w:r>
          </w:p>
        </w:tc>
        <w:tc>
          <w:tcPr>
            <w:tcW w:w="4536" w:type="dxa"/>
            <w:shd w:val="clear" w:color="auto" w:fill="FFFFFF"/>
          </w:tcPr>
          <w:p w:rsidR="00D33892" w:rsidRPr="00D33892" w:rsidRDefault="00D33892" w:rsidP="00077D49">
            <w:pPr>
              <w:ind w:firstLine="0"/>
              <w:jc w:val="left"/>
              <w:rPr>
                <w:rFonts w:ascii="Times New Roman" w:hAnsi="Times New Roman" w:cs="Times New Roman"/>
              </w:rPr>
            </w:pPr>
            <w:r w:rsidRPr="00D33892">
              <w:rPr>
                <w:rFonts w:ascii="Times New Roman" w:hAnsi="Times New Roman" w:cs="Times New Roman"/>
              </w:rPr>
              <w:lastRenderedPageBreak/>
              <w:t xml:space="preserve">Указываются реквизиты документа в электронной форме Запроса </w:t>
            </w:r>
          </w:p>
        </w:tc>
      </w:tr>
      <w:tr w:rsidR="00D33892" w:rsidRPr="00D33892" w:rsidTr="008F2445">
        <w:trPr>
          <w:trHeight w:val="549"/>
        </w:trPr>
        <w:tc>
          <w:tcPr>
            <w:tcW w:w="2127" w:type="dxa"/>
            <w:vMerge/>
            <w:shd w:val="clear" w:color="auto" w:fill="FFFFFF"/>
          </w:tcPr>
          <w:p w:rsidR="00D33892" w:rsidRPr="00D33892" w:rsidRDefault="00D33892" w:rsidP="008D2343">
            <w:pPr>
              <w:spacing w:line="100" w:lineRule="atLeast"/>
              <w:ind w:firstLine="709"/>
              <w:rPr>
                <w:rFonts w:ascii="Times New Roman" w:hAnsi="Times New Roman" w:cs="Times New Roman"/>
              </w:rPr>
            </w:pPr>
          </w:p>
        </w:tc>
        <w:tc>
          <w:tcPr>
            <w:tcW w:w="3543" w:type="dxa"/>
            <w:shd w:val="clear" w:color="auto" w:fill="FFFFFF"/>
          </w:tcPr>
          <w:p w:rsidR="00D33892" w:rsidRPr="00D33892" w:rsidRDefault="00D33892" w:rsidP="00077D49">
            <w:pPr>
              <w:spacing w:line="100" w:lineRule="atLeast"/>
              <w:ind w:firstLine="0"/>
              <w:rPr>
                <w:rFonts w:ascii="Times New Roman" w:hAnsi="Times New Roman" w:cs="Times New Roman"/>
              </w:rPr>
            </w:pPr>
            <w:r w:rsidRPr="00D33892">
              <w:rPr>
                <w:rFonts w:ascii="Times New Roman" w:hAnsi="Times New Roman" w:cs="Times New Roman"/>
              </w:rPr>
              <w:t xml:space="preserve">Паспорт гражданина Российской Федерации </w:t>
            </w:r>
          </w:p>
        </w:tc>
        <w:tc>
          <w:tcPr>
            <w:tcW w:w="4536" w:type="dxa"/>
            <w:shd w:val="clear" w:color="auto" w:fill="FFFFFF"/>
          </w:tcPr>
          <w:p w:rsidR="00D33892" w:rsidRPr="00D33892" w:rsidRDefault="00D33892" w:rsidP="00077D49">
            <w:pPr>
              <w:spacing w:line="100" w:lineRule="atLeast"/>
              <w:ind w:firstLine="0"/>
              <w:rPr>
                <w:rFonts w:ascii="Times New Roman" w:hAnsi="Times New Roman" w:cs="Times New Roman"/>
              </w:rPr>
            </w:pPr>
            <w:r w:rsidRPr="00D33892">
              <w:rPr>
                <w:rFonts w:ascii="Times New Roman" w:hAnsi="Times New Roman" w:cs="Times New Roman"/>
              </w:rPr>
              <w:t>При подаче предоставляется электронный образ документа</w:t>
            </w:r>
          </w:p>
        </w:tc>
      </w:tr>
      <w:tr w:rsidR="00D33892" w:rsidRPr="00D33892" w:rsidTr="00FF4577">
        <w:trPr>
          <w:trHeight w:val="450"/>
        </w:trPr>
        <w:tc>
          <w:tcPr>
            <w:tcW w:w="10206" w:type="dxa"/>
            <w:gridSpan w:val="3"/>
            <w:shd w:val="clear" w:color="auto" w:fill="FFFFFF"/>
          </w:tcPr>
          <w:p w:rsidR="00D33892" w:rsidRPr="00077D49" w:rsidRDefault="00D33892" w:rsidP="008D2343">
            <w:pPr>
              <w:spacing w:line="100" w:lineRule="atLeast"/>
              <w:jc w:val="center"/>
              <w:rPr>
                <w:rFonts w:ascii="Times New Roman" w:hAnsi="Times New Roman" w:cs="Times New Roman"/>
              </w:rPr>
            </w:pPr>
            <w:r w:rsidRPr="00077D49">
              <w:rPr>
                <w:rFonts w:ascii="Times New Roman" w:eastAsia="Times New Roman" w:hAnsi="Times New Roman" w:cs="Times New Roman"/>
                <w:bCs/>
              </w:rPr>
              <w:t>Документы, запрашиваемые в порядке межведомственного информационного взаимодействия</w:t>
            </w:r>
          </w:p>
        </w:tc>
      </w:tr>
      <w:tr w:rsidR="00D33892" w:rsidRPr="00D33892" w:rsidTr="008F2445">
        <w:trPr>
          <w:trHeight w:val="409"/>
        </w:trPr>
        <w:tc>
          <w:tcPr>
            <w:tcW w:w="2127" w:type="dxa"/>
            <w:shd w:val="clear" w:color="auto" w:fill="FFFFFF"/>
          </w:tcPr>
          <w:p w:rsidR="00D33892" w:rsidRPr="00077D49" w:rsidRDefault="00077D49" w:rsidP="00077D49">
            <w:pPr>
              <w:ind w:firstLine="0"/>
              <w:rPr>
                <w:rFonts w:ascii="Times New Roman" w:hAnsi="Times New Roman" w:cs="Times New Roman"/>
              </w:rPr>
            </w:pPr>
            <w:r>
              <w:rPr>
                <w:rFonts w:ascii="Times New Roman" w:hAnsi="Times New Roman" w:cs="Times New Roman"/>
              </w:rPr>
              <w:t>Отсутствуют</w:t>
            </w:r>
          </w:p>
        </w:tc>
        <w:tc>
          <w:tcPr>
            <w:tcW w:w="3543" w:type="dxa"/>
            <w:shd w:val="clear" w:color="auto" w:fill="FFFFFF"/>
          </w:tcPr>
          <w:p w:rsidR="00D33892" w:rsidRPr="00D33892" w:rsidRDefault="00077D49" w:rsidP="00077D49">
            <w:pPr>
              <w:ind w:firstLine="0"/>
              <w:rPr>
                <w:rFonts w:ascii="Times New Roman" w:hAnsi="Times New Roman" w:cs="Times New Roman"/>
              </w:rPr>
            </w:pPr>
            <w:r>
              <w:rPr>
                <w:rFonts w:ascii="Times New Roman" w:hAnsi="Times New Roman" w:cs="Times New Roman"/>
              </w:rPr>
              <w:t>Отсутствуют</w:t>
            </w:r>
          </w:p>
        </w:tc>
        <w:tc>
          <w:tcPr>
            <w:tcW w:w="4536" w:type="dxa"/>
            <w:shd w:val="clear" w:color="auto" w:fill="FFFFFF"/>
          </w:tcPr>
          <w:p w:rsidR="00D33892" w:rsidRPr="00D33892" w:rsidRDefault="00077D49" w:rsidP="008D2343">
            <w:pPr>
              <w:spacing w:line="100" w:lineRule="atLeast"/>
              <w:rPr>
                <w:rFonts w:ascii="Times New Roman" w:hAnsi="Times New Roman" w:cs="Times New Roman"/>
              </w:rPr>
            </w:pPr>
            <w:r>
              <w:rPr>
                <w:rFonts w:ascii="Times New Roman" w:hAnsi="Times New Roman" w:cs="Times New Roman"/>
              </w:rPr>
              <w:t>Отсутствуют</w:t>
            </w:r>
          </w:p>
        </w:tc>
      </w:tr>
    </w:tbl>
    <w:p w:rsidR="00D33892" w:rsidRDefault="00D33892" w:rsidP="00E92316">
      <w:pPr>
        <w:ind w:firstLine="698"/>
        <w:jc w:val="left"/>
        <w:rPr>
          <w:rStyle w:val="a3"/>
          <w:rFonts w:ascii="Times New Roman" w:hAnsi="Times New Roman" w:cs="Times New Roman"/>
          <w:bCs/>
          <w:color w:val="auto"/>
        </w:rPr>
      </w:pPr>
    </w:p>
    <w:p w:rsidR="00AE4FD5" w:rsidRPr="00AE4FD5" w:rsidRDefault="00AE4FD5" w:rsidP="00AE4FD5">
      <w:pPr>
        <w:ind w:firstLine="0"/>
        <w:textAlignment w:val="baseline"/>
        <w:rPr>
          <w:rFonts w:ascii="Times New Roman" w:eastAsia="Times New Roman" w:hAnsi="Times New Roman"/>
        </w:rPr>
      </w:pPr>
      <w:r w:rsidRPr="00691C69">
        <w:rPr>
          <w:rFonts w:ascii="Times New Roman" w:eastAsia="Times New Roman" w:hAnsi="Times New Roman" w:cs="Times New Roman"/>
          <w:spacing w:val="-18"/>
        </w:rPr>
        <w:t>*</w:t>
      </w:r>
      <w:r>
        <w:rPr>
          <w:rFonts w:ascii="Times New Roman" w:eastAsia="Times New Roman" w:hAnsi="Times New Roman"/>
          <w:spacing w:val="-18"/>
        </w:rPr>
        <w:t xml:space="preserve"> </w:t>
      </w:r>
      <w:r w:rsidRPr="00AE4FD5">
        <w:rPr>
          <w:rFonts w:ascii="Times New Roman" w:eastAsia="Times New Roman" w:hAnsi="Times New Roman"/>
          <w:spacing w:val="-18"/>
        </w:rPr>
        <w:t xml:space="preserve">ЕПГУ – </w:t>
      </w:r>
      <w:r w:rsidRPr="00AE4FD5">
        <w:rPr>
          <w:rFonts w:ascii="Times New Roman" w:eastAsia="Times New Roman" w:hAnsi="Times New Roman"/>
        </w:rPr>
        <w:t xml:space="preserve">федеральная государственная информационная система «Единый портал государственных и муниципальных услуг (функций)» (Едины портал, </w:t>
      </w:r>
      <w:r w:rsidRPr="00AE4FD5">
        <w:rPr>
          <w:rFonts w:ascii="Times New Roman" w:eastAsia="Times New Roman" w:hAnsi="Times New Roman" w:cs="Times New Roman"/>
          <w:spacing w:val="1"/>
        </w:rPr>
        <w:t>https://www.gosuslugi.ru/</w:t>
      </w:r>
      <w:r w:rsidRPr="00AE4FD5">
        <w:rPr>
          <w:rFonts w:ascii="Times New Roman" w:eastAsia="Times New Roman" w:hAnsi="Times New Roman"/>
        </w:rPr>
        <w:t>)</w:t>
      </w:r>
    </w:p>
    <w:p w:rsidR="00AE4FD5" w:rsidRDefault="00AE4FD5" w:rsidP="00E92316">
      <w:pPr>
        <w:ind w:firstLine="698"/>
        <w:jc w:val="left"/>
        <w:rPr>
          <w:rStyle w:val="a3"/>
          <w:rFonts w:ascii="Times New Roman" w:hAnsi="Times New Roman" w:cs="Times New Roman"/>
          <w:bCs/>
          <w:color w:val="auto"/>
        </w:rPr>
      </w:pPr>
    </w:p>
    <w:p w:rsidR="00D7723A" w:rsidRDefault="00FA7B98" w:rsidP="00E92316">
      <w:pPr>
        <w:ind w:firstLine="698"/>
        <w:jc w:val="left"/>
        <w:rPr>
          <w:rStyle w:val="a3"/>
          <w:rFonts w:ascii="Times New Roman" w:hAnsi="Times New Roman" w:cs="Times New Roman"/>
          <w:bCs/>
          <w:color w:val="auto"/>
        </w:rPr>
      </w:pPr>
      <w:r>
        <w:rPr>
          <w:rStyle w:val="a3"/>
          <w:rFonts w:ascii="Times New Roman" w:hAnsi="Times New Roman" w:cs="Times New Roman"/>
          <w:bCs/>
          <w:color w:val="auto"/>
        </w:rPr>
        <w:br w:type="column"/>
      </w:r>
    </w:p>
    <w:p w:rsidR="001B4FEE" w:rsidRDefault="001B4FEE" w:rsidP="001B4FEE">
      <w:pPr>
        <w:tabs>
          <w:tab w:val="left" w:pos="3840"/>
        </w:tabs>
        <w:ind w:firstLine="2832"/>
        <w:jc w:val="center"/>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w:t>
      </w:r>
      <w:r w:rsidRPr="00FF4577">
        <w:rPr>
          <w:rFonts w:ascii="Times New Roman" w:eastAsia="Times New Roman" w:hAnsi="Times New Roman" w:cs="Times New Roman"/>
          <w:bCs/>
          <w:sz w:val="28"/>
          <w:szCs w:val="28"/>
        </w:rPr>
        <w:t>Приложение</w:t>
      </w:r>
      <w:r>
        <w:rPr>
          <w:rFonts w:ascii="Times New Roman" w:eastAsia="Times New Roman" w:hAnsi="Times New Roman" w:cs="Times New Roman"/>
          <w:bCs/>
          <w:sz w:val="28"/>
          <w:szCs w:val="28"/>
        </w:rPr>
        <w:t xml:space="preserve"> (справочное)</w:t>
      </w:r>
    </w:p>
    <w:p w:rsidR="001B4FEE" w:rsidRPr="00FF4577" w:rsidRDefault="001B4FEE" w:rsidP="001B4FEE">
      <w:pPr>
        <w:ind w:left="5529" w:right="-1" w:firstLine="0"/>
        <w:rPr>
          <w:rFonts w:ascii="Times New Roman" w:eastAsia="Times New Roman" w:hAnsi="Times New Roman" w:cs="Times New Roman"/>
          <w:bCs/>
          <w:sz w:val="28"/>
          <w:szCs w:val="28"/>
        </w:rPr>
      </w:pPr>
      <w:r w:rsidRPr="00FF4577">
        <w:rPr>
          <w:rFonts w:ascii="Times New Roman" w:eastAsia="Times New Roman" w:hAnsi="Times New Roman" w:cs="Times New Roman"/>
          <w:bCs/>
          <w:sz w:val="28"/>
          <w:szCs w:val="28"/>
        </w:rPr>
        <w:t xml:space="preserve">к Административному регламенту </w:t>
      </w:r>
      <w:r w:rsidRPr="00FF4577">
        <w:rPr>
          <w:rFonts w:ascii="Times New Roman" w:eastAsia="Times New Roman" w:hAnsi="Times New Roman" w:cs="Times New Roman"/>
          <w:bCs/>
          <w:sz w:val="28"/>
          <w:szCs w:val="20"/>
          <w:lang w:eastAsia="zh-CN"/>
        </w:rPr>
        <w:t xml:space="preserve">предоставления государственной услуги </w:t>
      </w:r>
      <w:r w:rsidRPr="00FF4577">
        <w:rPr>
          <w:sz w:val="28"/>
          <w:szCs w:val="28"/>
        </w:rPr>
        <w:t>«Запись на обучение по дополнительной общеобразовательной программе»</w:t>
      </w:r>
    </w:p>
    <w:p w:rsidR="00D7723A" w:rsidRPr="00507A74" w:rsidRDefault="00D7723A" w:rsidP="00D7723A">
      <w:pPr>
        <w:jc w:val="right"/>
        <w:rPr>
          <w:rFonts w:ascii="Times New Roman" w:eastAsia="Times New Roman" w:hAnsi="Times New Roman" w:cs="Times New Roman"/>
          <w:bCs/>
          <w:sz w:val="28"/>
          <w:szCs w:val="28"/>
        </w:rPr>
      </w:pPr>
    </w:p>
    <w:p w:rsidR="00D7723A" w:rsidRPr="00507A74" w:rsidRDefault="00D7723A" w:rsidP="00D7723A">
      <w:pPr>
        <w:ind w:right="-1"/>
        <w:rPr>
          <w:rFonts w:ascii="Times New Roman" w:eastAsia="Times New Roman" w:hAnsi="Times New Roman" w:cs="Times New Roman"/>
          <w:sz w:val="28"/>
          <w:szCs w:val="28"/>
        </w:rPr>
      </w:pPr>
    </w:p>
    <w:p w:rsidR="00D7723A" w:rsidRPr="00507A74" w:rsidRDefault="00D7723A" w:rsidP="00D7723A">
      <w:pPr>
        <w:jc w:val="center"/>
        <w:outlineLvl w:val="0"/>
        <w:rPr>
          <w:rFonts w:ascii="Times New Roman" w:eastAsia="Times New Roman" w:hAnsi="Times New Roman" w:cs="Times New Roman"/>
          <w:bCs/>
          <w:sz w:val="28"/>
          <w:szCs w:val="28"/>
        </w:rPr>
      </w:pPr>
      <w:r w:rsidRPr="00507A74">
        <w:rPr>
          <w:rFonts w:ascii="Times New Roman" w:eastAsia="Times New Roman" w:hAnsi="Times New Roman" w:cs="Times New Roman"/>
          <w:bCs/>
          <w:sz w:val="28"/>
          <w:szCs w:val="28"/>
        </w:rPr>
        <w:t xml:space="preserve">Сведения об органах (учреждениях) и </w:t>
      </w:r>
      <w:r w:rsidRPr="00507A74">
        <w:rPr>
          <w:rFonts w:ascii="Times New Roman" w:eastAsia="Times New Roman" w:hAnsi="Times New Roman" w:cs="Times New Roman"/>
          <w:bCs/>
          <w:sz w:val="28"/>
          <w:szCs w:val="28"/>
        </w:rPr>
        <w:br/>
        <w:t xml:space="preserve">должностных лицах, ответственных за  осуществление контроля  за предоставлением </w:t>
      </w:r>
      <w:r w:rsidRPr="00507A74">
        <w:rPr>
          <w:rFonts w:ascii="Times New Roman" w:eastAsia="Times New Roman" w:hAnsi="Times New Roman" w:cs="Times New Roman"/>
          <w:bCs/>
          <w:sz w:val="28"/>
          <w:szCs w:val="20"/>
          <w:lang w:eastAsia="zh-CN"/>
        </w:rPr>
        <w:t xml:space="preserve">государственной услуги по </w:t>
      </w:r>
      <w:r w:rsidRPr="00507A74">
        <w:rPr>
          <w:rFonts w:ascii="Times New Roman" w:eastAsia="Times New Roman" w:hAnsi="Times New Roman" w:cs="Times New Roman"/>
          <w:sz w:val="28"/>
          <w:szCs w:val="28"/>
          <w:shd w:val="clear" w:color="auto" w:fill="FFFFFF"/>
        </w:rPr>
        <w:t>информированию о результатах государственной итоговой аттестации</w:t>
      </w:r>
    </w:p>
    <w:p w:rsidR="00D7723A" w:rsidRPr="00507A74" w:rsidRDefault="00D7723A" w:rsidP="00D7723A">
      <w:pPr>
        <w:ind w:right="-1"/>
        <w:rPr>
          <w:rFonts w:ascii="Times New Roman" w:eastAsia="Times New Roman" w:hAnsi="Times New Roman" w:cs="Times New Roman"/>
          <w:sz w:val="28"/>
          <w:szCs w:val="28"/>
        </w:rPr>
      </w:pPr>
    </w:p>
    <w:tbl>
      <w:tblPr>
        <w:tblW w:w="0" w:type="auto"/>
        <w:tblInd w:w="-3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31"/>
        <w:gridCol w:w="3981"/>
        <w:gridCol w:w="3530"/>
        <w:gridCol w:w="1497"/>
      </w:tblGrid>
      <w:tr w:rsidR="00FE3D7B" w:rsidRPr="00507A74" w:rsidTr="00445A4A">
        <w:tc>
          <w:tcPr>
            <w:tcW w:w="1731" w:type="dxa"/>
            <w:tcBorders>
              <w:top w:val="single" w:sz="4" w:space="0" w:color="auto"/>
              <w:left w:val="single" w:sz="4" w:space="0" w:color="auto"/>
              <w:bottom w:val="single" w:sz="4" w:space="0" w:color="auto"/>
              <w:right w:val="single" w:sz="4" w:space="0" w:color="auto"/>
            </w:tcBorders>
            <w:vAlign w:val="center"/>
          </w:tcPr>
          <w:p w:rsidR="00D7723A" w:rsidRPr="00445A4A" w:rsidRDefault="00D7723A" w:rsidP="00445A4A">
            <w:pPr>
              <w:ind w:firstLine="0"/>
              <w:jc w:val="center"/>
              <w:rPr>
                <w:rFonts w:ascii="Times New Roman" w:eastAsia="Times New Roman" w:hAnsi="Times New Roman" w:cs="Times New Roman"/>
              </w:rPr>
            </w:pPr>
            <w:r w:rsidRPr="00445A4A">
              <w:rPr>
                <w:rFonts w:ascii="Times New Roman" w:eastAsia="Times New Roman" w:hAnsi="Times New Roman" w:cs="Times New Roman"/>
              </w:rPr>
              <w:t>Ф.И.О. должностного лица</w:t>
            </w:r>
          </w:p>
        </w:tc>
        <w:tc>
          <w:tcPr>
            <w:tcW w:w="3981" w:type="dxa"/>
            <w:tcBorders>
              <w:top w:val="single" w:sz="4" w:space="0" w:color="auto"/>
              <w:left w:val="single" w:sz="4" w:space="0" w:color="auto"/>
              <w:bottom w:val="single" w:sz="4" w:space="0" w:color="auto"/>
              <w:right w:val="single" w:sz="4" w:space="0" w:color="auto"/>
            </w:tcBorders>
            <w:vAlign w:val="center"/>
          </w:tcPr>
          <w:p w:rsidR="00D7723A" w:rsidRPr="00445A4A" w:rsidRDefault="00D7723A" w:rsidP="00FE3D7B">
            <w:pPr>
              <w:ind w:firstLine="0"/>
              <w:jc w:val="center"/>
              <w:rPr>
                <w:rFonts w:ascii="Times New Roman" w:eastAsia="Times New Roman" w:hAnsi="Times New Roman" w:cs="Times New Roman"/>
              </w:rPr>
            </w:pPr>
            <w:r w:rsidRPr="00445A4A">
              <w:rPr>
                <w:rFonts w:ascii="Times New Roman" w:eastAsia="Times New Roman" w:hAnsi="Times New Roman" w:cs="Times New Roman"/>
              </w:rPr>
              <w:t>Должность</w:t>
            </w:r>
          </w:p>
        </w:tc>
        <w:tc>
          <w:tcPr>
            <w:tcW w:w="3530" w:type="dxa"/>
            <w:tcBorders>
              <w:top w:val="single" w:sz="4" w:space="0" w:color="auto"/>
              <w:left w:val="single" w:sz="4" w:space="0" w:color="auto"/>
              <w:bottom w:val="single" w:sz="4" w:space="0" w:color="auto"/>
              <w:right w:val="single" w:sz="4" w:space="0" w:color="auto"/>
            </w:tcBorders>
            <w:vAlign w:val="center"/>
          </w:tcPr>
          <w:p w:rsidR="00D7723A" w:rsidRPr="00445A4A" w:rsidRDefault="00D7723A" w:rsidP="00FE3D7B">
            <w:pPr>
              <w:ind w:firstLine="0"/>
              <w:jc w:val="center"/>
              <w:rPr>
                <w:rFonts w:ascii="Times New Roman" w:eastAsia="Times New Roman" w:hAnsi="Times New Roman" w:cs="Times New Roman"/>
              </w:rPr>
            </w:pPr>
            <w:r w:rsidRPr="00445A4A">
              <w:rPr>
                <w:rFonts w:ascii="Times New Roman" w:eastAsia="Times New Roman" w:hAnsi="Times New Roman" w:cs="Times New Roman"/>
              </w:rPr>
              <w:t>Адрес/сайт организации</w:t>
            </w:r>
          </w:p>
        </w:tc>
        <w:tc>
          <w:tcPr>
            <w:tcW w:w="0" w:type="auto"/>
            <w:tcBorders>
              <w:top w:val="single" w:sz="4" w:space="0" w:color="auto"/>
              <w:left w:val="single" w:sz="4" w:space="0" w:color="auto"/>
              <w:bottom w:val="single" w:sz="4" w:space="0" w:color="auto"/>
              <w:right w:val="single" w:sz="4" w:space="0" w:color="auto"/>
            </w:tcBorders>
            <w:vAlign w:val="center"/>
          </w:tcPr>
          <w:p w:rsidR="00D7723A" w:rsidRPr="00445A4A" w:rsidRDefault="00D7723A" w:rsidP="00FE3D7B">
            <w:pPr>
              <w:ind w:firstLine="0"/>
              <w:jc w:val="center"/>
              <w:rPr>
                <w:rFonts w:ascii="Times New Roman" w:eastAsia="Times New Roman" w:hAnsi="Times New Roman" w:cs="Times New Roman"/>
              </w:rPr>
            </w:pPr>
            <w:r w:rsidRPr="00445A4A">
              <w:rPr>
                <w:rFonts w:ascii="Times New Roman" w:eastAsia="Times New Roman" w:hAnsi="Times New Roman" w:cs="Times New Roman"/>
              </w:rPr>
              <w:t>Телефон</w:t>
            </w:r>
          </w:p>
        </w:tc>
      </w:tr>
      <w:tr w:rsidR="00FE3D7B" w:rsidRPr="00507A74" w:rsidTr="00445A4A">
        <w:tc>
          <w:tcPr>
            <w:tcW w:w="1731" w:type="dxa"/>
            <w:tcBorders>
              <w:top w:val="single" w:sz="4" w:space="0" w:color="auto"/>
              <w:left w:val="single" w:sz="4" w:space="0" w:color="auto"/>
              <w:bottom w:val="single" w:sz="4" w:space="0" w:color="auto"/>
              <w:right w:val="single" w:sz="4" w:space="0" w:color="auto"/>
            </w:tcBorders>
          </w:tcPr>
          <w:p w:rsidR="00D7723A" w:rsidRPr="00445A4A" w:rsidRDefault="00D7723A" w:rsidP="00FE3D7B">
            <w:pPr>
              <w:ind w:firstLine="0"/>
              <w:jc w:val="center"/>
              <w:rPr>
                <w:rFonts w:ascii="Times New Roman" w:eastAsia="Times New Roman" w:hAnsi="Times New Roman" w:cs="Times New Roman"/>
              </w:rPr>
            </w:pPr>
            <w:r w:rsidRPr="00445A4A">
              <w:rPr>
                <w:rFonts w:ascii="Times New Roman" w:eastAsia="Times New Roman" w:hAnsi="Times New Roman" w:cs="Times New Roman"/>
              </w:rPr>
              <w:t>1</w:t>
            </w:r>
          </w:p>
        </w:tc>
        <w:tc>
          <w:tcPr>
            <w:tcW w:w="3981" w:type="dxa"/>
            <w:tcBorders>
              <w:top w:val="single" w:sz="4" w:space="0" w:color="auto"/>
              <w:left w:val="single" w:sz="4" w:space="0" w:color="auto"/>
              <w:bottom w:val="single" w:sz="4" w:space="0" w:color="auto"/>
              <w:right w:val="single" w:sz="4" w:space="0" w:color="auto"/>
            </w:tcBorders>
          </w:tcPr>
          <w:p w:rsidR="00D7723A" w:rsidRPr="00445A4A" w:rsidRDefault="00D7723A" w:rsidP="00FE3D7B">
            <w:pPr>
              <w:ind w:firstLine="0"/>
              <w:jc w:val="center"/>
              <w:rPr>
                <w:rFonts w:ascii="Times New Roman" w:eastAsia="Times New Roman" w:hAnsi="Times New Roman" w:cs="Times New Roman"/>
              </w:rPr>
            </w:pPr>
            <w:r w:rsidRPr="00445A4A">
              <w:rPr>
                <w:rFonts w:ascii="Times New Roman" w:eastAsia="Times New Roman" w:hAnsi="Times New Roman" w:cs="Times New Roman"/>
              </w:rPr>
              <w:t>2</w:t>
            </w:r>
          </w:p>
        </w:tc>
        <w:tc>
          <w:tcPr>
            <w:tcW w:w="3530" w:type="dxa"/>
            <w:tcBorders>
              <w:top w:val="single" w:sz="4" w:space="0" w:color="auto"/>
              <w:left w:val="single" w:sz="4" w:space="0" w:color="auto"/>
              <w:bottom w:val="single" w:sz="4" w:space="0" w:color="auto"/>
              <w:right w:val="single" w:sz="4" w:space="0" w:color="auto"/>
            </w:tcBorders>
          </w:tcPr>
          <w:p w:rsidR="00D7723A" w:rsidRPr="00445A4A" w:rsidRDefault="00D7723A" w:rsidP="00FE3D7B">
            <w:pPr>
              <w:ind w:firstLine="0"/>
              <w:jc w:val="center"/>
              <w:rPr>
                <w:rFonts w:ascii="Times New Roman" w:eastAsia="Times New Roman" w:hAnsi="Times New Roman" w:cs="Times New Roman"/>
              </w:rPr>
            </w:pPr>
            <w:r w:rsidRPr="00445A4A">
              <w:rPr>
                <w:rFonts w:ascii="Times New Roman" w:eastAsia="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tcPr>
          <w:p w:rsidR="00D7723A" w:rsidRPr="00445A4A" w:rsidRDefault="00D7723A" w:rsidP="00FE3D7B">
            <w:pPr>
              <w:ind w:firstLine="0"/>
              <w:jc w:val="center"/>
              <w:rPr>
                <w:rFonts w:ascii="Times New Roman" w:eastAsia="Times New Roman" w:hAnsi="Times New Roman" w:cs="Times New Roman"/>
              </w:rPr>
            </w:pPr>
            <w:r w:rsidRPr="00445A4A">
              <w:rPr>
                <w:rFonts w:ascii="Times New Roman" w:eastAsia="Times New Roman" w:hAnsi="Times New Roman" w:cs="Times New Roman"/>
              </w:rPr>
              <w:t>4</w:t>
            </w:r>
          </w:p>
        </w:tc>
      </w:tr>
      <w:tr w:rsidR="00FE3D7B" w:rsidRPr="00507A74" w:rsidTr="00C830E1">
        <w:tc>
          <w:tcPr>
            <w:tcW w:w="1731" w:type="dxa"/>
            <w:tcBorders>
              <w:top w:val="single" w:sz="4" w:space="0" w:color="auto"/>
              <w:left w:val="single" w:sz="4" w:space="0" w:color="auto"/>
              <w:bottom w:val="single" w:sz="4" w:space="0" w:color="auto"/>
              <w:right w:val="single" w:sz="4" w:space="0" w:color="auto"/>
            </w:tcBorders>
          </w:tcPr>
          <w:p w:rsidR="00D7723A" w:rsidRPr="00445A4A" w:rsidRDefault="00FE3D7B" w:rsidP="00445A4A">
            <w:pPr>
              <w:ind w:firstLine="0"/>
              <w:jc w:val="left"/>
              <w:rPr>
                <w:rFonts w:ascii="Times New Roman" w:eastAsia="Times New Roman" w:hAnsi="Times New Roman" w:cs="Times New Roman"/>
              </w:rPr>
            </w:pPr>
            <w:proofErr w:type="spellStart"/>
            <w:r w:rsidRPr="00445A4A">
              <w:rPr>
                <w:rFonts w:ascii="Times New Roman" w:eastAsia="Times New Roman" w:hAnsi="Times New Roman" w:cs="Times New Roman"/>
                <w:shd w:val="clear" w:color="auto" w:fill="FFFFFF"/>
              </w:rPr>
              <w:t>Кашапова</w:t>
            </w:r>
            <w:proofErr w:type="spellEnd"/>
            <w:r w:rsidR="00D7723A" w:rsidRPr="00445A4A">
              <w:rPr>
                <w:rFonts w:ascii="Times New Roman" w:eastAsia="Times New Roman" w:hAnsi="Times New Roman" w:cs="Times New Roman"/>
                <w:shd w:val="clear" w:color="auto" w:fill="FFFFFF"/>
              </w:rPr>
              <w:t xml:space="preserve"> </w:t>
            </w:r>
            <w:r w:rsidRPr="00445A4A">
              <w:rPr>
                <w:rFonts w:ascii="Times New Roman" w:eastAsia="Times New Roman" w:hAnsi="Times New Roman" w:cs="Times New Roman"/>
                <w:shd w:val="clear" w:color="auto" w:fill="FFFFFF"/>
              </w:rPr>
              <w:t>Айгуль</w:t>
            </w:r>
            <w:r w:rsidR="00D7723A" w:rsidRPr="00445A4A">
              <w:rPr>
                <w:rFonts w:ascii="Times New Roman" w:eastAsia="Times New Roman" w:hAnsi="Times New Roman" w:cs="Times New Roman"/>
                <w:shd w:val="clear" w:color="auto" w:fill="FFFFFF"/>
              </w:rPr>
              <w:t xml:space="preserve"> </w:t>
            </w:r>
            <w:r w:rsidRPr="00445A4A">
              <w:rPr>
                <w:rFonts w:ascii="Times New Roman" w:eastAsia="Times New Roman" w:hAnsi="Times New Roman" w:cs="Times New Roman"/>
                <w:shd w:val="clear" w:color="auto" w:fill="FFFFFF"/>
              </w:rPr>
              <w:t>Разифовна</w:t>
            </w:r>
          </w:p>
        </w:tc>
        <w:tc>
          <w:tcPr>
            <w:tcW w:w="3981" w:type="dxa"/>
            <w:tcBorders>
              <w:top w:val="single" w:sz="4" w:space="0" w:color="auto"/>
              <w:left w:val="single" w:sz="4" w:space="0" w:color="auto"/>
              <w:bottom w:val="single" w:sz="4" w:space="0" w:color="auto"/>
              <w:right w:val="single" w:sz="4" w:space="0" w:color="auto"/>
            </w:tcBorders>
            <w:vAlign w:val="center"/>
          </w:tcPr>
          <w:p w:rsidR="00D7723A" w:rsidRPr="00445A4A" w:rsidRDefault="00D7723A" w:rsidP="00445A4A">
            <w:pPr>
              <w:ind w:firstLine="0"/>
              <w:jc w:val="left"/>
              <w:rPr>
                <w:rFonts w:ascii="Times New Roman" w:eastAsia="Times New Roman" w:hAnsi="Times New Roman" w:cs="Times New Roman"/>
                <w:shd w:val="clear" w:color="auto" w:fill="FFFFFF"/>
              </w:rPr>
            </w:pPr>
            <w:r w:rsidRPr="00445A4A">
              <w:rPr>
                <w:rFonts w:ascii="Times New Roman" w:eastAsia="Times New Roman" w:hAnsi="Times New Roman" w:cs="Times New Roman"/>
                <w:shd w:val="clear" w:color="auto" w:fill="FFFFFF"/>
              </w:rPr>
              <w:t xml:space="preserve">Начальник </w:t>
            </w:r>
            <w:r w:rsidR="00FE3D7B" w:rsidRPr="00445A4A">
              <w:rPr>
                <w:rFonts w:ascii="Times New Roman" w:eastAsia="Times New Roman" w:hAnsi="Times New Roman" w:cs="Times New Roman"/>
                <w:shd w:val="clear" w:color="auto" w:fill="FFFFFF"/>
              </w:rPr>
              <w:t xml:space="preserve">отдела </w:t>
            </w:r>
            <w:r w:rsidR="00FE3D7B" w:rsidRPr="00445A4A">
              <w:rPr>
                <w:rFonts w:ascii="Times New Roman" w:eastAsia="Times New Roman" w:hAnsi="Times New Roman" w:cs="Times New Roman"/>
                <w:bCs/>
                <w:shd w:val="clear" w:color="auto" w:fill="FFFFFF"/>
              </w:rPr>
              <w:t>дополнительного</w:t>
            </w:r>
            <w:r w:rsidRPr="00445A4A">
              <w:rPr>
                <w:rFonts w:ascii="Times New Roman" w:eastAsia="Times New Roman" w:hAnsi="Times New Roman" w:cs="Times New Roman"/>
                <w:bCs/>
                <w:shd w:val="clear" w:color="auto" w:fill="FFFFFF"/>
              </w:rPr>
              <w:t xml:space="preserve"> образования </w:t>
            </w:r>
            <w:r w:rsidR="00B10E62">
              <w:rPr>
                <w:rFonts w:ascii="Times New Roman" w:eastAsia="Times New Roman" w:hAnsi="Times New Roman" w:cs="Times New Roman"/>
                <w:bCs/>
                <w:shd w:val="clear" w:color="auto" w:fill="FFFFFF"/>
              </w:rPr>
              <w:t xml:space="preserve">детей </w:t>
            </w:r>
            <w:r w:rsidRPr="00445A4A">
              <w:rPr>
                <w:rFonts w:ascii="Times New Roman" w:eastAsia="Times New Roman" w:hAnsi="Times New Roman" w:cs="Times New Roman"/>
                <w:bCs/>
                <w:shd w:val="clear" w:color="auto" w:fill="FFFFFF"/>
              </w:rPr>
              <w:t>Министерства образования и науки Республики Татарстан</w:t>
            </w:r>
          </w:p>
        </w:tc>
        <w:tc>
          <w:tcPr>
            <w:tcW w:w="3530" w:type="dxa"/>
            <w:tcBorders>
              <w:top w:val="single" w:sz="4" w:space="0" w:color="auto"/>
              <w:left w:val="single" w:sz="4" w:space="0" w:color="auto"/>
              <w:bottom w:val="single" w:sz="4" w:space="0" w:color="auto"/>
              <w:right w:val="single" w:sz="4" w:space="0" w:color="auto"/>
            </w:tcBorders>
          </w:tcPr>
          <w:p w:rsidR="00D7723A" w:rsidRPr="00445A4A" w:rsidRDefault="00D7723A" w:rsidP="00445A4A">
            <w:pPr>
              <w:ind w:firstLine="0"/>
              <w:jc w:val="left"/>
              <w:rPr>
                <w:rFonts w:ascii="Times New Roman" w:eastAsia="Times New Roman" w:hAnsi="Times New Roman" w:cs="Times New Roman"/>
                <w:shd w:val="clear" w:color="auto" w:fill="FFFFFF"/>
              </w:rPr>
            </w:pPr>
            <w:r w:rsidRPr="00445A4A">
              <w:rPr>
                <w:rFonts w:ascii="Times New Roman" w:eastAsia="Times New Roman" w:hAnsi="Times New Roman" w:cs="Times New Roman"/>
                <w:shd w:val="clear" w:color="auto" w:fill="FFFFFF"/>
              </w:rPr>
              <w:t>Республика</w:t>
            </w:r>
            <w:r w:rsidR="00FE3D7B" w:rsidRPr="00445A4A">
              <w:rPr>
                <w:rFonts w:ascii="Times New Roman" w:eastAsia="Times New Roman" w:hAnsi="Times New Roman" w:cs="Times New Roman"/>
                <w:shd w:val="clear" w:color="auto" w:fill="FFFFFF"/>
              </w:rPr>
              <w:t xml:space="preserve"> </w:t>
            </w:r>
            <w:r w:rsidRPr="00445A4A">
              <w:rPr>
                <w:rFonts w:ascii="Times New Roman" w:eastAsia="Times New Roman" w:hAnsi="Times New Roman" w:cs="Times New Roman"/>
                <w:shd w:val="clear" w:color="auto" w:fill="FFFFFF"/>
              </w:rPr>
              <w:t xml:space="preserve">Татарстан, г.Казань, </w:t>
            </w:r>
            <w:proofErr w:type="spellStart"/>
            <w:r w:rsidRPr="00445A4A">
              <w:rPr>
                <w:rFonts w:ascii="Times New Roman" w:eastAsia="Times New Roman" w:hAnsi="Times New Roman" w:cs="Times New Roman"/>
                <w:shd w:val="clear" w:color="auto" w:fill="FFFFFF"/>
              </w:rPr>
              <w:t>ул.Кремлевская</w:t>
            </w:r>
            <w:proofErr w:type="spellEnd"/>
            <w:r w:rsidRPr="00445A4A">
              <w:rPr>
                <w:rFonts w:ascii="Times New Roman" w:eastAsia="Times New Roman" w:hAnsi="Times New Roman" w:cs="Times New Roman"/>
                <w:shd w:val="clear" w:color="auto" w:fill="FFFFFF"/>
              </w:rPr>
              <w:t xml:space="preserve">, д.9 </w:t>
            </w:r>
          </w:p>
          <w:p w:rsidR="00D7723A" w:rsidRPr="00445A4A" w:rsidRDefault="00D7723A" w:rsidP="00445A4A">
            <w:pPr>
              <w:ind w:firstLine="0"/>
              <w:jc w:val="left"/>
              <w:rPr>
                <w:rFonts w:ascii="Times New Roman" w:eastAsia="Times New Roman" w:hAnsi="Times New Roman" w:cs="Times New Roman"/>
              </w:rPr>
            </w:pPr>
            <w:r w:rsidRPr="00445A4A">
              <w:rPr>
                <w:rFonts w:ascii="Times New Roman" w:eastAsia="Times New Roman" w:hAnsi="Times New Roman" w:cs="Times New Roman"/>
                <w:shd w:val="clear" w:color="auto" w:fill="FFFFFF"/>
              </w:rPr>
              <w:t>https://mon.tatarstan.ru</w:t>
            </w:r>
          </w:p>
        </w:tc>
        <w:tc>
          <w:tcPr>
            <w:tcW w:w="0" w:type="auto"/>
            <w:tcBorders>
              <w:top w:val="single" w:sz="4" w:space="0" w:color="auto"/>
              <w:left w:val="single" w:sz="4" w:space="0" w:color="auto"/>
              <w:bottom w:val="single" w:sz="4" w:space="0" w:color="auto"/>
              <w:right w:val="single" w:sz="4" w:space="0" w:color="auto"/>
            </w:tcBorders>
          </w:tcPr>
          <w:p w:rsidR="00D7723A" w:rsidRPr="00445A4A" w:rsidRDefault="00D7723A" w:rsidP="00445A4A">
            <w:pPr>
              <w:ind w:firstLine="0"/>
              <w:jc w:val="left"/>
              <w:rPr>
                <w:rFonts w:ascii="Times New Roman" w:eastAsia="Times New Roman" w:hAnsi="Times New Roman" w:cs="Times New Roman"/>
              </w:rPr>
            </w:pPr>
            <w:r w:rsidRPr="00445A4A">
              <w:rPr>
                <w:rFonts w:ascii="Times New Roman" w:eastAsia="Times New Roman" w:hAnsi="Times New Roman" w:cs="Times New Roman"/>
                <w:shd w:val="clear" w:color="auto" w:fill="FFFFFF"/>
              </w:rPr>
              <w:t>(843) 294-95-</w:t>
            </w:r>
            <w:r w:rsidR="00445A4A" w:rsidRPr="00445A4A">
              <w:rPr>
                <w:rFonts w:ascii="Times New Roman" w:eastAsia="Times New Roman" w:hAnsi="Times New Roman" w:cs="Times New Roman"/>
                <w:shd w:val="clear" w:color="auto" w:fill="FFFFFF"/>
              </w:rPr>
              <w:t>70</w:t>
            </w:r>
          </w:p>
        </w:tc>
      </w:tr>
    </w:tbl>
    <w:p w:rsidR="00D7723A" w:rsidRPr="00507A74" w:rsidRDefault="00D7723A" w:rsidP="00D7723A">
      <w:pPr>
        <w:tabs>
          <w:tab w:val="left" w:pos="0"/>
        </w:tabs>
        <w:rPr>
          <w:rFonts w:ascii="Times New Roman" w:eastAsia="Times New Roman" w:hAnsi="Times New Roman" w:cs="Times New Roman"/>
          <w:sz w:val="28"/>
          <w:szCs w:val="28"/>
        </w:rPr>
      </w:pPr>
    </w:p>
    <w:p w:rsidR="00D7723A" w:rsidRPr="00AE4FD5" w:rsidRDefault="00D7723A" w:rsidP="00E92316">
      <w:pPr>
        <w:ind w:firstLine="698"/>
        <w:jc w:val="left"/>
        <w:rPr>
          <w:rStyle w:val="a3"/>
          <w:rFonts w:ascii="Times New Roman" w:hAnsi="Times New Roman" w:cs="Times New Roman"/>
          <w:bCs/>
          <w:color w:val="auto"/>
        </w:rPr>
      </w:pPr>
    </w:p>
    <w:sectPr w:rsidR="00D7723A" w:rsidRPr="00AE4FD5" w:rsidSect="00DC36A3">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C2AF4"/>
    <w:multiLevelType w:val="hybridMultilevel"/>
    <w:tmpl w:val="D20EE88A"/>
    <w:lvl w:ilvl="0" w:tplc="5930114C">
      <w:start w:val="6"/>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1756C4D"/>
    <w:multiLevelType w:val="hybridMultilevel"/>
    <w:tmpl w:val="3B4E6F6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2493DF1"/>
    <w:multiLevelType w:val="hybridMultilevel"/>
    <w:tmpl w:val="C96CE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C87C9C"/>
    <w:multiLevelType w:val="hybridMultilevel"/>
    <w:tmpl w:val="EB189B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66681B"/>
    <w:multiLevelType w:val="multilevel"/>
    <w:tmpl w:val="6F0ECD52"/>
    <w:lvl w:ilvl="0">
      <w:start w:val="1"/>
      <w:numFmt w:val="decimal"/>
      <w:lvlText w:val="%1."/>
      <w:lvlJc w:val="left"/>
      <w:pPr>
        <w:tabs>
          <w:tab w:val="num" w:pos="720"/>
        </w:tabs>
        <w:ind w:left="720" w:hanging="720"/>
      </w:pPr>
      <w:rPr>
        <w:rFonts w:ascii="Times New Roman" w:hAnsi="Times New Roman" w:cs="Times New Roman" w:hint="default"/>
        <w:b/>
      </w:rPr>
    </w:lvl>
    <w:lvl w:ilvl="1">
      <w:start w:val="1"/>
      <w:numFmt w:val="decimal"/>
      <w:lvlText w:val="%2."/>
      <w:lvlJc w:val="left"/>
      <w:pPr>
        <w:tabs>
          <w:tab w:val="num" w:pos="4548"/>
        </w:tabs>
        <w:ind w:left="4548"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2D5E2710"/>
    <w:multiLevelType w:val="hybridMultilevel"/>
    <w:tmpl w:val="B53EAB7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3AA704D"/>
    <w:multiLevelType w:val="hybridMultilevel"/>
    <w:tmpl w:val="BCB03464"/>
    <w:lvl w:ilvl="0" w:tplc="31DE66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80206BA"/>
    <w:multiLevelType w:val="hybridMultilevel"/>
    <w:tmpl w:val="C96CE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972F36"/>
    <w:multiLevelType w:val="hybridMultilevel"/>
    <w:tmpl w:val="C14E7A84"/>
    <w:lvl w:ilvl="0" w:tplc="3DD09DA8">
      <w:start w:val="1"/>
      <w:numFmt w:val="decimal"/>
      <w:lvlText w:val="%1."/>
      <w:lvlJc w:val="left"/>
      <w:pPr>
        <w:ind w:left="1058" w:hanging="360"/>
      </w:pPr>
      <w:rPr>
        <w:rFonts w:hint="default"/>
        <w:b w:val="0"/>
        <w:color w:val="auto"/>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9">
    <w:nsid w:val="5F2434ED"/>
    <w:multiLevelType w:val="multilevel"/>
    <w:tmpl w:val="E91A3386"/>
    <w:lvl w:ilvl="0">
      <w:start w:val="1"/>
      <w:numFmt w:val="decimal"/>
      <w:lvlText w:val="%1)"/>
      <w:lvlJc w:val="left"/>
      <w:pPr>
        <w:ind w:left="1429" w:hanging="360"/>
      </w:pPr>
      <w:rPr>
        <w:rFonts w:ascii="Times New Roman" w:eastAsia="Times New Roman" w:hAnsi="Times New Roman" w:cs="Times New Roman"/>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nsid w:val="60BC55B9"/>
    <w:multiLevelType w:val="multilevel"/>
    <w:tmpl w:val="09E26352"/>
    <w:lvl w:ilvl="0">
      <w:start w:val="1"/>
      <w:numFmt w:val="decimal"/>
      <w:lvlText w:val="%1)"/>
      <w:lvlJc w:val="left"/>
      <w:pPr>
        <w:ind w:left="1429" w:hanging="360"/>
      </w:pPr>
      <w:rPr>
        <w:rFonts w:ascii="Times New Roman" w:eastAsia="Times New Roman" w:hAnsi="Times New Roman" w:cs="Times New Roman"/>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nsid w:val="65AE080B"/>
    <w:multiLevelType w:val="hybridMultilevel"/>
    <w:tmpl w:val="725240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A6D715C"/>
    <w:multiLevelType w:val="hybridMultilevel"/>
    <w:tmpl w:val="1FC07AFE"/>
    <w:lvl w:ilvl="0" w:tplc="28D28D0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C1B634F"/>
    <w:multiLevelType w:val="hybridMultilevel"/>
    <w:tmpl w:val="3B4E6F6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EAB280F"/>
    <w:multiLevelType w:val="hybridMultilevel"/>
    <w:tmpl w:val="A2B8F3DA"/>
    <w:lvl w:ilvl="0" w:tplc="EF30A39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8"/>
  </w:num>
  <w:num w:numId="3">
    <w:abstractNumId w:val="7"/>
  </w:num>
  <w:num w:numId="4">
    <w:abstractNumId w:val="2"/>
  </w:num>
  <w:num w:numId="5">
    <w:abstractNumId w:val="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6"/>
  </w:num>
  <w:num w:numId="11">
    <w:abstractNumId w:val="4"/>
  </w:num>
  <w:num w:numId="12">
    <w:abstractNumId w:val="10"/>
  </w:num>
  <w:num w:numId="13">
    <w:abstractNumId w:val="12"/>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262"/>
    <w:rsid w:val="00002516"/>
    <w:rsid w:val="00005FE3"/>
    <w:rsid w:val="0000764F"/>
    <w:rsid w:val="000111BC"/>
    <w:rsid w:val="000115D5"/>
    <w:rsid w:val="00011CC2"/>
    <w:rsid w:val="00013A22"/>
    <w:rsid w:val="00015E23"/>
    <w:rsid w:val="00020496"/>
    <w:rsid w:val="000234A9"/>
    <w:rsid w:val="00023DD2"/>
    <w:rsid w:val="00024261"/>
    <w:rsid w:val="00024764"/>
    <w:rsid w:val="00026B97"/>
    <w:rsid w:val="00031275"/>
    <w:rsid w:val="00032E59"/>
    <w:rsid w:val="00035FAB"/>
    <w:rsid w:val="000373A1"/>
    <w:rsid w:val="00040BB2"/>
    <w:rsid w:val="00044684"/>
    <w:rsid w:val="00045649"/>
    <w:rsid w:val="0004626D"/>
    <w:rsid w:val="00047768"/>
    <w:rsid w:val="00052D9D"/>
    <w:rsid w:val="00054076"/>
    <w:rsid w:val="000543B2"/>
    <w:rsid w:val="000601C5"/>
    <w:rsid w:val="0006032E"/>
    <w:rsid w:val="00061F0D"/>
    <w:rsid w:val="00062327"/>
    <w:rsid w:val="00062956"/>
    <w:rsid w:val="00063DF0"/>
    <w:rsid w:val="000643BD"/>
    <w:rsid w:val="000658C2"/>
    <w:rsid w:val="000720A3"/>
    <w:rsid w:val="00072DD6"/>
    <w:rsid w:val="0007586F"/>
    <w:rsid w:val="000764F2"/>
    <w:rsid w:val="00077D49"/>
    <w:rsid w:val="0008171C"/>
    <w:rsid w:val="00085813"/>
    <w:rsid w:val="00085C08"/>
    <w:rsid w:val="000863E7"/>
    <w:rsid w:val="00087731"/>
    <w:rsid w:val="00090915"/>
    <w:rsid w:val="0009297C"/>
    <w:rsid w:val="0009494E"/>
    <w:rsid w:val="00094B5C"/>
    <w:rsid w:val="000A07A0"/>
    <w:rsid w:val="000A1F76"/>
    <w:rsid w:val="000A2C28"/>
    <w:rsid w:val="000A2DBD"/>
    <w:rsid w:val="000A68CC"/>
    <w:rsid w:val="000B2532"/>
    <w:rsid w:val="000B4ABE"/>
    <w:rsid w:val="000B4FD6"/>
    <w:rsid w:val="000B5EBD"/>
    <w:rsid w:val="000B6787"/>
    <w:rsid w:val="000B7931"/>
    <w:rsid w:val="000C00A8"/>
    <w:rsid w:val="000C3BE7"/>
    <w:rsid w:val="000C4786"/>
    <w:rsid w:val="000C5B46"/>
    <w:rsid w:val="000C6242"/>
    <w:rsid w:val="000C6D50"/>
    <w:rsid w:val="000D059A"/>
    <w:rsid w:val="000D24DB"/>
    <w:rsid w:val="000D2876"/>
    <w:rsid w:val="000D2F42"/>
    <w:rsid w:val="000D33EA"/>
    <w:rsid w:val="000D4F79"/>
    <w:rsid w:val="000D5984"/>
    <w:rsid w:val="000D5D11"/>
    <w:rsid w:val="000E0971"/>
    <w:rsid w:val="000E1AC6"/>
    <w:rsid w:val="000E1C5B"/>
    <w:rsid w:val="000E1E70"/>
    <w:rsid w:val="000E3B74"/>
    <w:rsid w:val="000E3D14"/>
    <w:rsid w:val="000E7021"/>
    <w:rsid w:val="000F03EA"/>
    <w:rsid w:val="000F10A9"/>
    <w:rsid w:val="000F12F1"/>
    <w:rsid w:val="000F3720"/>
    <w:rsid w:val="000F6086"/>
    <w:rsid w:val="000F6411"/>
    <w:rsid w:val="000F72F0"/>
    <w:rsid w:val="00100356"/>
    <w:rsid w:val="00100BD0"/>
    <w:rsid w:val="00100C42"/>
    <w:rsid w:val="00101303"/>
    <w:rsid w:val="0010195E"/>
    <w:rsid w:val="0011388D"/>
    <w:rsid w:val="00113DC4"/>
    <w:rsid w:val="00114DDE"/>
    <w:rsid w:val="00120146"/>
    <w:rsid w:val="00123BF2"/>
    <w:rsid w:val="001258F1"/>
    <w:rsid w:val="00125E0B"/>
    <w:rsid w:val="00126630"/>
    <w:rsid w:val="0012769D"/>
    <w:rsid w:val="001316C6"/>
    <w:rsid w:val="001319A2"/>
    <w:rsid w:val="001335BE"/>
    <w:rsid w:val="001345AA"/>
    <w:rsid w:val="00135387"/>
    <w:rsid w:val="00137758"/>
    <w:rsid w:val="00142521"/>
    <w:rsid w:val="00142C40"/>
    <w:rsid w:val="00145932"/>
    <w:rsid w:val="00146056"/>
    <w:rsid w:val="00151C3D"/>
    <w:rsid w:val="001544D5"/>
    <w:rsid w:val="00160C0D"/>
    <w:rsid w:val="0016173E"/>
    <w:rsid w:val="001645AC"/>
    <w:rsid w:val="00164D0F"/>
    <w:rsid w:val="00166B65"/>
    <w:rsid w:val="00167A87"/>
    <w:rsid w:val="00171166"/>
    <w:rsid w:val="00171E34"/>
    <w:rsid w:val="00171EF3"/>
    <w:rsid w:val="001733B7"/>
    <w:rsid w:val="001741DD"/>
    <w:rsid w:val="00181D2D"/>
    <w:rsid w:val="00181DDD"/>
    <w:rsid w:val="00184DC5"/>
    <w:rsid w:val="001855D9"/>
    <w:rsid w:val="00185FA6"/>
    <w:rsid w:val="00187A95"/>
    <w:rsid w:val="00187D02"/>
    <w:rsid w:val="00190C58"/>
    <w:rsid w:val="00192A87"/>
    <w:rsid w:val="00192D8F"/>
    <w:rsid w:val="00193723"/>
    <w:rsid w:val="00194C08"/>
    <w:rsid w:val="001A03FC"/>
    <w:rsid w:val="001A183D"/>
    <w:rsid w:val="001A2B6B"/>
    <w:rsid w:val="001A45FE"/>
    <w:rsid w:val="001A5FF7"/>
    <w:rsid w:val="001A6838"/>
    <w:rsid w:val="001B4FEE"/>
    <w:rsid w:val="001C14E2"/>
    <w:rsid w:val="001C2BCC"/>
    <w:rsid w:val="001C4605"/>
    <w:rsid w:val="001C6145"/>
    <w:rsid w:val="001D0003"/>
    <w:rsid w:val="001D1641"/>
    <w:rsid w:val="001D25DF"/>
    <w:rsid w:val="001D3527"/>
    <w:rsid w:val="001D3B12"/>
    <w:rsid w:val="001D6FB9"/>
    <w:rsid w:val="001D7C48"/>
    <w:rsid w:val="001E05DB"/>
    <w:rsid w:val="001E4BDD"/>
    <w:rsid w:val="001E5B40"/>
    <w:rsid w:val="001F006F"/>
    <w:rsid w:val="001F12A1"/>
    <w:rsid w:val="001F1B43"/>
    <w:rsid w:val="001F6A42"/>
    <w:rsid w:val="001F6C87"/>
    <w:rsid w:val="001F7629"/>
    <w:rsid w:val="001F7A08"/>
    <w:rsid w:val="002008D0"/>
    <w:rsid w:val="00200EA2"/>
    <w:rsid w:val="002025A9"/>
    <w:rsid w:val="00204FF9"/>
    <w:rsid w:val="002074F5"/>
    <w:rsid w:val="00214424"/>
    <w:rsid w:val="00214E87"/>
    <w:rsid w:val="00215931"/>
    <w:rsid w:val="00220666"/>
    <w:rsid w:val="0022232B"/>
    <w:rsid w:val="00223B28"/>
    <w:rsid w:val="002266B2"/>
    <w:rsid w:val="0022701A"/>
    <w:rsid w:val="00233855"/>
    <w:rsid w:val="00233942"/>
    <w:rsid w:val="00235E06"/>
    <w:rsid w:val="00243A78"/>
    <w:rsid w:val="002475D9"/>
    <w:rsid w:val="002535D0"/>
    <w:rsid w:val="0025448B"/>
    <w:rsid w:val="00255164"/>
    <w:rsid w:val="0025739A"/>
    <w:rsid w:val="002579FD"/>
    <w:rsid w:val="0026087C"/>
    <w:rsid w:val="002613C3"/>
    <w:rsid w:val="0026268D"/>
    <w:rsid w:val="00263CA4"/>
    <w:rsid w:val="00266782"/>
    <w:rsid w:val="0026711C"/>
    <w:rsid w:val="00272BD7"/>
    <w:rsid w:val="00275D46"/>
    <w:rsid w:val="002770D9"/>
    <w:rsid w:val="00277412"/>
    <w:rsid w:val="00280D9E"/>
    <w:rsid w:val="00281CFB"/>
    <w:rsid w:val="00284014"/>
    <w:rsid w:val="002857B7"/>
    <w:rsid w:val="00285CDB"/>
    <w:rsid w:val="00286272"/>
    <w:rsid w:val="0028644A"/>
    <w:rsid w:val="00286C61"/>
    <w:rsid w:val="00291B9B"/>
    <w:rsid w:val="00292107"/>
    <w:rsid w:val="002957D5"/>
    <w:rsid w:val="002A33E4"/>
    <w:rsid w:val="002A4F18"/>
    <w:rsid w:val="002A520F"/>
    <w:rsid w:val="002A5839"/>
    <w:rsid w:val="002B2C8B"/>
    <w:rsid w:val="002B30F9"/>
    <w:rsid w:val="002B5ABA"/>
    <w:rsid w:val="002C32D3"/>
    <w:rsid w:val="002C3D7F"/>
    <w:rsid w:val="002C4C98"/>
    <w:rsid w:val="002C53E7"/>
    <w:rsid w:val="002C54F6"/>
    <w:rsid w:val="002D31B2"/>
    <w:rsid w:val="002D38B2"/>
    <w:rsid w:val="002D7FC3"/>
    <w:rsid w:val="002E45A1"/>
    <w:rsid w:val="002E58F5"/>
    <w:rsid w:val="002E6291"/>
    <w:rsid w:val="002F3BF2"/>
    <w:rsid w:val="002F796D"/>
    <w:rsid w:val="0030274E"/>
    <w:rsid w:val="00303616"/>
    <w:rsid w:val="00303AED"/>
    <w:rsid w:val="0030622C"/>
    <w:rsid w:val="00307027"/>
    <w:rsid w:val="00312DB7"/>
    <w:rsid w:val="00314741"/>
    <w:rsid w:val="00314BCF"/>
    <w:rsid w:val="00315C39"/>
    <w:rsid w:val="00320CE2"/>
    <w:rsid w:val="00320DC3"/>
    <w:rsid w:val="00321F55"/>
    <w:rsid w:val="00326009"/>
    <w:rsid w:val="00332F3D"/>
    <w:rsid w:val="00335074"/>
    <w:rsid w:val="00336164"/>
    <w:rsid w:val="00340C4C"/>
    <w:rsid w:val="00343010"/>
    <w:rsid w:val="00343144"/>
    <w:rsid w:val="003441A7"/>
    <w:rsid w:val="00344402"/>
    <w:rsid w:val="00344DC3"/>
    <w:rsid w:val="00346081"/>
    <w:rsid w:val="0036006B"/>
    <w:rsid w:val="003609D8"/>
    <w:rsid w:val="00361C83"/>
    <w:rsid w:val="00364E92"/>
    <w:rsid w:val="00367467"/>
    <w:rsid w:val="00370AF6"/>
    <w:rsid w:val="00370EB2"/>
    <w:rsid w:val="0037237C"/>
    <w:rsid w:val="00373BD3"/>
    <w:rsid w:val="00380E64"/>
    <w:rsid w:val="0038475D"/>
    <w:rsid w:val="0039038B"/>
    <w:rsid w:val="00393908"/>
    <w:rsid w:val="00396BCD"/>
    <w:rsid w:val="003A3594"/>
    <w:rsid w:val="003A3BED"/>
    <w:rsid w:val="003A3E42"/>
    <w:rsid w:val="003A411B"/>
    <w:rsid w:val="003A60A5"/>
    <w:rsid w:val="003A64D2"/>
    <w:rsid w:val="003A799F"/>
    <w:rsid w:val="003A7A90"/>
    <w:rsid w:val="003B1CC6"/>
    <w:rsid w:val="003B354F"/>
    <w:rsid w:val="003B6180"/>
    <w:rsid w:val="003B6ED1"/>
    <w:rsid w:val="003B77A3"/>
    <w:rsid w:val="003C0EB8"/>
    <w:rsid w:val="003C40A1"/>
    <w:rsid w:val="003C66CD"/>
    <w:rsid w:val="003C7EF8"/>
    <w:rsid w:val="003D48DC"/>
    <w:rsid w:val="003D5645"/>
    <w:rsid w:val="003D7811"/>
    <w:rsid w:val="003E0430"/>
    <w:rsid w:val="003E2288"/>
    <w:rsid w:val="003E517E"/>
    <w:rsid w:val="003E5B4B"/>
    <w:rsid w:val="003E5E2B"/>
    <w:rsid w:val="003E6D31"/>
    <w:rsid w:val="003E7408"/>
    <w:rsid w:val="003F4556"/>
    <w:rsid w:val="003F5FCA"/>
    <w:rsid w:val="004013FA"/>
    <w:rsid w:val="00401E68"/>
    <w:rsid w:val="00405E26"/>
    <w:rsid w:val="0040731B"/>
    <w:rsid w:val="004108C1"/>
    <w:rsid w:val="004114C6"/>
    <w:rsid w:val="0041210D"/>
    <w:rsid w:val="0041745B"/>
    <w:rsid w:val="00423DC3"/>
    <w:rsid w:val="0042430B"/>
    <w:rsid w:val="00430F13"/>
    <w:rsid w:val="00431C6A"/>
    <w:rsid w:val="0043295F"/>
    <w:rsid w:val="004336EB"/>
    <w:rsid w:val="004369C9"/>
    <w:rsid w:val="00440583"/>
    <w:rsid w:val="00441375"/>
    <w:rsid w:val="0044249E"/>
    <w:rsid w:val="00444204"/>
    <w:rsid w:val="004447CC"/>
    <w:rsid w:val="00445A4A"/>
    <w:rsid w:val="00446B74"/>
    <w:rsid w:val="00447252"/>
    <w:rsid w:val="00457CEB"/>
    <w:rsid w:val="00457F88"/>
    <w:rsid w:val="004608E0"/>
    <w:rsid w:val="00460CD4"/>
    <w:rsid w:val="004634A3"/>
    <w:rsid w:val="00464C46"/>
    <w:rsid w:val="0046655F"/>
    <w:rsid w:val="0046717D"/>
    <w:rsid w:val="00474F9A"/>
    <w:rsid w:val="0047634D"/>
    <w:rsid w:val="00486491"/>
    <w:rsid w:val="004864B5"/>
    <w:rsid w:val="00487F2D"/>
    <w:rsid w:val="0049120D"/>
    <w:rsid w:val="004912D5"/>
    <w:rsid w:val="00492C0E"/>
    <w:rsid w:val="00495272"/>
    <w:rsid w:val="004A09B9"/>
    <w:rsid w:val="004A17AC"/>
    <w:rsid w:val="004A2D88"/>
    <w:rsid w:val="004A4804"/>
    <w:rsid w:val="004B281D"/>
    <w:rsid w:val="004B3C0A"/>
    <w:rsid w:val="004B67AF"/>
    <w:rsid w:val="004C0262"/>
    <w:rsid w:val="004C1EC9"/>
    <w:rsid w:val="004C2FAC"/>
    <w:rsid w:val="004C3A13"/>
    <w:rsid w:val="004C4CC5"/>
    <w:rsid w:val="004C59BE"/>
    <w:rsid w:val="004C5C30"/>
    <w:rsid w:val="004C602E"/>
    <w:rsid w:val="004C6448"/>
    <w:rsid w:val="004C6F0A"/>
    <w:rsid w:val="004D04BF"/>
    <w:rsid w:val="004D0951"/>
    <w:rsid w:val="004D2139"/>
    <w:rsid w:val="004D33DD"/>
    <w:rsid w:val="004D3BC1"/>
    <w:rsid w:val="004D441B"/>
    <w:rsid w:val="004D5156"/>
    <w:rsid w:val="004D5843"/>
    <w:rsid w:val="004D74AD"/>
    <w:rsid w:val="004E1092"/>
    <w:rsid w:val="004E4533"/>
    <w:rsid w:val="004E648E"/>
    <w:rsid w:val="004F0FAA"/>
    <w:rsid w:val="00501D4F"/>
    <w:rsid w:val="00501EF4"/>
    <w:rsid w:val="00502AD0"/>
    <w:rsid w:val="005128C1"/>
    <w:rsid w:val="00515E3F"/>
    <w:rsid w:val="00520C64"/>
    <w:rsid w:val="005213D9"/>
    <w:rsid w:val="00522684"/>
    <w:rsid w:val="00522DD9"/>
    <w:rsid w:val="00526FA2"/>
    <w:rsid w:val="005309CD"/>
    <w:rsid w:val="00534965"/>
    <w:rsid w:val="00534FE5"/>
    <w:rsid w:val="00535AF0"/>
    <w:rsid w:val="00536DA1"/>
    <w:rsid w:val="00540311"/>
    <w:rsid w:val="0055147F"/>
    <w:rsid w:val="00551BF7"/>
    <w:rsid w:val="00555C2D"/>
    <w:rsid w:val="005561C2"/>
    <w:rsid w:val="00561454"/>
    <w:rsid w:val="00562334"/>
    <w:rsid w:val="0056399B"/>
    <w:rsid w:val="005644D0"/>
    <w:rsid w:val="00564825"/>
    <w:rsid w:val="005661A0"/>
    <w:rsid w:val="00570A70"/>
    <w:rsid w:val="00572393"/>
    <w:rsid w:val="0057243F"/>
    <w:rsid w:val="00572655"/>
    <w:rsid w:val="00573520"/>
    <w:rsid w:val="00573FB2"/>
    <w:rsid w:val="005749F2"/>
    <w:rsid w:val="00574DB0"/>
    <w:rsid w:val="00576DD4"/>
    <w:rsid w:val="00580A2F"/>
    <w:rsid w:val="00580B8F"/>
    <w:rsid w:val="00585634"/>
    <w:rsid w:val="0059246B"/>
    <w:rsid w:val="00594050"/>
    <w:rsid w:val="00597E36"/>
    <w:rsid w:val="005A07E2"/>
    <w:rsid w:val="005A0D24"/>
    <w:rsid w:val="005A705F"/>
    <w:rsid w:val="005B084C"/>
    <w:rsid w:val="005B1895"/>
    <w:rsid w:val="005B6617"/>
    <w:rsid w:val="005B68C9"/>
    <w:rsid w:val="005C138F"/>
    <w:rsid w:val="005C2B5C"/>
    <w:rsid w:val="005C4B9F"/>
    <w:rsid w:val="005C748E"/>
    <w:rsid w:val="005D12EC"/>
    <w:rsid w:val="005D3F4B"/>
    <w:rsid w:val="005D4625"/>
    <w:rsid w:val="005D6E0A"/>
    <w:rsid w:val="005E073E"/>
    <w:rsid w:val="005E23C5"/>
    <w:rsid w:val="005E3679"/>
    <w:rsid w:val="005E4334"/>
    <w:rsid w:val="005E4545"/>
    <w:rsid w:val="005E71D3"/>
    <w:rsid w:val="005F210E"/>
    <w:rsid w:val="005F28F4"/>
    <w:rsid w:val="0060255C"/>
    <w:rsid w:val="00602D70"/>
    <w:rsid w:val="00607DC2"/>
    <w:rsid w:val="00612A51"/>
    <w:rsid w:val="00612AC7"/>
    <w:rsid w:val="00613CE5"/>
    <w:rsid w:val="006216CD"/>
    <w:rsid w:val="00622D1E"/>
    <w:rsid w:val="00625657"/>
    <w:rsid w:val="0062599B"/>
    <w:rsid w:val="00626887"/>
    <w:rsid w:val="00626A91"/>
    <w:rsid w:val="006345E3"/>
    <w:rsid w:val="00635DC6"/>
    <w:rsid w:val="006409C4"/>
    <w:rsid w:val="00641DD2"/>
    <w:rsid w:val="00642397"/>
    <w:rsid w:val="00643A8C"/>
    <w:rsid w:val="0064422F"/>
    <w:rsid w:val="006465C6"/>
    <w:rsid w:val="00647ABC"/>
    <w:rsid w:val="006521B5"/>
    <w:rsid w:val="0065331F"/>
    <w:rsid w:val="00653DD1"/>
    <w:rsid w:val="006564B1"/>
    <w:rsid w:val="00660363"/>
    <w:rsid w:val="00660897"/>
    <w:rsid w:val="0066185A"/>
    <w:rsid w:val="00662935"/>
    <w:rsid w:val="00664440"/>
    <w:rsid w:val="00666258"/>
    <w:rsid w:val="00666F0C"/>
    <w:rsid w:val="00670AC1"/>
    <w:rsid w:val="00673685"/>
    <w:rsid w:val="00676448"/>
    <w:rsid w:val="00676543"/>
    <w:rsid w:val="0067759F"/>
    <w:rsid w:val="00680355"/>
    <w:rsid w:val="00681CFC"/>
    <w:rsid w:val="00681DB9"/>
    <w:rsid w:val="00683B36"/>
    <w:rsid w:val="00684BC8"/>
    <w:rsid w:val="00691353"/>
    <w:rsid w:val="00691C69"/>
    <w:rsid w:val="00693331"/>
    <w:rsid w:val="00693BF6"/>
    <w:rsid w:val="006951DE"/>
    <w:rsid w:val="006963EC"/>
    <w:rsid w:val="006A481B"/>
    <w:rsid w:val="006A656F"/>
    <w:rsid w:val="006A7179"/>
    <w:rsid w:val="006B6293"/>
    <w:rsid w:val="006C0CBE"/>
    <w:rsid w:val="006C201B"/>
    <w:rsid w:val="006C67B4"/>
    <w:rsid w:val="006D08B4"/>
    <w:rsid w:val="006D13B6"/>
    <w:rsid w:val="006D270D"/>
    <w:rsid w:val="006D60AD"/>
    <w:rsid w:val="006E07DD"/>
    <w:rsid w:val="006E12F2"/>
    <w:rsid w:val="006E2622"/>
    <w:rsid w:val="006E37F9"/>
    <w:rsid w:val="006E6BE1"/>
    <w:rsid w:val="006E7569"/>
    <w:rsid w:val="006F0D6D"/>
    <w:rsid w:val="006F1911"/>
    <w:rsid w:val="006F30B3"/>
    <w:rsid w:val="006F75C9"/>
    <w:rsid w:val="00701092"/>
    <w:rsid w:val="0070273D"/>
    <w:rsid w:val="00705F94"/>
    <w:rsid w:val="007069D8"/>
    <w:rsid w:val="00710179"/>
    <w:rsid w:val="00712C68"/>
    <w:rsid w:val="007218AB"/>
    <w:rsid w:val="00721B88"/>
    <w:rsid w:val="00722430"/>
    <w:rsid w:val="00724196"/>
    <w:rsid w:val="00730249"/>
    <w:rsid w:val="007304ED"/>
    <w:rsid w:val="00734325"/>
    <w:rsid w:val="00734CC5"/>
    <w:rsid w:val="00737138"/>
    <w:rsid w:val="007404E0"/>
    <w:rsid w:val="00746F42"/>
    <w:rsid w:val="007471E1"/>
    <w:rsid w:val="007479E6"/>
    <w:rsid w:val="00750BFC"/>
    <w:rsid w:val="00751EE3"/>
    <w:rsid w:val="00755FB9"/>
    <w:rsid w:val="0076005D"/>
    <w:rsid w:val="00760670"/>
    <w:rsid w:val="00761F5D"/>
    <w:rsid w:val="00764119"/>
    <w:rsid w:val="00764503"/>
    <w:rsid w:val="0077055F"/>
    <w:rsid w:val="007708DF"/>
    <w:rsid w:val="00771D51"/>
    <w:rsid w:val="00773611"/>
    <w:rsid w:val="00776790"/>
    <w:rsid w:val="00776B2F"/>
    <w:rsid w:val="00776FBE"/>
    <w:rsid w:val="00777B76"/>
    <w:rsid w:val="0078237F"/>
    <w:rsid w:val="00785A3C"/>
    <w:rsid w:val="007913CD"/>
    <w:rsid w:val="00794664"/>
    <w:rsid w:val="00794FB2"/>
    <w:rsid w:val="00796738"/>
    <w:rsid w:val="007A3150"/>
    <w:rsid w:val="007A4A4F"/>
    <w:rsid w:val="007A4EDE"/>
    <w:rsid w:val="007B2977"/>
    <w:rsid w:val="007B3FA3"/>
    <w:rsid w:val="007B60F0"/>
    <w:rsid w:val="007C26A5"/>
    <w:rsid w:val="007C493F"/>
    <w:rsid w:val="007C5443"/>
    <w:rsid w:val="007C6866"/>
    <w:rsid w:val="007D1799"/>
    <w:rsid w:val="007D26D9"/>
    <w:rsid w:val="007D330F"/>
    <w:rsid w:val="007D36AB"/>
    <w:rsid w:val="007D72CE"/>
    <w:rsid w:val="007D7B65"/>
    <w:rsid w:val="007E0961"/>
    <w:rsid w:val="007E1276"/>
    <w:rsid w:val="007E47C0"/>
    <w:rsid w:val="007E4821"/>
    <w:rsid w:val="007E4D24"/>
    <w:rsid w:val="007E5CCD"/>
    <w:rsid w:val="007E69E5"/>
    <w:rsid w:val="007E6E5A"/>
    <w:rsid w:val="007F04FB"/>
    <w:rsid w:val="007F0C95"/>
    <w:rsid w:val="007F1BAC"/>
    <w:rsid w:val="007F2DE2"/>
    <w:rsid w:val="007F3251"/>
    <w:rsid w:val="007F5CA5"/>
    <w:rsid w:val="007F60F4"/>
    <w:rsid w:val="00800D9E"/>
    <w:rsid w:val="008048C5"/>
    <w:rsid w:val="00804B67"/>
    <w:rsid w:val="00811518"/>
    <w:rsid w:val="008125D7"/>
    <w:rsid w:val="0081357D"/>
    <w:rsid w:val="00813676"/>
    <w:rsid w:val="00822A54"/>
    <w:rsid w:val="00823131"/>
    <w:rsid w:val="00825969"/>
    <w:rsid w:val="008270BE"/>
    <w:rsid w:val="0083040E"/>
    <w:rsid w:val="00830667"/>
    <w:rsid w:val="0083276E"/>
    <w:rsid w:val="00833489"/>
    <w:rsid w:val="008349EF"/>
    <w:rsid w:val="00836331"/>
    <w:rsid w:val="008372F5"/>
    <w:rsid w:val="00843511"/>
    <w:rsid w:val="00844C23"/>
    <w:rsid w:val="008450A9"/>
    <w:rsid w:val="008451A6"/>
    <w:rsid w:val="00846D39"/>
    <w:rsid w:val="00851485"/>
    <w:rsid w:val="00853EB0"/>
    <w:rsid w:val="00857C0D"/>
    <w:rsid w:val="008600B0"/>
    <w:rsid w:val="008627E4"/>
    <w:rsid w:val="00862FBA"/>
    <w:rsid w:val="008648B1"/>
    <w:rsid w:val="00865DBF"/>
    <w:rsid w:val="00867445"/>
    <w:rsid w:val="008674F6"/>
    <w:rsid w:val="0087087A"/>
    <w:rsid w:val="00870E7A"/>
    <w:rsid w:val="0087247A"/>
    <w:rsid w:val="00872CF4"/>
    <w:rsid w:val="00874913"/>
    <w:rsid w:val="00877330"/>
    <w:rsid w:val="00877C18"/>
    <w:rsid w:val="00877F61"/>
    <w:rsid w:val="00880175"/>
    <w:rsid w:val="00880DFE"/>
    <w:rsid w:val="008900B5"/>
    <w:rsid w:val="008910BB"/>
    <w:rsid w:val="00892AED"/>
    <w:rsid w:val="00897365"/>
    <w:rsid w:val="008A04B9"/>
    <w:rsid w:val="008A18AC"/>
    <w:rsid w:val="008C2889"/>
    <w:rsid w:val="008C324C"/>
    <w:rsid w:val="008C6037"/>
    <w:rsid w:val="008C765E"/>
    <w:rsid w:val="008D0B10"/>
    <w:rsid w:val="008D1FCC"/>
    <w:rsid w:val="008D20DB"/>
    <w:rsid w:val="008D2343"/>
    <w:rsid w:val="008D3D35"/>
    <w:rsid w:val="008D56AC"/>
    <w:rsid w:val="008D6A4F"/>
    <w:rsid w:val="008D6E64"/>
    <w:rsid w:val="008E2A09"/>
    <w:rsid w:val="008E3FA4"/>
    <w:rsid w:val="008E6A93"/>
    <w:rsid w:val="008E6EDE"/>
    <w:rsid w:val="008F0A91"/>
    <w:rsid w:val="008F2445"/>
    <w:rsid w:val="008F2F75"/>
    <w:rsid w:val="008F3E88"/>
    <w:rsid w:val="008F526C"/>
    <w:rsid w:val="00901F57"/>
    <w:rsid w:val="0090204B"/>
    <w:rsid w:val="009039FE"/>
    <w:rsid w:val="00904C98"/>
    <w:rsid w:val="00910A38"/>
    <w:rsid w:val="00910C68"/>
    <w:rsid w:val="00911043"/>
    <w:rsid w:val="009120E2"/>
    <w:rsid w:val="009159F2"/>
    <w:rsid w:val="00917806"/>
    <w:rsid w:val="00922A77"/>
    <w:rsid w:val="00924456"/>
    <w:rsid w:val="009300FF"/>
    <w:rsid w:val="009308FB"/>
    <w:rsid w:val="00932FAD"/>
    <w:rsid w:val="00933BCF"/>
    <w:rsid w:val="00936D3E"/>
    <w:rsid w:val="00941100"/>
    <w:rsid w:val="009414CD"/>
    <w:rsid w:val="009452AF"/>
    <w:rsid w:val="009455F9"/>
    <w:rsid w:val="0094620E"/>
    <w:rsid w:val="00947727"/>
    <w:rsid w:val="00950019"/>
    <w:rsid w:val="00953D22"/>
    <w:rsid w:val="00954765"/>
    <w:rsid w:val="00956037"/>
    <w:rsid w:val="0095722C"/>
    <w:rsid w:val="009602D3"/>
    <w:rsid w:val="009616AB"/>
    <w:rsid w:val="009631A0"/>
    <w:rsid w:val="00963DCA"/>
    <w:rsid w:val="00967CEF"/>
    <w:rsid w:val="0097029F"/>
    <w:rsid w:val="0097046D"/>
    <w:rsid w:val="00971A01"/>
    <w:rsid w:val="009721A5"/>
    <w:rsid w:val="009726EA"/>
    <w:rsid w:val="009728C1"/>
    <w:rsid w:val="00974721"/>
    <w:rsid w:val="00977A9D"/>
    <w:rsid w:val="00981D6A"/>
    <w:rsid w:val="00983EE2"/>
    <w:rsid w:val="00984534"/>
    <w:rsid w:val="00987222"/>
    <w:rsid w:val="0098732B"/>
    <w:rsid w:val="00990456"/>
    <w:rsid w:val="00994DB2"/>
    <w:rsid w:val="009955B9"/>
    <w:rsid w:val="009A17E7"/>
    <w:rsid w:val="009A1A6D"/>
    <w:rsid w:val="009A4AE6"/>
    <w:rsid w:val="009A4FC5"/>
    <w:rsid w:val="009A5711"/>
    <w:rsid w:val="009A76F6"/>
    <w:rsid w:val="009B1698"/>
    <w:rsid w:val="009B1895"/>
    <w:rsid w:val="009B1B98"/>
    <w:rsid w:val="009B2A0A"/>
    <w:rsid w:val="009B32F9"/>
    <w:rsid w:val="009B59BF"/>
    <w:rsid w:val="009C14CE"/>
    <w:rsid w:val="009C418B"/>
    <w:rsid w:val="009C4F45"/>
    <w:rsid w:val="009C6ED1"/>
    <w:rsid w:val="009D21EC"/>
    <w:rsid w:val="009D3342"/>
    <w:rsid w:val="009D4E80"/>
    <w:rsid w:val="009D55F1"/>
    <w:rsid w:val="009D6A7B"/>
    <w:rsid w:val="009D7389"/>
    <w:rsid w:val="009E0F71"/>
    <w:rsid w:val="009F2A66"/>
    <w:rsid w:val="009F2B7A"/>
    <w:rsid w:val="009F6532"/>
    <w:rsid w:val="00A103FC"/>
    <w:rsid w:val="00A124B5"/>
    <w:rsid w:val="00A13254"/>
    <w:rsid w:val="00A149E6"/>
    <w:rsid w:val="00A14D9A"/>
    <w:rsid w:val="00A15D6F"/>
    <w:rsid w:val="00A1648E"/>
    <w:rsid w:val="00A1783B"/>
    <w:rsid w:val="00A20252"/>
    <w:rsid w:val="00A226BC"/>
    <w:rsid w:val="00A24CD3"/>
    <w:rsid w:val="00A30D8E"/>
    <w:rsid w:val="00A31024"/>
    <w:rsid w:val="00A375E7"/>
    <w:rsid w:val="00A415C0"/>
    <w:rsid w:val="00A419FF"/>
    <w:rsid w:val="00A457D1"/>
    <w:rsid w:val="00A4700F"/>
    <w:rsid w:val="00A479B8"/>
    <w:rsid w:val="00A50509"/>
    <w:rsid w:val="00A52090"/>
    <w:rsid w:val="00A54FDA"/>
    <w:rsid w:val="00A57136"/>
    <w:rsid w:val="00A611DB"/>
    <w:rsid w:val="00A63466"/>
    <w:rsid w:val="00A64303"/>
    <w:rsid w:val="00A658B8"/>
    <w:rsid w:val="00A66586"/>
    <w:rsid w:val="00A66CBD"/>
    <w:rsid w:val="00A72DE6"/>
    <w:rsid w:val="00A760E3"/>
    <w:rsid w:val="00A76ADA"/>
    <w:rsid w:val="00A876AF"/>
    <w:rsid w:val="00A876D7"/>
    <w:rsid w:val="00A87764"/>
    <w:rsid w:val="00A92A32"/>
    <w:rsid w:val="00A943B8"/>
    <w:rsid w:val="00A97632"/>
    <w:rsid w:val="00AA00B5"/>
    <w:rsid w:val="00AA0B9A"/>
    <w:rsid w:val="00AA2DC4"/>
    <w:rsid w:val="00AA464B"/>
    <w:rsid w:val="00AA521D"/>
    <w:rsid w:val="00AA6722"/>
    <w:rsid w:val="00AB53BE"/>
    <w:rsid w:val="00AC163D"/>
    <w:rsid w:val="00AC40A3"/>
    <w:rsid w:val="00AC67B4"/>
    <w:rsid w:val="00AC7272"/>
    <w:rsid w:val="00AD1DA7"/>
    <w:rsid w:val="00AD2507"/>
    <w:rsid w:val="00AD4225"/>
    <w:rsid w:val="00AD54FA"/>
    <w:rsid w:val="00AE0732"/>
    <w:rsid w:val="00AE082F"/>
    <w:rsid w:val="00AE1016"/>
    <w:rsid w:val="00AE1913"/>
    <w:rsid w:val="00AE2115"/>
    <w:rsid w:val="00AE4FD5"/>
    <w:rsid w:val="00AE531C"/>
    <w:rsid w:val="00AE71E3"/>
    <w:rsid w:val="00AE781C"/>
    <w:rsid w:val="00AF1AFA"/>
    <w:rsid w:val="00AF2204"/>
    <w:rsid w:val="00AF2F6C"/>
    <w:rsid w:val="00AF400F"/>
    <w:rsid w:val="00AF4C6E"/>
    <w:rsid w:val="00B03740"/>
    <w:rsid w:val="00B03C28"/>
    <w:rsid w:val="00B04060"/>
    <w:rsid w:val="00B06A25"/>
    <w:rsid w:val="00B1060D"/>
    <w:rsid w:val="00B10E62"/>
    <w:rsid w:val="00B12DA4"/>
    <w:rsid w:val="00B14268"/>
    <w:rsid w:val="00B144CB"/>
    <w:rsid w:val="00B165F6"/>
    <w:rsid w:val="00B22514"/>
    <w:rsid w:val="00B226C3"/>
    <w:rsid w:val="00B226E9"/>
    <w:rsid w:val="00B2502A"/>
    <w:rsid w:val="00B2658C"/>
    <w:rsid w:val="00B32279"/>
    <w:rsid w:val="00B35B3A"/>
    <w:rsid w:val="00B35B6F"/>
    <w:rsid w:val="00B37A94"/>
    <w:rsid w:val="00B409B9"/>
    <w:rsid w:val="00B41AB1"/>
    <w:rsid w:val="00B44FCC"/>
    <w:rsid w:val="00B5034D"/>
    <w:rsid w:val="00B50EFE"/>
    <w:rsid w:val="00B51C9F"/>
    <w:rsid w:val="00B52EF5"/>
    <w:rsid w:val="00B5454F"/>
    <w:rsid w:val="00B55869"/>
    <w:rsid w:val="00B56184"/>
    <w:rsid w:val="00B56192"/>
    <w:rsid w:val="00B60927"/>
    <w:rsid w:val="00B61158"/>
    <w:rsid w:val="00B6345A"/>
    <w:rsid w:val="00B64776"/>
    <w:rsid w:val="00B6774F"/>
    <w:rsid w:val="00B67E4B"/>
    <w:rsid w:val="00B723CE"/>
    <w:rsid w:val="00B72E43"/>
    <w:rsid w:val="00B73BA1"/>
    <w:rsid w:val="00B74126"/>
    <w:rsid w:val="00B74312"/>
    <w:rsid w:val="00B7505F"/>
    <w:rsid w:val="00B7539B"/>
    <w:rsid w:val="00B80247"/>
    <w:rsid w:val="00B80C70"/>
    <w:rsid w:val="00B8613C"/>
    <w:rsid w:val="00B862E6"/>
    <w:rsid w:val="00B86650"/>
    <w:rsid w:val="00B922E5"/>
    <w:rsid w:val="00B93A3E"/>
    <w:rsid w:val="00BA27AB"/>
    <w:rsid w:val="00BA3945"/>
    <w:rsid w:val="00BA6063"/>
    <w:rsid w:val="00BA77E2"/>
    <w:rsid w:val="00BA7966"/>
    <w:rsid w:val="00BA79BB"/>
    <w:rsid w:val="00BB035A"/>
    <w:rsid w:val="00BB34F8"/>
    <w:rsid w:val="00BB3A93"/>
    <w:rsid w:val="00BC0EDE"/>
    <w:rsid w:val="00BC1B14"/>
    <w:rsid w:val="00BC1E23"/>
    <w:rsid w:val="00BC3615"/>
    <w:rsid w:val="00BC44D2"/>
    <w:rsid w:val="00BC4F79"/>
    <w:rsid w:val="00BC63AB"/>
    <w:rsid w:val="00BD1F44"/>
    <w:rsid w:val="00BD2A32"/>
    <w:rsid w:val="00BD66D8"/>
    <w:rsid w:val="00BD68F6"/>
    <w:rsid w:val="00BD7213"/>
    <w:rsid w:val="00BE1105"/>
    <w:rsid w:val="00BE3C7E"/>
    <w:rsid w:val="00BE4371"/>
    <w:rsid w:val="00BE733D"/>
    <w:rsid w:val="00BF2AC4"/>
    <w:rsid w:val="00BF6668"/>
    <w:rsid w:val="00C0291F"/>
    <w:rsid w:val="00C1093F"/>
    <w:rsid w:val="00C1218E"/>
    <w:rsid w:val="00C136EC"/>
    <w:rsid w:val="00C20DBF"/>
    <w:rsid w:val="00C2450A"/>
    <w:rsid w:val="00C34973"/>
    <w:rsid w:val="00C41A0A"/>
    <w:rsid w:val="00C420FB"/>
    <w:rsid w:val="00C4325F"/>
    <w:rsid w:val="00C441E3"/>
    <w:rsid w:val="00C462EB"/>
    <w:rsid w:val="00C503F6"/>
    <w:rsid w:val="00C53A7F"/>
    <w:rsid w:val="00C574B5"/>
    <w:rsid w:val="00C57A21"/>
    <w:rsid w:val="00C60368"/>
    <w:rsid w:val="00C62C74"/>
    <w:rsid w:val="00C6308B"/>
    <w:rsid w:val="00C67185"/>
    <w:rsid w:val="00C70352"/>
    <w:rsid w:val="00C711E8"/>
    <w:rsid w:val="00C72354"/>
    <w:rsid w:val="00C72984"/>
    <w:rsid w:val="00C77429"/>
    <w:rsid w:val="00C82C73"/>
    <w:rsid w:val="00C830E1"/>
    <w:rsid w:val="00C83ECB"/>
    <w:rsid w:val="00C843CA"/>
    <w:rsid w:val="00C84F72"/>
    <w:rsid w:val="00C8622D"/>
    <w:rsid w:val="00C917E1"/>
    <w:rsid w:val="00C921CD"/>
    <w:rsid w:val="00C9484A"/>
    <w:rsid w:val="00C95564"/>
    <w:rsid w:val="00C95FB9"/>
    <w:rsid w:val="00CA05FF"/>
    <w:rsid w:val="00CA3227"/>
    <w:rsid w:val="00CA3B57"/>
    <w:rsid w:val="00CA6456"/>
    <w:rsid w:val="00CB0B09"/>
    <w:rsid w:val="00CB1E09"/>
    <w:rsid w:val="00CB3D96"/>
    <w:rsid w:val="00CB5A1F"/>
    <w:rsid w:val="00CB6280"/>
    <w:rsid w:val="00CB68A1"/>
    <w:rsid w:val="00CC290D"/>
    <w:rsid w:val="00CC29CA"/>
    <w:rsid w:val="00CC54B8"/>
    <w:rsid w:val="00CC61BE"/>
    <w:rsid w:val="00CC672C"/>
    <w:rsid w:val="00CC7D53"/>
    <w:rsid w:val="00CD202F"/>
    <w:rsid w:val="00CD212A"/>
    <w:rsid w:val="00CD3F7B"/>
    <w:rsid w:val="00CE5DCB"/>
    <w:rsid w:val="00CF0B8A"/>
    <w:rsid w:val="00CF1272"/>
    <w:rsid w:val="00CF5278"/>
    <w:rsid w:val="00CF5BA9"/>
    <w:rsid w:val="00CF6D06"/>
    <w:rsid w:val="00D02726"/>
    <w:rsid w:val="00D02B33"/>
    <w:rsid w:val="00D06018"/>
    <w:rsid w:val="00D075A9"/>
    <w:rsid w:val="00D0781F"/>
    <w:rsid w:val="00D120F0"/>
    <w:rsid w:val="00D22313"/>
    <w:rsid w:val="00D2339E"/>
    <w:rsid w:val="00D2531D"/>
    <w:rsid w:val="00D27507"/>
    <w:rsid w:val="00D31392"/>
    <w:rsid w:val="00D3307C"/>
    <w:rsid w:val="00D33892"/>
    <w:rsid w:val="00D339D2"/>
    <w:rsid w:val="00D33DBB"/>
    <w:rsid w:val="00D349FA"/>
    <w:rsid w:val="00D3581E"/>
    <w:rsid w:val="00D433AA"/>
    <w:rsid w:val="00D43B8C"/>
    <w:rsid w:val="00D5246C"/>
    <w:rsid w:val="00D53072"/>
    <w:rsid w:val="00D53C63"/>
    <w:rsid w:val="00D603A7"/>
    <w:rsid w:val="00D61D2A"/>
    <w:rsid w:val="00D643E1"/>
    <w:rsid w:val="00D645F6"/>
    <w:rsid w:val="00D64B1F"/>
    <w:rsid w:val="00D64FC0"/>
    <w:rsid w:val="00D66E69"/>
    <w:rsid w:val="00D712FF"/>
    <w:rsid w:val="00D72373"/>
    <w:rsid w:val="00D72DC9"/>
    <w:rsid w:val="00D72ED6"/>
    <w:rsid w:val="00D734AE"/>
    <w:rsid w:val="00D746E6"/>
    <w:rsid w:val="00D74DC1"/>
    <w:rsid w:val="00D767C4"/>
    <w:rsid w:val="00D7723A"/>
    <w:rsid w:val="00D832A5"/>
    <w:rsid w:val="00D83868"/>
    <w:rsid w:val="00D84F6A"/>
    <w:rsid w:val="00D8633A"/>
    <w:rsid w:val="00D86C48"/>
    <w:rsid w:val="00D95F53"/>
    <w:rsid w:val="00D97742"/>
    <w:rsid w:val="00DA1BE3"/>
    <w:rsid w:val="00DA6B19"/>
    <w:rsid w:val="00DB1E57"/>
    <w:rsid w:val="00DB206F"/>
    <w:rsid w:val="00DB2144"/>
    <w:rsid w:val="00DB2D6A"/>
    <w:rsid w:val="00DB34CC"/>
    <w:rsid w:val="00DB3A72"/>
    <w:rsid w:val="00DB5A41"/>
    <w:rsid w:val="00DC26E3"/>
    <w:rsid w:val="00DC36A3"/>
    <w:rsid w:val="00DC520A"/>
    <w:rsid w:val="00DD225C"/>
    <w:rsid w:val="00DD2CF8"/>
    <w:rsid w:val="00DD3830"/>
    <w:rsid w:val="00DD5C89"/>
    <w:rsid w:val="00DD7184"/>
    <w:rsid w:val="00DE2431"/>
    <w:rsid w:val="00DE2A93"/>
    <w:rsid w:val="00DE31FB"/>
    <w:rsid w:val="00DE491E"/>
    <w:rsid w:val="00DE5485"/>
    <w:rsid w:val="00DE788F"/>
    <w:rsid w:val="00DF08C1"/>
    <w:rsid w:val="00DF5247"/>
    <w:rsid w:val="00DF54C3"/>
    <w:rsid w:val="00DF57A3"/>
    <w:rsid w:val="00DF67CB"/>
    <w:rsid w:val="00E0013C"/>
    <w:rsid w:val="00E0107F"/>
    <w:rsid w:val="00E0360F"/>
    <w:rsid w:val="00E04369"/>
    <w:rsid w:val="00E06E90"/>
    <w:rsid w:val="00E10271"/>
    <w:rsid w:val="00E132CA"/>
    <w:rsid w:val="00E13B68"/>
    <w:rsid w:val="00E1563C"/>
    <w:rsid w:val="00E1626E"/>
    <w:rsid w:val="00E20DF4"/>
    <w:rsid w:val="00E2135B"/>
    <w:rsid w:val="00E25193"/>
    <w:rsid w:val="00E26AFA"/>
    <w:rsid w:val="00E27DF9"/>
    <w:rsid w:val="00E31C88"/>
    <w:rsid w:val="00E32F97"/>
    <w:rsid w:val="00E339A6"/>
    <w:rsid w:val="00E369F5"/>
    <w:rsid w:val="00E37FE6"/>
    <w:rsid w:val="00E40CA8"/>
    <w:rsid w:val="00E41EEF"/>
    <w:rsid w:val="00E43C4B"/>
    <w:rsid w:val="00E46AB4"/>
    <w:rsid w:val="00E50147"/>
    <w:rsid w:val="00E51A6E"/>
    <w:rsid w:val="00E51FE7"/>
    <w:rsid w:val="00E52476"/>
    <w:rsid w:val="00E5350C"/>
    <w:rsid w:val="00E56A3A"/>
    <w:rsid w:val="00E576EE"/>
    <w:rsid w:val="00E57B1F"/>
    <w:rsid w:val="00E61279"/>
    <w:rsid w:val="00E6290A"/>
    <w:rsid w:val="00E62A9D"/>
    <w:rsid w:val="00E64A3E"/>
    <w:rsid w:val="00E66661"/>
    <w:rsid w:val="00E66749"/>
    <w:rsid w:val="00E66FEF"/>
    <w:rsid w:val="00E765DC"/>
    <w:rsid w:val="00E7707E"/>
    <w:rsid w:val="00E77C93"/>
    <w:rsid w:val="00E80010"/>
    <w:rsid w:val="00E8371C"/>
    <w:rsid w:val="00E8472C"/>
    <w:rsid w:val="00E86720"/>
    <w:rsid w:val="00E91FC1"/>
    <w:rsid w:val="00E92316"/>
    <w:rsid w:val="00E96490"/>
    <w:rsid w:val="00E97935"/>
    <w:rsid w:val="00EA0A15"/>
    <w:rsid w:val="00EA0E5F"/>
    <w:rsid w:val="00EA2397"/>
    <w:rsid w:val="00EA2903"/>
    <w:rsid w:val="00EA566F"/>
    <w:rsid w:val="00EA642F"/>
    <w:rsid w:val="00EA727D"/>
    <w:rsid w:val="00EB150F"/>
    <w:rsid w:val="00EB394F"/>
    <w:rsid w:val="00EB5176"/>
    <w:rsid w:val="00EB7CAE"/>
    <w:rsid w:val="00EC4320"/>
    <w:rsid w:val="00ED136A"/>
    <w:rsid w:val="00ED1F89"/>
    <w:rsid w:val="00ED2B7D"/>
    <w:rsid w:val="00ED2C7A"/>
    <w:rsid w:val="00ED46E0"/>
    <w:rsid w:val="00ED498B"/>
    <w:rsid w:val="00ED4E3B"/>
    <w:rsid w:val="00ED60D5"/>
    <w:rsid w:val="00EE1FF5"/>
    <w:rsid w:val="00EE2B3D"/>
    <w:rsid w:val="00EE4B43"/>
    <w:rsid w:val="00EF14E7"/>
    <w:rsid w:val="00EF284E"/>
    <w:rsid w:val="00EF5C30"/>
    <w:rsid w:val="00EF7D71"/>
    <w:rsid w:val="00F022E2"/>
    <w:rsid w:val="00F037F7"/>
    <w:rsid w:val="00F0513B"/>
    <w:rsid w:val="00F11D19"/>
    <w:rsid w:val="00F13B7F"/>
    <w:rsid w:val="00F13E2E"/>
    <w:rsid w:val="00F13F23"/>
    <w:rsid w:val="00F20165"/>
    <w:rsid w:val="00F227D2"/>
    <w:rsid w:val="00F239D8"/>
    <w:rsid w:val="00F26A2E"/>
    <w:rsid w:val="00F33874"/>
    <w:rsid w:val="00F34B7E"/>
    <w:rsid w:val="00F375C1"/>
    <w:rsid w:val="00F37BD4"/>
    <w:rsid w:val="00F400CF"/>
    <w:rsid w:val="00F40143"/>
    <w:rsid w:val="00F40ED3"/>
    <w:rsid w:val="00F41F90"/>
    <w:rsid w:val="00F45C89"/>
    <w:rsid w:val="00F51CD0"/>
    <w:rsid w:val="00F567E2"/>
    <w:rsid w:val="00F57759"/>
    <w:rsid w:val="00F61D03"/>
    <w:rsid w:val="00F62C1E"/>
    <w:rsid w:val="00F652FC"/>
    <w:rsid w:val="00F67317"/>
    <w:rsid w:val="00F67CBE"/>
    <w:rsid w:val="00F73AEE"/>
    <w:rsid w:val="00F73DD5"/>
    <w:rsid w:val="00F8081F"/>
    <w:rsid w:val="00F82341"/>
    <w:rsid w:val="00F85EBC"/>
    <w:rsid w:val="00F87128"/>
    <w:rsid w:val="00F911EA"/>
    <w:rsid w:val="00F953AB"/>
    <w:rsid w:val="00F969AE"/>
    <w:rsid w:val="00F978B4"/>
    <w:rsid w:val="00F97A0E"/>
    <w:rsid w:val="00FA2244"/>
    <w:rsid w:val="00FA3A5A"/>
    <w:rsid w:val="00FA61D9"/>
    <w:rsid w:val="00FA7B98"/>
    <w:rsid w:val="00FB1B93"/>
    <w:rsid w:val="00FC05B8"/>
    <w:rsid w:val="00FC0F0A"/>
    <w:rsid w:val="00FC2630"/>
    <w:rsid w:val="00FC3A54"/>
    <w:rsid w:val="00FC7131"/>
    <w:rsid w:val="00FC768C"/>
    <w:rsid w:val="00FD3B27"/>
    <w:rsid w:val="00FD6FBE"/>
    <w:rsid w:val="00FE0DC9"/>
    <w:rsid w:val="00FE0E9F"/>
    <w:rsid w:val="00FE1E47"/>
    <w:rsid w:val="00FE3D7B"/>
    <w:rsid w:val="00FE6938"/>
    <w:rsid w:val="00FE74D8"/>
    <w:rsid w:val="00FE7EF2"/>
    <w:rsid w:val="00FF0BAC"/>
    <w:rsid w:val="00FF4577"/>
    <w:rsid w:val="00FF532A"/>
    <w:rsid w:val="00FF6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7D5"/>
    <w:pPr>
      <w:widowControl w:val="0"/>
      <w:autoSpaceDE w:val="0"/>
      <w:autoSpaceDN w:val="0"/>
      <w:adjustRightInd w:val="0"/>
      <w:spacing w:line="240" w:lineRule="auto"/>
      <w:ind w:firstLine="720"/>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B5034D"/>
    <w:pPr>
      <w:spacing w:before="108" w:after="108"/>
      <w:ind w:firstLine="0"/>
      <w:jc w:val="center"/>
      <w:outlineLvl w:val="0"/>
    </w:pPr>
    <w:rPr>
      <w:b/>
      <w:bCs/>
      <w:color w:val="26282F"/>
    </w:rPr>
  </w:style>
  <w:style w:type="paragraph" w:styleId="4">
    <w:name w:val="heading 4"/>
    <w:basedOn w:val="a"/>
    <w:next w:val="a"/>
    <w:link w:val="40"/>
    <w:uiPriority w:val="9"/>
    <w:semiHidden/>
    <w:unhideWhenUsed/>
    <w:qFormat/>
    <w:rsid w:val="0085148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5034D"/>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B5034D"/>
    <w:rPr>
      <w:b/>
      <w:color w:val="26282F"/>
    </w:rPr>
  </w:style>
  <w:style w:type="character" w:customStyle="1" w:styleId="a4">
    <w:name w:val="Гипертекстовая ссылка"/>
    <w:basedOn w:val="a3"/>
    <w:uiPriority w:val="99"/>
    <w:rsid w:val="00B5034D"/>
    <w:rPr>
      <w:rFonts w:cs="Times New Roman"/>
      <w:b w:val="0"/>
      <w:color w:val="106BBE"/>
    </w:rPr>
  </w:style>
  <w:style w:type="paragraph" w:customStyle="1" w:styleId="a5">
    <w:name w:val="Комментарий"/>
    <w:basedOn w:val="a"/>
    <w:next w:val="a"/>
    <w:uiPriority w:val="99"/>
    <w:rsid w:val="00B5034D"/>
    <w:pPr>
      <w:spacing w:before="75"/>
      <w:ind w:left="170" w:firstLine="0"/>
    </w:pPr>
    <w:rPr>
      <w:color w:val="353842"/>
    </w:rPr>
  </w:style>
  <w:style w:type="paragraph" w:customStyle="1" w:styleId="a6">
    <w:name w:val="Информация о версии"/>
    <w:basedOn w:val="a5"/>
    <w:next w:val="a"/>
    <w:uiPriority w:val="99"/>
    <w:rsid w:val="00B5034D"/>
    <w:rPr>
      <w:i/>
      <w:iCs/>
    </w:rPr>
  </w:style>
  <w:style w:type="paragraph" w:customStyle="1" w:styleId="a7">
    <w:name w:val="Информация об изменениях"/>
    <w:basedOn w:val="a"/>
    <w:next w:val="a"/>
    <w:uiPriority w:val="99"/>
    <w:rsid w:val="00B5034D"/>
    <w:pPr>
      <w:spacing w:before="180"/>
      <w:ind w:left="360" w:right="360" w:firstLine="0"/>
    </w:pPr>
    <w:rPr>
      <w:color w:val="353842"/>
      <w:sz w:val="20"/>
      <w:szCs w:val="20"/>
    </w:rPr>
  </w:style>
  <w:style w:type="paragraph" w:customStyle="1" w:styleId="a8">
    <w:name w:val="Нормальный (таблица)"/>
    <w:basedOn w:val="a"/>
    <w:next w:val="a"/>
    <w:uiPriority w:val="99"/>
    <w:rsid w:val="00B5034D"/>
    <w:pPr>
      <w:ind w:firstLine="0"/>
    </w:pPr>
  </w:style>
  <w:style w:type="paragraph" w:customStyle="1" w:styleId="a9">
    <w:name w:val="Таблицы (моноширинный)"/>
    <w:basedOn w:val="a"/>
    <w:next w:val="a"/>
    <w:uiPriority w:val="99"/>
    <w:rsid w:val="00B5034D"/>
    <w:pPr>
      <w:ind w:firstLine="0"/>
      <w:jc w:val="left"/>
    </w:pPr>
    <w:rPr>
      <w:rFonts w:ascii="Courier New" w:hAnsi="Courier New" w:cs="Courier New"/>
    </w:rPr>
  </w:style>
  <w:style w:type="paragraph" w:customStyle="1" w:styleId="aa">
    <w:name w:val="Подзаголовок для информации об изменениях"/>
    <w:basedOn w:val="a"/>
    <w:next w:val="a"/>
    <w:uiPriority w:val="99"/>
    <w:rsid w:val="00B5034D"/>
    <w:rPr>
      <w:b/>
      <w:bCs/>
      <w:color w:val="353842"/>
      <w:sz w:val="20"/>
      <w:szCs w:val="20"/>
    </w:rPr>
  </w:style>
  <w:style w:type="paragraph" w:customStyle="1" w:styleId="ab">
    <w:name w:val="Прижатый влево"/>
    <w:basedOn w:val="a"/>
    <w:next w:val="a"/>
    <w:uiPriority w:val="99"/>
    <w:rsid w:val="00B5034D"/>
    <w:pPr>
      <w:ind w:firstLine="0"/>
      <w:jc w:val="left"/>
    </w:pPr>
  </w:style>
  <w:style w:type="character" w:styleId="ac">
    <w:name w:val="Hyperlink"/>
    <w:basedOn w:val="a0"/>
    <w:uiPriority w:val="99"/>
    <w:unhideWhenUsed/>
    <w:rsid w:val="00DA1BE3"/>
    <w:rPr>
      <w:color w:val="0563C1" w:themeColor="hyperlink"/>
      <w:u w:val="single"/>
    </w:rPr>
  </w:style>
  <w:style w:type="paragraph" w:customStyle="1" w:styleId="s1">
    <w:name w:val="s_1"/>
    <w:basedOn w:val="a"/>
    <w:rsid w:val="003B6ED1"/>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s10">
    <w:name w:val="s_10"/>
    <w:basedOn w:val="a0"/>
    <w:rsid w:val="003B6ED1"/>
  </w:style>
  <w:style w:type="paragraph" w:customStyle="1" w:styleId="ConsPlusNormal">
    <w:name w:val="ConsPlusNormal"/>
    <w:rsid w:val="0010195E"/>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ConsPlusNonformat">
    <w:name w:val="ConsPlusNonformat"/>
    <w:uiPriority w:val="99"/>
    <w:rsid w:val="00401E68"/>
    <w:pPr>
      <w:autoSpaceDE w:val="0"/>
      <w:autoSpaceDN w:val="0"/>
      <w:adjustRightInd w:val="0"/>
      <w:spacing w:line="240" w:lineRule="auto"/>
      <w:jc w:val="left"/>
    </w:pPr>
    <w:rPr>
      <w:rFonts w:ascii="Courier New" w:eastAsia="Times New Roman" w:hAnsi="Courier New" w:cs="Courier New"/>
      <w:sz w:val="20"/>
      <w:szCs w:val="20"/>
      <w:lang w:eastAsia="ru-RU"/>
    </w:rPr>
  </w:style>
  <w:style w:type="character" w:styleId="ad">
    <w:name w:val="FollowedHyperlink"/>
    <w:basedOn w:val="a0"/>
    <w:uiPriority w:val="99"/>
    <w:semiHidden/>
    <w:unhideWhenUsed/>
    <w:rsid w:val="00F57759"/>
    <w:rPr>
      <w:color w:val="954F72" w:themeColor="followedHyperlink"/>
      <w:u w:val="single"/>
    </w:rPr>
  </w:style>
  <w:style w:type="paragraph" w:styleId="ae">
    <w:name w:val="Balloon Text"/>
    <w:basedOn w:val="a"/>
    <w:link w:val="af"/>
    <w:uiPriority w:val="99"/>
    <w:semiHidden/>
    <w:unhideWhenUsed/>
    <w:rsid w:val="00710179"/>
    <w:rPr>
      <w:rFonts w:ascii="Tahoma" w:hAnsi="Tahoma" w:cs="Tahoma"/>
      <w:sz w:val="16"/>
      <w:szCs w:val="16"/>
    </w:rPr>
  </w:style>
  <w:style w:type="character" w:customStyle="1" w:styleId="af">
    <w:name w:val="Текст выноски Знак"/>
    <w:basedOn w:val="a0"/>
    <w:link w:val="ae"/>
    <w:uiPriority w:val="99"/>
    <w:semiHidden/>
    <w:rsid w:val="00710179"/>
    <w:rPr>
      <w:rFonts w:ascii="Tahoma" w:eastAsiaTheme="minorEastAsia" w:hAnsi="Tahoma" w:cs="Tahoma"/>
      <w:sz w:val="16"/>
      <w:szCs w:val="16"/>
      <w:lang w:eastAsia="ru-RU"/>
    </w:rPr>
  </w:style>
  <w:style w:type="paragraph" w:customStyle="1" w:styleId="Default">
    <w:name w:val="Default"/>
    <w:rsid w:val="00643A8C"/>
    <w:pPr>
      <w:autoSpaceDE w:val="0"/>
      <w:autoSpaceDN w:val="0"/>
      <w:adjustRightInd w:val="0"/>
      <w:spacing w:line="240" w:lineRule="auto"/>
      <w:jc w:val="left"/>
    </w:pPr>
    <w:rPr>
      <w:rFonts w:cs="Times New Roman"/>
      <w:color w:val="000000"/>
      <w:sz w:val="24"/>
      <w:szCs w:val="24"/>
    </w:rPr>
  </w:style>
  <w:style w:type="character" w:styleId="af0">
    <w:name w:val="annotation reference"/>
    <w:basedOn w:val="a0"/>
    <w:uiPriority w:val="99"/>
    <w:semiHidden/>
    <w:unhideWhenUsed/>
    <w:rsid w:val="00460CD4"/>
    <w:rPr>
      <w:sz w:val="16"/>
      <w:szCs w:val="16"/>
    </w:rPr>
  </w:style>
  <w:style w:type="paragraph" w:styleId="af1">
    <w:name w:val="annotation text"/>
    <w:basedOn w:val="a"/>
    <w:link w:val="af2"/>
    <w:uiPriority w:val="99"/>
    <w:semiHidden/>
    <w:unhideWhenUsed/>
    <w:rsid w:val="00460CD4"/>
    <w:rPr>
      <w:sz w:val="20"/>
      <w:szCs w:val="20"/>
    </w:rPr>
  </w:style>
  <w:style w:type="character" w:customStyle="1" w:styleId="af2">
    <w:name w:val="Текст примечания Знак"/>
    <w:basedOn w:val="a0"/>
    <w:link w:val="af1"/>
    <w:uiPriority w:val="99"/>
    <w:semiHidden/>
    <w:rsid w:val="00460CD4"/>
    <w:rPr>
      <w:rFonts w:ascii="Times New Roman CYR" w:eastAsiaTheme="minorEastAsia" w:hAnsi="Times New Roman CYR" w:cs="Times New Roman CYR"/>
      <w:sz w:val="20"/>
      <w:szCs w:val="20"/>
      <w:lang w:eastAsia="ru-RU"/>
    </w:rPr>
  </w:style>
  <w:style w:type="paragraph" w:styleId="af3">
    <w:name w:val="annotation subject"/>
    <w:basedOn w:val="af1"/>
    <w:next w:val="af1"/>
    <w:link w:val="af4"/>
    <w:uiPriority w:val="99"/>
    <w:semiHidden/>
    <w:unhideWhenUsed/>
    <w:rsid w:val="00460CD4"/>
    <w:rPr>
      <w:b/>
      <w:bCs/>
    </w:rPr>
  </w:style>
  <w:style w:type="character" w:customStyle="1" w:styleId="af4">
    <w:name w:val="Тема примечания Знак"/>
    <w:basedOn w:val="af2"/>
    <w:link w:val="af3"/>
    <w:uiPriority w:val="99"/>
    <w:semiHidden/>
    <w:rsid w:val="00460CD4"/>
    <w:rPr>
      <w:rFonts w:ascii="Times New Roman CYR" w:eastAsiaTheme="minorEastAsia" w:hAnsi="Times New Roman CYR" w:cs="Times New Roman CYR"/>
      <w:b/>
      <w:bCs/>
      <w:sz w:val="20"/>
      <w:szCs w:val="20"/>
      <w:lang w:eastAsia="ru-RU"/>
    </w:rPr>
  </w:style>
  <w:style w:type="paragraph" w:styleId="af5">
    <w:name w:val="Revision"/>
    <w:hidden/>
    <w:uiPriority w:val="99"/>
    <w:semiHidden/>
    <w:rsid w:val="00460CD4"/>
    <w:pPr>
      <w:spacing w:line="240" w:lineRule="auto"/>
      <w:jc w:val="left"/>
    </w:pPr>
    <w:rPr>
      <w:rFonts w:ascii="Times New Roman CYR" w:eastAsiaTheme="minorEastAsia" w:hAnsi="Times New Roman CYR" w:cs="Times New Roman CYR"/>
      <w:sz w:val="24"/>
      <w:szCs w:val="24"/>
      <w:lang w:eastAsia="ru-RU"/>
    </w:rPr>
  </w:style>
  <w:style w:type="paragraph" w:styleId="af6">
    <w:name w:val="List Paragraph"/>
    <w:aliases w:val="мой"/>
    <w:basedOn w:val="a"/>
    <w:link w:val="af7"/>
    <w:uiPriority w:val="34"/>
    <w:qFormat/>
    <w:rsid w:val="000D24DB"/>
    <w:pPr>
      <w:widowControl/>
      <w:autoSpaceDE/>
      <w:autoSpaceDN/>
      <w:adjustRightInd/>
      <w:spacing w:after="200" w:line="276" w:lineRule="auto"/>
      <w:ind w:left="708" w:firstLine="0"/>
      <w:jc w:val="left"/>
    </w:pPr>
    <w:rPr>
      <w:rFonts w:ascii="Calibri" w:eastAsia="Calibri" w:hAnsi="Calibri" w:cs="Times New Roman"/>
      <w:sz w:val="22"/>
      <w:szCs w:val="22"/>
      <w:lang w:eastAsia="en-US"/>
    </w:rPr>
  </w:style>
  <w:style w:type="character" w:customStyle="1" w:styleId="af8">
    <w:name w:val="Основной текст_"/>
    <w:link w:val="11"/>
    <w:locked/>
    <w:rsid w:val="000D24DB"/>
    <w:rPr>
      <w:rFonts w:eastAsia="Times New Roman"/>
      <w:sz w:val="27"/>
      <w:szCs w:val="27"/>
      <w:shd w:val="clear" w:color="auto" w:fill="FFFFFF"/>
    </w:rPr>
  </w:style>
  <w:style w:type="paragraph" w:customStyle="1" w:styleId="11">
    <w:name w:val="Основной текст1"/>
    <w:basedOn w:val="a"/>
    <w:link w:val="af8"/>
    <w:rsid w:val="000D24DB"/>
    <w:pPr>
      <w:widowControl/>
      <w:shd w:val="clear" w:color="auto" w:fill="FFFFFF"/>
      <w:autoSpaceDE/>
      <w:autoSpaceDN/>
      <w:adjustRightInd/>
      <w:spacing w:after="300" w:line="322" w:lineRule="exact"/>
      <w:ind w:hanging="360"/>
      <w:jc w:val="center"/>
    </w:pPr>
    <w:rPr>
      <w:rFonts w:ascii="Times New Roman" w:eastAsia="Times New Roman" w:hAnsi="Times New Roman" w:cstheme="minorBidi"/>
      <w:sz w:val="27"/>
      <w:szCs w:val="27"/>
      <w:lang w:eastAsia="en-US"/>
    </w:rPr>
  </w:style>
  <w:style w:type="table" w:styleId="af9">
    <w:name w:val="Table Grid"/>
    <w:basedOn w:val="a1"/>
    <w:uiPriority w:val="59"/>
    <w:rsid w:val="000601C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7">
    <w:name w:val="Абзац списка Знак"/>
    <w:aliases w:val="мой Знак"/>
    <w:link w:val="af6"/>
    <w:uiPriority w:val="34"/>
    <w:locked/>
    <w:rsid w:val="009A4FC5"/>
    <w:rPr>
      <w:rFonts w:ascii="Calibri" w:eastAsia="Calibri" w:hAnsi="Calibri" w:cs="Times New Roman"/>
      <w:sz w:val="22"/>
    </w:rPr>
  </w:style>
  <w:style w:type="character" w:customStyle="1" w:styleId="40">
    <w:name w:val="Заголовок 4 Знак"/>
    <w:basedOn w:val="a0"/>
    <w:link w:val="4"/>
    <w:uiPriority w:val="9"/>
    <w:semiHidden/>
    <w:rsid w:val="00851485"/>
    <w:rPr>
      <w:rFonts w:asciiTheme="majorHAnsi" w:eastAsiaTheme="majorEastAsia" w:hAnsiTheme="majorHAnsi" w:cstheme="majorBidi"/>
      <w:i/>
      <w:iCs/>
      <w:color w:val="2E74B5" w:themeColor="accent1" w:themeShade="BF"/>
      <w:sz w:val="24"/>
      <w:szCs w:val="24"/>
      <w:lang w:eastAsia="ru-RU"/>
    </w:rPr>
  </w:style>
  <w:style w:type="paragraph" w:customStyle="1" w:styleId="formattext">
    <w:name w:val="formattext"/>
    <w:basedOn w:val="a"/>
    <w:rsid w:val="00A760E3"/>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headertext">
    <w:name w:val="headertext"/>
    <w:basedOn w:val="a"/>
    <w:rsid w:val="00A14D9A"/>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unformattext">
    <w:name w:val="unformattext"/>
    <w:basedOn w:val="a"/>
    <w:rsid w:val="00A14D9A"/>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afa">
    <w:name w:val="обычный приложения"/>
    <w:basedOn w:val="a"/>
    <w:qFormat/>
    <w:rsid w:val="00773611"/>
    <w:pPr>
      <w:widowControl/>
      <w:autoSpaceDE/>
      <w:autoSpaceDN/>
      <w:adjustRightInd/>
      <w:spacing w:after="200" w:line="276" w:lineRule="auto"/>
      <w:ind w:firstLine="0"/>
      <w:jc w:val="center"/>
    </w:pPr>
    <w:rPr>
      <w:rFonts w:ascii="Times New Roman" w:eastAsia="Calibri" w:hAnsi="Times New Roman" w:cs="Times New Roman"/>
      <w:b/>
      <w:szCs w:val="22"/>
      <w:lang w:eastAsia="en-US"/>
    </w:rPr>
  </w:style>
  <w:style w:type="paragraph" w:customStyle="1" w:styleId="2-">
    <w:name w:val="Рег. Заголовок 2-го уровня регламента"/>
    <w:basedOn w:val="ConsPlusNormal"/>
    <w:autoRedefine/>
    <w:qFormat/>
    <w:rsid w:val="00773611"/>
    <w:pPr>
      <w:widowControl/>
      <w:ind w:firstLine="0"/>
      <w:jc w:val="center"/>
      <w:outlineLvl w:val="1"/>
    </w:pPr>
    <w:rPr>
      <w:rFonts w:ascii="Times New Roman" w:eastAsia="Calibri" w:hAnsi="Times New Roman" w:cs="Times New Roman"/>
      <w:b/>
      <w:bCs/>
      <w:sz w:val="24"/>
      <w:szCs w:val="24"/>
      <w:lang w:eastAsia="en-US"/>
    </w:rPr>
  </w:style>
  <w:style w:type="paragraph" w:customStyle="1" w:styleId="12">
    <w:name w:val="Цитата1"/>
    <w:basedOn w:val="a"/>
    <w:rsid w:val="00773611"/>
    <w:pPr>
      <w:widowControl/>
      <w:autoSpaceDE/>
      <w:autoSpaceDN/>
      <w:adjustRightInd/>
      <w:spacing w:after="240" w:line="480" w:lineRule="auto"/>
      <w:ind w:left="540" w:right="588" w:firstLine="360"/>
      <w:jc w:val="center"/>
    </w:pPr>
    <w:rPr>
      <w:rFonts w:ascii="Calibri" w:eastAsia="Times New Roman" w:hAnsi="Calibri" w:cs="Calibri"/>
      <w:color w:val="000000"/>
      <w:sz w:val="22"/>
      <w:szCs w:val="22"/>
      <w:lang w:val="en-US" w:eastAsia="zh-CN" w:bidi="en-US"/>
    </w:rPr>
  </w:style>
  <w:style w:type="table" w:customStyle="1" w:styleId="2">
    <w:name w:val="Сетка таблицы2"/>
    <w:basedOn w:val="a1"/>
    <w:next w:val="af9"/>
    <w:rsid w:val="001645AC"/>
    <w:pPr>
      <w:spacing w:line="240" w:lineRule="auto"/>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7D5"/>
    <w:pPr>
      <w:widowControl w:val="0"/>
      <w:autoSpaceDE w:val="0"/>
      <w:autoSpaceDN w:val="0"/>
      <w:adjustRightInd w:val="0"/>
      <w:spacing w:line="240" w:lineRule="auto"/>
      <w:ind w:firstLine="720"/>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B5034D"/>
    <w:pPr>
      <w:spacing w:before="108" w:after="108"/>
      <w:ind w:firstLine="0"/>
      <w:jc w:val="center"/>
      <w:outlineLvl w:val="0"/>
    </w:pPr>
    <w:rPr>
      <w:b/>
      <w:bCs/>
      <w:color w:val="26282F"/>
    </w:rPr>
  </w:style>
  <w:style w:type="paragraph" w:styleId="4">
    <w:name w:val="heading 4"/>
    <w:basedOn w:val="a"/>
    <w:next w:val="a"/>
    <w:link w:val="40"/>
    <w:uiPriority w:val="9"/>
    <w:semiHidden/>
    <w:unhideWhenUsed/>
    <w:qFormat/>
    <w:rsid w:val="00851485"/>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5034D"/>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B5034D"/>
    <w:rPr>
      <w:b/>
      <w:color w:val="26282F"/>
    </w:rPr>
  </w:style>
  <w:style w:type="character" w:customStyle="1" w:styleId="a4">
    <w:name w:val="Гипертекстовая ссылка"/>
    <w:basedOn w:val="a3"/>
    <w:uiPriority w:val="99"/>
    <w:rsid w:val="00B5034D"/>
    <w:rPr>
      <w:rFonts w:cs="Times New Roman"/>
      <w:b w:val="0"/>
      <w:color w:val="106BBE"/>
    </w:rPr>
  </w:style>
  <w:style w:type="paragraph" w:customStyle="1" w:styleId="a5">
    <w:name w:val="Комментарий"/>
    <w:basedOn w:val="a"/>
    <w:next w:val="a"/>
    <w:uiPriority w:val="99"/>
    <w:rsid w:val="00B5034D"/>
    <w:pPr>
      <w:spacing w:before="75"/>
      <w:ind w:left="170" w:firstLine="0"/>
    </w:pPr>
    <w:rPr>
      <w:color w:val="353842"/>
    </w:rPr>
  </w:style>
  <w:style w:type="paragraph" w:customStyle="1" w:styleId="a6">
    <w:name w:val="Информация о версии"/>
    <w:basedOn w:val="a5"/>
    <w:next w:val="a"/>
    <w:uiPriority w:val="99"/>
    <w:rsid w:val="00B5034D"/>
    <w:rPr>
      <w:i/>
      <w:iCs/>
    </w:rPr>
  </w:style>
  <w:style w:type="paragraph" w:customStyle="1" w:styleId="a7">
    <w:name w:val="Информация об изменениях"/>
    <w:basedOn w:val="a"/>
    <w:next w:val="a"/>
    <w:uiPriority w:val="99"/>
    <w:rsid w:val="00B5034D"/>
    <w:pPr>
      <w:spacing w:before="180"/>
      <w:ind w:left="360" w:right="360" w:firstLine="0"/>
    </w:pPr>
    <w:rPr>
      <w:color w:val="353842"/>
      <w:sz w:val="20"/>
      <w:szCs w:val="20"/>
    </w:rPr>
  </w:style>
  <w:style w:type="paragraph" w:customStyle="1" w:styleId="a8">
    <w:name w:val="Нормальный (таблица)"/>
    <w:basedOn w:val="a"/>
    <w:next w:val="a"/>
    <w:uiPriority w:val="99"/>
    <w:rsid w:val="00B5034D"/>
    <w:pPr>
      <w:ind w:firstLine="0"/>
    </w:pPr>
  </w:style>
  <w:style w:type="paragraph" w:customStyle="1" w:styleId="a9">
    <w:name w:val="Таблицы (моноширинный)"/>
    <w:basedOn w:val="a"/>
    <w:next w:val="a"/>
    <w:uiPriority w:val="99"/>
    <w:rsid w:val="00B5034D"/>
    <w:pPr>
      <w:ind w:firstLine="0"/>
      <w:jc w:val="left"/>
    </w:pPr>
    <w:rPr>
      <w:rFonts w:ascii="Courier New" w:hAnsi="Courier New" w:cs="Courier New"/>
    </w:rPr>
  </w:style>
  <w:style w:type="paragraph" w:customStyle="1" w:styleId="aa">
    <w:name w:val="Подзаголовок для информации об изменениях"/>
    <w:basedOn w:val="a"/>
    <w:next w:val="a"/>
    <w:uiPriority w:val="99"/>
    <w:rsid w:val="00B5034D"/>
    <w:rPr>
      <w:b/>
      <w:bCs/>
      <w:color w:val="353842"/>
      <w:sz w:val="20"/>
      <w:szCs w:val="20"/>
    </w:rPr>
  </w:style>
  <w:style w:type="paragraph" w:customStyle="1" w:styleId="ab">
    <w:name w:val="Прижатый влево"/>
    <w:basedOn w:val="a"/>
    <w:next w:val="a"/>
    <w:uiPriority w:val="99"/>
    <w:rsid w:val="00B5034D"/>
    <w:pPr>
      <w:ind w:firstLine="0"/>
      <w:jc w:val="left"/>
    </w:pPr>
  </w:style>
  <w:style w:type="character" w:styleId="ac">
    <w:name w:val="Hyperlink"/>
    <w:basedOn w:val="a0"/>
    <w:uiPriority w:val="99"/>
    <w:unhideWhenUsed/>
    <w:rsid w:val="00DA1BE3"/>
    <w:rPr>
      <w:color w:val="0563C1" w:themeColor="hyperlink"/>
      <w:u w:val="single"/>
    </w:rPr>
  </w:style>
  <w:style w:type="paragraph" w:customStyle="1" w:styleId="s1">
    <w:name w:val="s_1"/>
    <w:basedOn w:val="a"/>
    <w:rsid w:val="003B6ED1"/>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customStyle="1" w:styleId="s10">
    <w:name w:val="s_10"/>
    <w:basedOn w:val="a0"/>
    <w:rsid w:val="003B6ED1"/>
  </w:style>
  <w:style w:type="paragraph" w:customStyle="1" w:styleId="ConsPlusNormal">
    <w:name w:val="ConsPlusNormal"/>
    <w:rsid w:val="0010195E"/>
    <w:pPr>
      <w:widowControl w:val="0"/>
      <w:autoSpaceDE w:val="0"/>
      <w:autoSpaceDN w:val="0"/>
      <w:adjustRightInd w:val="0"/>
      <w:spacing w:line="240" w:lineRule="auto"/>
      <w:ind w:firstLine="720"/>
      <w:jc w:val="left"/>
    </w:pPr>
    <w:rPr>
      <w:rFonts w:ascii="Arial" w:eastAsia="Times New Roman" w:hAnsi="Arial" w:cs="Arial"/>
      <w:sz w:val="20"/>
      <w:szCs w:val="20"/>
      <w:lang w:eastAsia="ru-RU"/>
    </w:rPr>
  </w:style>
  <w:style w:type="paragraph" w:customStyle="1" w:styleId="ConsPlusNonformat">
    <w:name w:val="ConsPlusNonformat"/>
    <w:uiPriority w:val="99"/>
    <w:rsid w:val="00401E68"/>
    <w:pPr>
      <w:autoSpaceDE w:val="0"/>
      <w:autoSpaceDN w:val="0"/>
      <w:adjustRightInd w:val="0"/>
      <w:spacing w:line="240" w:lineRule="auto"/>
      <w:jc w:val="left"/>
    </w:pPr>
    <w:rPr>
      <w:rFonts w:ascii="Courier New" w:eastAsia="Times New Roman" w:hAnsi="Courier New" w:cs="Courier New"/>
      <w:sz w:val="20"/>
      <w:szCs w:val="20"/>
      <w:lang w:eastAsia="ru-RU"/>
    </w:rPr>
  </w:style>
  <w:style w:type="character" w:styleId="ad">
    <w:name w:val="FollowedHyperlink"/>
    <w:basedOn w:val="a0"/>
    <w:uiPriority w:val="99"/>
    <w:semiHidden/>
    <w:unhideWhenUsed/>
    <w:rsid w:val="00F57759"/>
    <w:rPr>
      <w:color w:val="954F72" w:themeColor="followedHyperlink"/>
      <w:u w:val="single"/>
    </w:rPr>
  </w:style>
  <w:style w:type="paragraph" w:styleId="ae">
    <w:name w:val="Balloon Text"/>
    <w:basedOn w:val="a"/>
    <w:link w:val="af"/>
    <w:uiPriority w:val="99"/>
    <w:semiHidden/>
    <w:unhideWhenUsed/>
    <w:rsid w:val="00710179"/>
    <w:rPr>
      <w:rFonts w:ascii="Tahoma" w:hAnsi="Tahoma" w:cs="Tahoma"/>
      <w:sz w:val="16"/>
      <w:szCs w:val="16"/>
    </w:rPr>
  </w:style>
  <w:style w:type="character" w:customStyle="1" w:styleId="af">
    <w:name w:val="Текст выноски Знак"/>
    <w:basedOn w:val="a0"/>
    <w:link w:val="ae"/>
    <w:uiPriority w:val="99"/>
    <w:semiHidden/>
    <w:rsid w:val="00710179"/>
    <w:rPr>
      <w:rFonts w:ascii="Tahoma" w:eastAsiaTheme="minorEastAsia" w:hAnsi="Tahoma" w:cs="Tahoma"/>
      <w:sz w:val="16"/>
      <w:szCs w:val="16"/>
      <w:lang w:eastAsia="ru-RU"/>
    </w:rPr>
  </w:style>
  <w:style w:type="paragraph" w:customStyle="1" w:styleId="Default">
    <w:name w:val="Default"/>
    <w:rsid w:val="00643A8C"/>
    <w:pPr>
      <w:autoSpaceDE w:val="0"/>
      <w:autoSpaceDN w:val="0"/>
      <w:adjustRightInd w:val="0"/>
      <w:spacing w:line="240" w:lineRule="auto"/>
      <w:jc w:val="left"/>
    </w:pPr>
    <w:rPr>
      <w:rFonts w:cs="Times New Roman"/>
      <w:color w:val="000000"/>
      <w:sz w:val="24"/>
      <w:szCs w:val="24"/>
    </w:rPr>
  </w:style>
  <w:style w:type="character" w:styleId="af0">
    <w:name w:val="annotation reference"/>
    <w:basedOn w:val="a0"/>
    <w:uiPriority w:val="99"/>
    <w:semiHidden/>
    <w:unhideWhenUsed/>
    <w:rsid w:val="00460CD4"/>
    <w:rPr>
      <w:sz w:val="16"/>
      <w:szCs w:val="16"/>
    </w:rPr>
  </w:style>
  <w:style w:type="paragraph" w:styleId="af1">
    <w:name w:val="annotation text"/>
    <w:basedOn w:val="a"/>
    <w:link w:val="af2"/>
    <w:uiPriority w:val="99"/>
    <w:semiHidden/>
    <w:unhideWhenUsed/>
    <w:rsid w:val="00460CD4"/>
    <w:rPr>
      <w:sz w:val="20"/>
      <w:szCs w:val="20"/>
    </w:rPr>
  </w:style>
  <w:style w:type="character" w:customStyle="1" w:styleId="af2">
    <w:name w:val="Текст примечания Знак"/>
    <w:basedOn w:val="a0"/>
    <w:link w:val="af1"/>
    <w:uiPriority w:val="99"/>
    <w:semiHidden/>
    <w:rsid w:val="00460CD4"/>
    <w:rPr>
      <w:rFonts w:ascii="Times New Roman CYR" w:eastAsiaTheme="minorEastAsia" w:hAnsi="Times New Roman CYR" w:cs="Times New Roman CYR"/>
      <w:sz w:val="20"/>
      <w:szCs w:val="20"/>
      <w:lang w:eastAsia="ru-RU"/>
    </w:rPr>
  </w:style>
  <w:style w:type="paragraph" w:styleId="af3">
    <w:name w:val="annotation subject"/>
    <w:basedOn w:val="af1"/>
    <w:next w:val="af1"/>
    <w:link w:val="af4"/>
    <w:uiPriority w:val="99"/>
    <w:semiHidden/>
    <w:unhideWhenUsed/>
    <w:rsid w:val="00460CD4"/>
    <w:rPr>
      <w:b/>
      <w:bCs/>
    </w:rPr>
  </w:style>
  <w:style w:type="character" w:customStyle="1" w:styleId="af4">
    <w:name w:val="Тема примечания Знак"/>
    <w:basedOn w:val="af2"/>
    <w:link w:val="af3"/>
    <w:uiPriority w:val="99"/>
    <w:semiHidden/>
    <w:rsid w:val="00460CD4"/>
    <w:rPr>
      <w:rFonts w:ascii="Times New Roman CYR" w:eastAsiaTheme="minorEastAsia" w:hAnsi="Times New Roman CYR" w:cs="Times New Roman CYR"/>
      <w:b/>
      <w:bCs/>
      <w:sz w:val="20"/>
      <w:szCs w:val="20"/>
      <w:lang w:eastAsia="ru-RU"/>
    </w:rPr>
  </w:style>
  <w:style w:type="paragraph" w:styleId="af5">
    <w:name w:val="Revision"/>
    <w:hidden/>
    <w:uiPriority w:val="99"/>
    <w:semiHidden/>
    <w:rsid w:val="00460CD4"/>
    <w:pPr>
      <w:spacing w:line="240" w:lineRule="auto"/>
      <w:jc w:val="left"/>
    </w:pPr>
    <w:rPr>
      <w:rFonts w:ascii="Times New Roman CYR" w:eastAsiaTheme="minorEastAsia" w:hAnsi="Times New Roman CYR" w:cs="Times New Roman CYR"/>
      <w:sz w:val="24"/>
      <w:szCs w:val="24"/>
      <w:lang w:eastAsia="ru-RU"/>
    </w:rPr>
  </w:style>
  <w:style w:type="paragraph" w:styleId="af6">
    <w:name w:val="List Paragraph"/>
    <w:aliases w:val="мой"/>
    <w:basedOn w:val="a"/>
    <w:link w:val="af7"/>
    <w:uiPriority w:val="34"/>
    <w:qFormat/>
    <w:rsid w:val="000D24DB"/>
    <w:pPr>
      <w:widowControl/>
      <w:autoSpaceDE/>
      <w:autoSpaceDN/>
      <w:adjustRightInd/>
      <w:spacing w:after="200" w:line="276" w:lineRule="auto"/>
      <w:ind w:left="708" w:firstLine="0"/>
      <w:jc w:val="left"/>
    </w:pPr>
    <w:rPr>
      <w:rFonts w:ascii="Calibri" w:eastAsia="Calibri" w:hAnsi="Calibri" w:cs="Times New Roman"/>
      <w:sz w:val="22"/>
      <w:szCs w:val="22"/>
      <w:lang w:eastAsia="en-US"/>
    </w:rPr>
  </w:style>
  <w:style w:type="character" w:customStyle="1" w:styleId="af8">
    <w:name w:val="Основной текст_"/>
    <w:link w:val="11"/>
    <w:locked/>
    <w:rsid w:val="000D24DB"/>
    <w:rPr>
      <w:rFonts w:eastAsia="Times New Roman"/>
      <w:sz w:val="27"/>
      <w:szCs w:val="27"/>
      <w:shd w:val="clear" w:color="auto" w:fill="FFFFFF"/>
    </w:rPr>
  </w:style>
  <w:style w:type="paragraph" w:customStyle="1" w:styleId="11">
    <w:name w:val="Основной текст1"/>
    <w:basedOn w:val="a"/>
    <w:link w:val="af8"/>
    <w:rsid w:val="000D24DB"/>
    <w:pPr>
      <w:widowControl/>
      <w:shd w:val="clear" w:color="auto" w:fill="FFFFFF"/>
      <w:autoSpaceDE/>
      <w:autoSpaceDN/>
      <w:adjustRightInd/>
      <w:spacing w:after="300" w:line="322" w:lineRule="exact"/>
      <w:ind w:hanging="360"/>
      <w:jc w:val="center"/>
    </w:pPr>
    <w:rPr>
      <w:rFonts w:ascii="Times New Roman" w:eastAsia="Times New Roman" w:hAnsi="Times New Roman" w:cstheme="minorBidi"/>
      <w:sz w:val="27"/>
      <w:szCs w:val="27"/>
      <w:lang w:eastAsia="en-US"/>
    </w:rPr>
  </w:style>
  <w:style w:type="table" w:styleId="af9">
    <w:name w:val="Table Grid"/>
    <w:basedOn w:val="a1"/>
    <w:uiPriority w:val="59"/>
    <w:rsid w:val="000601C5"/>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7">
    <w:name w:val="Абзац списка Знак"/>
    <w:aliases w:val="мой Знак"/>
    <w:link w:val="af6"/>
    <w:uiPriority w:val="34"/>
    <w:locked/>
    <w:rsid w:val="009A4FC5"/>
    <w:rPr>
      <w:rFonts w:ascii="Calibri" w:eastAsia="Calibri" w:hAnsi="Calibri" w:cs="Times New Roman"/>
      <w:sz w:val="22"/>
    </w:rPr>
  </w:style>
  <w:style w:type="character" w:customStyle="1" w:styleId="40">
    <w:name w:val="Заголовок 4 Знак"/>
    <w:basedOn w:val="a0"/>
    <w:link w:val="4"/>
    <w:uiPriority w:val="9"/>
    <w:semiHidden/>
    <w:rsid w:val="00851485"/>
    <w:rPr>
      <w:rFonts w:asciiTheme="majorHAnsi" w:eastAsiaTheme="majorEastAsia" w:hAnsiTheme="majorHAnsi" w:cstheme="majorBidi"/>
      <w:i/>
      <w:iCs/>
      <w:color w:val="2E74B5" w:themeColor="accent1" w:themeShade="BF"/>
      <w:sz w:val="24"/>
      <w:szCs w:val="24"/>
      <w:lang w:eastAsia="ru-RU"/>
    </w:rPr>
  </w:style>
  <w:style w:type="paragraph" w:customStyle="1" w:styleId="formattext">
    <w:name w:val="formattext"/>
    <w:basedOn w:val="a"/>
    <w:rsid w:val="00A760E3"/>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headertext">
    <w:name w:val="headertext"/>
    <w:basedOn w:val="a"/>
    <w:rsid w:val="00A14D9A"/>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unformattext">
    <w:name w:val="unformattext"/>
    <w:basedOn w:val="a"/>
    <w:rsid w:val="00A14D9A"/>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paragraph" w:customStyle="1" w:styleId="afa">
    <w:name w:val="обычный приложения"/>
    <w:basedOn w:val="a"/>
    <w:qFormat/>
    <w:rsid w:val="00773611"/>
    <w:pPr>
      <w:widowControl/>
      <w:autoSpaceDE/>
      <w:autoSpaceDN/>
      <w:adjustRightInd/>
      <w:spacing w:after="200" w:line="276" w:lineRule="auto"/>
      <w:ind w:firstLine="0"/>
      <w:jc w:val="center"/>
    </w:pPr>
    <w:rPr>
      <w:rFonts w:ascii="Times New Roman" w:eastAsia="Calibri" w:hAnsi="Times New Roman" w:cs="Times New Roman"/>
      <w:b/>
      <w:szCs w:val="22"/>
      <w:lang w:eastAsia="en-US"/>
    </w:rPr>
  </w:style>
  <w:style w:type="paragraph" w:customStyle="1" w:styleId="2-">
    <w:name w:val="Рег. Заголовок 2-го уровня регламента"/>
    <w:basedOn w:val="ConsPlusNormal"/>
    <w:autoRedefine/>
    <w:qFormat/>
    <w:rsid w:val="00773611"/>
    <w:pPr>
      <w:widowControl/>
      <w:ind w:firstLine="0"/>
      <w:jc w:val="center"/>
      <w:outlineLvl w:val="1"/>
    </w:pPr>
    <w:rPr>
      <w:rFonts w:ascii="Times New Roman" w:eastAsia="Calibri" w:hAnsi="Times New Roman" w:cs="Times New Roman"/>
      <w:b/>
      <w:bCs/>
      <w:sz w:val="24"/>
      <w:szCs w:val="24"/>
      <w:lang w:eastAsia="en-US"/>
    </w:rPr>
  </w:style>
  <w:style w:type="paragraph" w:customStyle="1" w:styleId="12">
    <w:name w:val="Цитата1"/>
    <w:basedOn w:val="a"/>
    <w:rsid w:val="00773611"/>
    <w:pPr>
      <w:widowControl/>
      <w:autoSpaceDE/>
      <w:autoSpaceDN/>
      <w:adjustRightInd/>
      <w:spacing w:after="240" w:line="480" w:lineRule="auto"/>
      <w:ind w:left="540" w:right="588" w:firstLine="360"/>
      <w:jc w:val="center"/>
    </w:pPr>
    <w:rPr>
      <w:rFonts w:ascii="Calibri" w:eastAsia="Times New Roman" w:hAnsi="Calibri" w:cs="Calibri"/>
      <w:color w:val="000000"/>
      <w:sz w:val="22"/>
      <w:szCs w:val="22"/>
      <w:lang w:val="en-US" w:eastAsia="zh-CN" w:bidi="en-US"/>
    </w:rPr>
  </w:style>
  <w:style w:type="table" w:customStyle="1" w:styleId="2">
    <w:name w:val="Сетка таблицы2"/>
    <w:basedOn w:val="a1"/>
    <w:next w:val="af9"/>
    <w:rsid w:val="001645AC"/>
    <w:pPr>
      <w:spacing w:line="240" w:lineRule="auto"/>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90563">
      <w:bodyDiv w:val="1"/>
      <w:marLeft w:val="0"/>
      <w:marRight w:val="0"/>
      <w:marTop w:val="0"/>
      <w:marBottom w:val="0"/>
      <w:divBdr>
        <w:top w:val="none" w:sz="0" w:space="0" w:color="auto"/>
        <w:left w:val="none" w:sz="0" w:space="0" w:color="auto"/>
        <w:bottom w:val="none" w:sz="0" w:space="0" w:color="auto"/>
        <w:right w:val="none" w:sz="0" w:space="0" w:color="auto"/>
      </w:divBdr>
      <w:divsChild>
        <w:div w:id="1548420088">
          <w:marLeft w:val="0"/>
          <w:marRight w:val="0"/>
          <w:marTop w:val="0"/>
          <w:marBottom w:val="0"/>
          <w:divBdr>
            <w:top w:val="none" w:sz="0" w:space="0" w:color="auto"/>
            <w:left w:val="none" w:sz="0" w:space="0" w:color="auto"/>
            <w:bottom w:val="none" w:sz="0" w:space="0" w:color="auto"/>
            <w:right w:val="none" w:sz="0" w:space="0" w:color="auto"/>
          </w:divBdr>
        </w:div>
        <w:div w:id="1281570596">
          <w:marLeft w:val="0"/>
          <w:marRight w:val="0"/>
          <w:marTop w:val="0"/>
          <w:marBottom w:val="0"/>
          <w:divBdr>
            <w:top w:val="none" w:sz="0" w:space="0" w:color="auto"/>
            <w:left w:val="none" w:sz="0" w:space="0" w:color="auto"/>
            <w:bottom w:val="none" w:sz="0" w:space="0" w:color="auto"/>
            <w:right w:val="none" w:sz="0" w:space="0" w:color="auto"/>
          </w:divBdr>
        </w:div>
        <w:div w:id="1748920869">
          <w:marLeft w:val="0"/>
          <w:marRight w:val="0"/>
          <w:marTop w:val="0"/>
          <w:marBottom w:val="0"/>
          <w:divBdr>
            <w:top w:val="none" w:sz="0" w:space="0" w:color="auto"/>
            <w:left w:val="none" w:sz="0" w:space="0" w:color="auto"/>
            <w:bottom w:val="none" w:sz="0" w:space="0" w:color="auto"/>
            <w:right w:val="none" w:sz="0" w:space="0" w:color="auto"/>
          </w:divBdr>
        </w:div>
        <w:div w:id="647243458">
          <w:marLeft w:val="0"/>
          <w:marRight w:val="0"/>
          <w:marTop w:val="0"/>
          <w:marBottom w:val="0"/>
          <w:divBdr>
            <w:top w:val="none" w:sz="0" w:space="0" w:color="auto"/>
            <w:left w:val="none" w:sz="0" w:space="0" w:color="auto"/>
            <w:bottom w:val="none" w:sz="0" w:space="0" w:color="auto"/>
            <w:right w:val="none" w:sz="0" w:space="0" w:color="auto"/>
          </w:divBdr>
        </w:div>
        <w:div w:id="91240891">
          <w:marLeft w:val="0"/>
          <w:marRight w:val="0"/>
          <w:marTop w:val="0"/>
          <w:marBottom w:val="0"/>
          <w:divBdr>
            <w:top w:val="none" w:sz="0" w:space="0" w:color="auto"/>
            <w:left w:val="none" w:sz="0" w:space="0" w:color="auto"/>
            <w:bottom w:val="none" w:sz="0" w:space="0" w:color="auto"/>
            <w:right w:val="none" w:sz="0" w:space="0" w:color="auto"/>
          </w:divBdr>
        </w:div>
        <w:div w:id="1386642592">
          <w:marLeft w:val="0"/>
          <w:marRight w:val="0"/>
          <w:marTop w:val="0"/>
          <w:marBottom w:val="0"/>
          <w:divBdr>
            <w:top w:val="none" w:sz="0" w:space="0" w:color="auto"/>
            <w:left w:val="none" w:sz="0" w:space="0" w:color="auto"/>
            <w:bottom w:val="none" w:sz="0" w:space="0" w:color="auto"/>
            <w:right w:val="none" w:sz="0" w:space="0" w:color="auto"/>
          </w:divBdr>
        </w:div>
        <w:div w:id="718214387">
          <w:marLeft w:val="0"/>
          <w:marRight w:val="0"/>
          <w:marTop w:val="0"/>
          <w:marBottom w:val="0"/>
          <w:divBdr>
            <w:top w:val="none" w:sz="0" w:space="0" w:color="auto"/>
            <w:left w:val="none" w:sz="0" w:space="0" w:color="auto"/>
            <w:bottom w:val="none" w:sz="0" w:space="0" w:color="auto"/>
            <w:right w:val="none" w:sz="0" w:space="0" w:color="auto"/>
          </w:divBdr>
        </w:div>
        <w:div w:id="1167403500">
          <w:marLeft w:val="0"/>
          <w:marRight w:val="0"/>
          <w:marTop w:val="0"/>
          <w:marBottom w:val="0"/>
          <w:divBdr>
            <w:top w:val="none" w:sz="0" w:space="0" w:color="auto"/>
            <w:left w:val="none" w:sz="0" w:space="0" w:color="auto"/>
            <w:bottom w:val="none" w:sz="0" w:space="0" w:color="auto"/>
            <w:right w:val="none" w:sz="0" w:space="0" w:color="auto"/>
          </w:divBdr>
        </w:div>
        <w:div w:id="1309167002">
          <w:marLeft w:val="0"/>
          <w:marRight w:val="0"/>
          <w:marTop w:val="0"/>
          <w:marBottom w:val="0"/>
          <w:divBdr>
            <w:top w:val="none" w:sz="0" w:space="0" w:color="auto"/>
            <w:left w:val="none" w:sz="0" w:space="0" w:color="auto"/>
            <w:bottom w:val="none" w:sz="0" w:space="0" w:color="auto"/>
            <w:right w:val="none" w:sz="0" w:space="0" w:color="auto"/>
          </w:divBdr>
        </w:div>
        <w:div w:id="705301026">
          <w:marLeft w:val="0"/>
          <w:marRight w:val="0"/>
          <w:marTop w:val="0"/>
          <w:marBottom w:val="0"/>
          <w:divBdr>
            <w:top w:val="none" w:sz="0" w:space="0" w:color="auto"/>
            <w:left w:val="none" w:sz="0" w:space="0" w:color="auto"/>
            <w:bottom w:val="none" w:sz="0" w:space="0" w:color="auto"/>
            <w:right w:val="none" w:sz="0" w:space="0" w:color="auto"/>
          </w:divBdr>
        </w:div>
        <w:div w:id="1431195484">
          <w:marLeft w:val="0"/>
          <w:marRight w:val="0"/>
          <w:marTop w:val="0"/>
          <w:marBottom w:val="0"/>
          <w:divBdr>
            <w:top w:val="none" w:sz="0" w:space="0" w:color="auto"/>
            <w:left w:val="none" w:sz="0" w:space="0" w:color="auto"/>
            <w:bottom w:val="none" w:sz="0" w:space="0" w:color="auto"/>
            <w:right w:val="none" w:sz="0" w:space="0" w:color="auto"/>
          </w:divBdr>
        </w:div>
        <w:div w:id="435175624">
          <w:marLeft w:val="0"/>
          <w:marRight w:val="0"/>
          <w:marTop w:val="0"/>
          <w:marBottom w:val="0"/>
          <w:divBdr>
            <w:top w:val="none" w:sz="0" w:space="0" w:color="auto"/>
            <w:left w:val="none" w:sz="0" w:space="0" w:color="auto"/>
            <w:bottom w:val="none" w:sz="0" w:space="0" w:color="auto"/>
            <w:right w:val="none" w:sz="0" w:space="0" w:color="auto"/>
          </w:divBdr>
        </w:div>
        <w:div w:id="1395082389">
          <w:marLeft w:val="0"/>
          <w:marRight w:val="0"/>
          <w:marTop w:val="0"/>
          <w:marBottom w:val="0"/>
          <w:divBdr>
            <w:top w:val="none" w:sz="0" w:space="0" w:color="auto"/>
            <w:left w:val="none" w:sz="0" w:space="0" w:color="auto"/>
            <w:bottom w:val="none" w:sz="0" w:space="0" w:color="auto"/>
            <w:right w:val="none" w:sz="0" w:space="0" w:color="auto"/>
          </w:divBdr>
        </w:div>
        <w:div w:id="701705688">
          <w:marLeft w:val="0"/>
          <w:marRight w:val="0"/>
          <w:marTop w:val="0"/>
          <w:marBottom w:val="0"/>
          <w:divBdr>
            <w:top w:val="none" w:sz="0" w:space="0" w:color="auto"/>
            <w:left w:val="none" w:sz="0" w:space="0" w:color="auto"/>
            <w:bottom w:val="none" w:sz="0" w:space="0" w:color="auto"/>
            <w:right w:val="none" w:sz="0" w:space="0" w:color="auto"/>
          </w:divBdr>
        </w:div>
        <w:div w:id="1473601877">
          <w:marLeft w:val="0"/>
          <w:marRight w:val="0"/>
          <w:marTop w:val="0"/>
          <w:marBottom w:val="0"/>
          <w:divBdr>
            <w:top w:val="none" w:sz="0" w:space="0" w:color="auto"/>
            <w:left w:val="none" w:sz="0" w:space="0" w:color="auto"/>
            <w:bottom w:val="none" w:sz="0" w:space="0" w:color="auto"/>
            <w:right w:val="none" w:sz="0" w:space="0" w:color="auto"/>
          </w:divBdr>
        </w:div>
        <w:div w:id="517931877">
          <w:marLeft w:val="0"/>
          <w:marRight w:val="0"/>
          <w:marTop w:val="0"/>
          <w:marBottom w:val="0"/>
          <w:divBdr>
            <w:top w:val="none" w:sz="0" w:space="0" w:color="auto"/>
            <w:left w:val="none" w:sz="0" w:space="0" w:color="auto"/>
            <w:bottom w:val="none" w:sz="0" w:space="0" w:color="auto"/>
            <w:right w:val="none" w:sz="0" w:space="0" w:color="auto"/>
          </w:divBdr>
        </w:div>
        <w:div w:id="1119297630">
          <w:marLeft w:val="0"/>
          <w:marRight w:val="0"/>
          <w:marTop w:val="0"/>
          <w:marBottom w:val="0"/>
          <w:divBdr>
            <w:top w:val="none" w:sz="0" w:space="0" w:color="auto"/>
            <w:left w:val="none" w:sz="0" w:space="0" w:color="auto"/>
            <w:bottom w:val="none" w:sz="0" w:space="0" w:color="auto"/>
            <w:right w:val="none" w:sz="0" w:space="0" w:color="auto"/>
          </w:divBdr>
        </w:div>
        <w:div w:id="1406607365">
          <w:marLeft w:val="0"/>
          <w:marRight w:val="0"/>
          <w:marTop w:val="0"/>
          <w:marBottom w:val="0"/>
          <w:divBdr>
            <w:top w:val="none" w:sz="0" w:space="0" w:color="auto"/>
            <w:left w:val="none" w:sz="0" w:space="0" w:color="auto"/>
            <w:bottom w:val="none" w:sz="0" w:space="0" w:color="auto"/>
            <w:right w:val="none" w:sz="0" w:space="0" w:color="auto"/>
          </w:divBdr>
        </w:div>
        <w:div w:id="1586108423">
          <w:marLeft w:val="0"/>
          <w:marRight w:val="0"/>
          <w:marTop w:val="0"/>
          <w:marBottom w:val="0"/>
          <w:divBdr>
            <w:top w:val="none" w:sz="0" w:space="0" w:color="auto"/>
            <w:left w:val="none" w:sz="0" w:space="0" w:color="auto"/>
            <w:bottom w:val="none" w:sz="0" w:space="0" w:color="auto"/>
            <w:right w:val="none" w:sz="0" w:space="0" w:color="auto"/>
          </w:divBdr>
        </w:div>
        <w:div w:id="1325937863">
          <w:marLeft w:val="0"/>
          <w:marRight w:val="0"/>
          <w:marTop w:val="0"/>
          <w:marBottom w:val="0"/>
          <w:divBdr>
            <w:top w:val="none" w:sz="0" w:space="0" w:color="auto"/>
            <w:left w:val="none" w:sz="0" w:space="0" w:color="auto"/>
            <w:bottom w:val="none" w:sz="0" w:space="0" w:color="auto"/>
            <w:right w:val="none" w:sz="0" w:space="0" w:color="auto"/>
          </w:divBdr>
        </w:div>
        <w:div w:id="1446117646">
          <w:marLeft w:val="0"/>
          <w:marRight w:val="0"/>
          <w:marTop w:val="0"/>
          <w:marBottom w:val="0"/>
          <w:divBdr>
            <w:top w:val="none" w:sz="0" w:space="0" w:color="auto"/>
            <w:left w:val="none" w:sz="0" w:space="0" w:color="auto"/>
            <w:bottom w:val="none" w:sz="0" w:space="0" w:color="auto"/>
            <w:right w:val="none" w:sz="0" w:space="0" w:color="auto"/>
          </w:divBdr>
        </w:div>
        <w:div w:id="2061240970">
          <w:marLeft w:val="0"/>
          <w:marRight w:val="0"/>
          <w:marTop w:val="0"/>
          <w:marBottom w:val="0"/>
          <w:divBdr>
            <w:top w:val="none" w:sz="0" w:space="0" w:color="auto"/>
            <w:left w:val="none" w:sz="0" w:space="0" w:color="auto"/>
            <w:bottom w:val="none" w:sz="0" w:space="0" w:color="auto"/>
            <w:right w:val="none" w:sz="0" w:space="0" w:color="auto"/>
          </w:divBdr>
        </w:div>
        <w:div w:id="1411463490">
          <w:marLeft w:val="0"/>
          <w:marRight w:val="0"/>
          <w:marTop w:val="0"/>
          <w:marBottom w:val="0"/>
          <w:divBdr>
            <w:top w:val="none" w:sz="0" w:space="0" w:color="auto"/>
            <w:left w:val="none" w:sz="0" w:space="0" w:color="auto"/>
            <w:bottom w:val="none" w:sz="0" w:space="0" w:color="auto"/>
            <w:right w:val="none" w:sz="0" w:space="0" w:color="auto"/>
          </w:divBdr>
        </w:div>
        <w:div w:id="955060439">
          <w:marLeft w:val="0"/>
          <w:marRight w:val="0"/>
          <w:marTop w:val="0"/>
          <w:marBottom w:val="0"/>
          <w:divBdr>
            <w:top w:val="none" w:sz="0" w:space="0" w:color="auto"/>
            <w:left w:val="none" w:sz="0" w:space="0" w:color="auto"/>
            <w:bottom w:val="none" w:sz="0" w:space="0" w:color="auto"/>
            <w:right w:val="none" w:sz="0" w:space="0" w:color="auto"/>
          </w:divBdr>
        </w:div>
        <w:div w:id="145054730">
          <w:marLeft w:val="0"/>
          <w:marRight w:val="0"/>
          <w:marTop w:val="0"/>
          <w:marBottom w:val="0"/>
          <w:divBdr>
            <w:top w:val="none" w:sz="0" w:space="0" w:color="auto"/>
            <w:left w:val="none" w:sz="0" w:space="0" w:color="auto"/>
            <w:bottom w:val="none" w:sz="0" w:space="0" w:color="auto"/>
            <w:right w:val="none" w:sz="0" w:space="0" w:color="auto"/>
          </w:divBdr>
        </w:div>
        <w:div w:id="463624833">
          <w:marLeft w:val="0"/>
          <w:marRight w:val="0"/>
          <w:marTop w:val="0"/>
          <w:marBottom w:val="0"/>
          <w:divBdr>
            <w:top w:val="none" w:sz="0" w:space="0" w:color="auto"/>
            <w:left w:val="none" w:sz="0" w:space="0" w:color="auto"/>
            <w:bottom w:val="none" w:sz="0" w:space="0" w:color="auto"/>
            <w:right w:val="none" w:sz="0" w:space="0" w:color="auto"/>
          </w:divBdr>
        </w:div>
        <w:div w:id="554976358">
          <w:marLeft w:val="0"/>
          <w:marRight w:val="0"/>
          <w:marTop w:val="0"/>
          <w:marBottom w:val="0"/>
          <w:divBdr>
            <w:top w:val="none" w:sz="0" w:space="0" w:color="auto"/>
            <w:left w:val="none" w:sz="0" w:space="0" w:color="auto"/>
            <w:bottom w:val="none" w:sz="0" w:space="0" w:color="auto"/>
            <w:right w:val="none" w:sz="0" w:space="0" w:color="auto"/>
          </w:divBdr>
        </w:div>
        <w:div w:id="692389685">
          <w:marLeft w:val="0"/>
          <w:marRight w:val="0"/>
          <w:marTop w:val="0"/>
          <w:marBottom w:val="0"/>
          <w:divBdr>
            <w:top w:val="none" w:sz="0" w:space="0" w:color="auto"/>
            <w:left w:val="none" w:sz="0" w:space="0" w:color="auto"/>
            <w:bottom w:val="none" w:sz="0" w:space="0" w:color="auto"/>
            <w:right w:val="none" w:sz="0" w:space="0" w:color="auto"/>
          </w:divBdr>
        </w:div>
        <w:div w:id="182400076">
          <w:marLeft w:val="0"/>
          <w:marRight w:val="0"/>
          <w:marTop w:val="0"/>
          <w:marBottom w:val="0"/>
          <w:divBdr>
            <w:top w:val="none" w:sz="0" w:space="0" w:color="auto"/>
            <w:left w:val="none" w:sz="0" w:space="0" w:color="auto"/>
            <w:bottom w:val="none" w:sz="0" w:space="0" w:color="auto"/>
            <w:right w:val="none" w:sz="0" w:space="0" w:color="auto"/>
          </w:divBdr>
        </w:div>
        <w:div w:id="1594363317">
          <w:marLeft w:val="0"/>
          <w:marRight w:val="0"/>
          <w:marTop w:val="0"/>
          <w:marBottom w:val="0"/>
          <w:divBdr>
            <w:top w:val="none" w:sz="0" w:space="0" w:color="auto"/>
            <w:left w:val="none" w:sz="0" w:space="0" w:color="auto"/>
            <w:bottom w:val="none" w:sz="0" w:space="0" w:color="auto"/>
            <w:right w:val="none" w:sz="0" w:space="0" w:color="auto"/>
          </w:divBdr>
        </w:div>
        <w:div w:id="1993868410">
          <w:marLeft w:val="0"/>
          <w:marRight w:val="0"/>
          <w:marTop w:val="0"/>
          <w:marBottom w:val="0"/>
          <w:divBdr>
            <w:top w:val="none" w:sz="0" w:space="0" w:color="auto"/>
            <w:left w:val="none" w:sz="0" w:space="0" w:color="auto"/>
            <w:bottom w:val="none" w:sz="0" w:space="0" w:color="auto"/>
            <w:right w:val="none" w:sz="0" w:space="0" w:color="auto"/>
          </w:divBdr>
        </w:div>
        <w:div w:id="993408465">
          <w:marLeft w:val="0"/>
          <w:marRight w:val="0"/>
          <w:marTop w:val="0"/>
          <w:marBottom w:val="0"/>
          <w:divBdr>
            <w:top w:val="none" w:sz="0" w:space="0" w:color="auto"/>
            <w:left w:val="none" w:sz="0" w:space="0" w:color="auto"/>
            <w:bottom w:val="none" w:sz="0" w:space="0" w:color="auto"/>
            <w:right w:val="none" w:sz="0" w:space="0" w:color="auto"/>
          </w:divBdr>
        </w:div>
        <w:div w:id="1032996298">
          <w:marLeft w:val="0"/>
          <w:marRight w:val="0"/>
          <w:marTop w:val="0"/>
          <w:marBottom w:val="0"/>
          <w:divBdr>
            <w:top w:val="none" w:sz="0" w:space="0" w:color="auto"/>
            <w:left w:val="none" w:sz="0" w:space="0" w:color="auto"/>
            <w:bottom w:val="none" w:sz="0" w:space="0" w:color="auto"/>
            <w:right w:val="none" w:sz="0" w:space="0" w:color="auto"/>
          </w:divBdr>
        </w:div>
        <w:div w:id="1721857615">
          <w:marLeft w:val="0"/>
          <w:marRight w:val="0"/>
          <w:marTop w:val="0"/>
          <w:marBottom w:val="0"/>
          <w:divBdr>
            <w:top w:val="none" w:sz="0" w:space="0" w:color="auto"/>
            <w:left w:val="none" w:sz="0" w:space="0" w:color="auto"/>
            <w:bottom w:val="none" w:sz="0" w:space="0" w:color="auto"/>
            <w:right w:val="none" w:sz="0" w:space="0" w:color="auto"/>
          </w:divBdr>
        </w:div>
        <w:div w:id="1467770920">
          <w:marLeft w:val="0"/>
          <w:marRight w:val="0"/>
          <w:marTop w:val="0"/>
          <w:marBottom w:val="0"/>
          <w:divBdr>
            <w:top w:val="none" w:sz="0" w:space="0" w:color="auto"/>
            <w:left w:val="none" w:sz="0" w:space="0" w:color="auto"/>
            <w:bottom w:val="none" w:sz="0" w:space="0" w:color="auto"/>
            <w:right w:val="none" w:sz="0" w:space="0" w:color="auto"/>
          </w:divBdr>
        </w:div>
        <w:div w:id="1691836958">
          <w:marLeft w:val="0"/>
          <w:marRight w:val="0"/>
          <w:marTop w:val="0"/>
          <w:marBottom w:val="0"/>
          <w:divBdr>
            <w:top w:val="none" w:sz="0" w:space="0" w:color="auto"/>
            <w:left w:val="none" w:sz="0" w:space="0" w:color="auto"/>
            <w:bottom w:val="none" w:sz="0" w:space="0" w:color="auto"/>
            <w:right w:val="none" w:sz="0" w:space="0" w:color="auto"/>
          </w:divBdr>
        </w:div>
        <w:div w:id="778261671">
          <w:marLeft w:val="0"/>
          <w:marRight w:val="0"/>
          <w:marTop w:val="0"/>
          <w:marBottom w:val="0"/>
          <w:divBdr>
            <w:top w:val="none" w:sz="0" w:space="0" w:color="auto"/>
            <w:left w:val="none" w:sz="0" w:space="0" w:color="auto"/>
            <w:bottom w:val="none" w:sz="0" w:space="0" w:color="auto"/>
            <w:right w:val="none" w:sz="0" w:space="0" w:color="auto"/>
          </w:divBdr>
        </w:div>
        <w:div w:id="955796205">
          <w:marLeft w:val="0"/>
          <w:marRight w:val="0"/>
          <w:marTop w:val="0"/>
          <w:marBottom w:val="0"/>
          <w:divBdr>
            <w:top w:val="none" w:sz="0" w:space="0" w:color="auto"/>
            <w:left w:val="none" w:sz="0" w:space="0" w:color="auto"/>
            <w:bottom w:val="none" w:sz="0" w:space="0" w:color="auto"/>
            <w:right w:val="none" w:sz="0" w:space="0" w:color="auto"/>
          </w:divBdr>
        </w:div>
        <w:div w:id="1988586182">
          <w:marLeft w:val="0"/>
          <w:marRight w:val="0"/>
          <w:marTop w:val="0"/>
          <w:marBottom w:val="0"/>
          <w:divBdr>
            <w:top w:val="none" w:sz="0" w:space="0" w:color="auto"/>
            <w:left w:val="none" w:sz="0" w:space="0" w:color="auto"/>
            <w:bottom w:val="none" w:sz="0" w:space="0" w:color="auto"/>
            <w:right w:val="none" w:sz="0" w:space="0" w:color="auto"/>
          </w:divBdr>
        </w:div>
        <w:div w:id="1712805803">
          <w:marLeft w:val="0"/>
          <w:marRight w:val="0"/>
          <w:marTop w:val="0"/>
          <w:marBottom w:val="0"/>
          <w:divBdr>
            <w:top w:val="none" w:sz="0" w:space="0" w:color="auto"/>
            <w:left w:val="none" w:sz="0" w:space="0" w:color="auto"/>
            <w:bottom w:val="none" w:sz="0" w:space="0" w:color="auto"/>
            <w:right w:val="none" w:sz="0" w:space="0" w:color="auto"/>
          </w:divBdr>
        </w:div>
        <w:div w:id="1468088214">
          <w:marLeft w:val="0"/>
          <w:marRight w:val="0"/>
          <w:marTop w:val="0"/>
          <w:marBottom w:val="0"/>
          <w:divBdr>
            <w:top w:val="none" w:sz="0" w:space="0" w:color="auto"/>
            <w:left w:val="none" w:sz="0" w:space="0" w:color="auto"/>
            <w:bottom w:val="none" w:sz="0" w:space="0" w:color="auto"/>
            <w:right w:val="none" w:sz="0" w:space="0" w:color="auto"/>
          </w:divBdr>
        </w:div>
        <w:div w:id="2056854483">
          <w:marLeft w:val="0"/>
          <w:marRight w:val="0"/>
          <w:marTop w:val="0"/>
          <w:marBottom w:val="0"/>
          <w:divBdr>
            <w:top w:val="none" w:sz="0" w:space="0" w:color="auto"/>
            <w:left w:val="none" w:sz="0" w:space="0" w:color="auto"/>
            <w:bottom w:val="none" w:sz="0" w:space="0" w:color="auto"/>
            <w:right w:val="none" w:sz="0" w:space="0" w:color="auto"/>
          </w:divBdr>
        </w:div>
        <w:div w:id="101807533">
          <w:marLeft w:val="0"/>
          <w:marRight w:val="0"/>
          <w:marTop w:val="0"/>
          <w:marBottom w:val="0"/>
          <w:divBdr>
            <w:top w:val="none" w:sz="0" w:space="0" w:color="auto"/>
            <w:left w:val="none" w:sz="0" w:space="0" w:color="auto"/>
            <w:bottom w:val="none" w:sz="0" w:space="0" w:color="auto"/>
            <w:right w:val="none" w:sz="0" w:space="0" w:color="auto"/>
          </w:divBdr>
        </w:div>
      </w:divsChild>
    </w:div>
    <w:div w:id="425275902">
      <w:bodyDiv w:val="1"/>
      <w:marLeft w:val="0"/>
      <w:marRight w:val="0"/>
      <w:marTop w:val="0"/>
      <w:marBottom w:val="0"/>
      <w:divBdr>
        <w:top w:val="none" w:sz="0" w:space="0" w:color="auto"/>
        <w:left w:val="none" w:sz="0" w:space="0" w:color="auto"/>
        <w:bottom w:val="none" w:sz="0" w:space="0" w:color="auto"/>
        <w:right w:val="none" w:sz="0" w:space="0" w:color="auto"/>
      </w:divBdr>
      <w:divsChild>
        <w:div w:id="2052028509">
          <w:marLeft w:val="0"/>
          <w:marRight w:val="0"/>
          <w:marTop w:val="0"/>
          <w:marBottom w:val="0"/>
          <w:divBdr>
            <w:top w:val="none" w:sz="0" w:space="0" w:color="auto"/>
            <w:left w:val="none" w:sz="0" w:space="0" w:color="auto"/>
            <w:bottom w:val="none" w:sz="0" w:space="0" w:color="auto"/>
            <w:right w:val="none" w:sz="0" w:space="0" w:color="auto"/>
          </w:divBdr>
          <w:divsChild>
            <w:div w:id="2086757947">
              <w:marLeft w:val="0"/>
              <w:marRight w:val="0"/>
              <w:marTop w:val="0"/>
              <w:marBottom w:val="0"/>
              <w:divBdr>
                <w:top w:val="none" w:sz="0" w:space="0" w:color="auto"/>
                <w:left w:val="none" w:sz="0" w:space="0" w:color="auto"/>
                <w:bottom w:val="none" w:sz="0" w:space="0" w:color="auto"/>
                <w:right w:val="none" w:sz="0" w:space="0" w:color="auto"/>
              </w:divBdr>
              <w:divsChild>
                <w:div w:id="117973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628391">
          <w:marLeft w:val="0"/>
          <w:marRight w:val="0"/>
          <w:marTop w:val="0"/>
          <w:marBottom w:val="0"/>
          <w:divBdr>
            <w:top w:val="none" w:sz="0" w:space="0" w:color="auto"/>
            <w:left w:val="none" w:sz="0" w:space="0" w:color="auto"/>
            <w:bottom w:val="none" w:sz="0" w:space="0" w:color="auto"/>
            <w:right w:val="none" w:sz="0" w:space="0" w:color="auto"/>
          </w:divBdr>
          <w:divsChild>
            <w:div w:id="688406543">
              <w:marLeft w:val="0"/>
              <w:marRight w:val="0"/>
              <w:marTop w:val="0"/>
              <w:marBottom w:val="0"/>
              <w:divBdr>
                <w:top w:val="none" w:sz="0" w:space="0" w:color="auto"/>
                <w:left w:val="none" w:sz="0" w:space="0" w:color="auto"/>
                <w:bottom w:val="none" w:sz="0" w:space="0" w:color="auto"/>
                <w:right w:val="none" w:sz="0" w:space="0" w:color="auto"/>
              </w:divBdr>
              <w:divsChild>
                <w:div w:id="77386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662001">
      <w:bodyDiv w:val="1"/>
      <w:marLeft w:val="0"/>
      <w:marRight w:val="0"/>
      <w:marTop w:val="0"/>
      <w:marBottom w:val="0"/>
      <w:divBdr>
        <w:top w:val="none" w:sz="0" w:space="0" w:color="auto"/>
        <w:left w:val="none" w:sz="0" w:space="0" w:color="auto"/>
        <w:bottom w:val="none" w:sz="0" w:space="0" w:color="auto"/>
        <w:right w:val="none" w:sz="0" w:space="0" w:color="auto"/>
      </w:divBdr>
    </w:div>
    <w:div w:id="835993908">
      <w:bodyDiv w:val="1"/>
      <w:marLeft w:val="0"/>
      <w:marRight w:val="0"/>
      <w:marTop w:val="0"/>
      <w:marBottom w:val="0"/>
      <w:divBdr>
        <w:top w:val="none" w:sz="0" w:space="0" w:color="auto"/>
        <w:left w:val="none" w:sz="0" w:space="0" w:color="auto"/>
        <w:bottom w:val="none" w:sz="0" w:space="0" w:color="auto"/>
        <w:right w:val="none" w:sz="0" w:space="0" w:color="auto"/>
      </w:divBdr>
    </w:div>
    <w:div w:id="990911196">
      <w:bodyDiv w:val="1"/>
      <w:marLeft w:val="0"/>
      <w:marRight w:val="0"/>
      <w:marTop w:val="0"/>
      <w:marBottom w:val="0"/>
      <w:divBdr>
        <w:top w:val="none" w:sz="0" w:space="0" w:color="auto"/>
        <w:left w:val="none" w:sz="0" w:space="0" w:color="auto"/>
        <w:bottom w:val="none" w:sz="0" w:space="0" w:color="auto"/>
        <w:right w:val="none" w:sz="0" w:space="0" w:color="auto"/>
      </w:divBdr>
    </w:div>
    <w:div w:id="1118261945">
      <w:bodyDiv w:val="1"/>
      <w:marLeft w:val="0"/>
      <w:marRight w:val="0"/>
      <w:marTop w:val="0"/>
      <w:marBottom w:val="0"/>
      <w:divBdr>
        <w:top w:val="none" w:sz="0" w:space="0" w:color="auto"/>
        <w:left w:val="none" w:sz="0" w:space="0" w:color="auto"/>
        <w:bottom w:val="none" w:sz="0" w:space="0" w:color="auto"/>
        <w:right w:val="none" w:sz="0" w:space="0" w:color="auto"/>
      </w:divBdr>
    </w:div>
    <w:div w:id="1236359388">
      <w:bodyDiv w:val="1"/>
      <w:marLeft w:val="0"/>
      <w:marRight w:val="0"/>
      <w:marTop w:val="0"/>
      <w:marBottom w:val="0"/>
      <w:divBdr>
        <w:top w:val="none" w:sz="0" w:space="0" w:color="auto"/>
        <w:left w:val="none" w:sz="0" w:space="0" w:color="auto"/>
        <w:bottom w:val="none" w:sz="0" w:space="0" w:color="auto"/>
        <w:right w:val="none" w:sz="0" w:space="0" w:color="auto"/>
      </w:divBdr>
      <w:divsChild>
        <w:div w:id="1602567761">
          <w:marLeft w:val="0"/>
          <w:marRight w:val="0"/>
          <w:marTop w:val="0"/>
          <w:marBottom w:val="0"/>
          <w:divBdr>
            <w:top w:val="none" w:sz="0" w:space="0" w:color="auto"/>
            <w:left w:val="none" w:sz="0" w:space="0" w:color="auto"/>
            <w:bottom w:val="none" w:sz="0" w:space="0" w:color="auto"/>
            <w:right w:val="none" w:sz="0" w:space="0" w:color="auto"/>
          </w:divBdr>
        </w:div>
        <w:div w:id="1151410574">
          <w:marLeft w:val="0"/>
          <w:marRight w:val="0"/>
          <w:marTop w:val="0"/>
          <w:marBottom w:val="0"/>
          <w:divBdr>
            <w:top w:val="none" w:sz="0" w:space="0" w:color="auto"/>
            <w:left w:val="none" w:sz="0" w:space="0" w:color="auto"/>
            <w:bottom w:val="none" w:sz="0" w:space="0" w:color="auto"/>
            <w:right w:val="none" w:sz="0" w:space="0" w:color="auto"/>
          </w:divBdr>
        </w:div>
        <w:div w:id="1394546812">
          <w:marLeft w:val="0"/>
          <w:marRight w:val="0"/>
          <w:marTop w:val="0"/>
          <w:marBottom w:val="0"/>
          <w:divBdr>
            <w:top w:val="none" w:sz="0" w:space="0" w:color="auto"/>
            <w:left w:val="none" w:sz="0" w:space="0" w:color="auto"/>
            <w:bottom w:val="none" w:sz="0" w:space="0" w:color="auto"/>
            <w:right w:val="none" w:sz="0" w:space="0" w:color="auto"/>
          </w:divBdr>
        </w:div>
        <w:div w:id="1659266770">
          <w:marLeft w:val="0"/>
          <w:marRight w:val="0"/>
          <w:marTop w:val="0"/>
          <w:marBottom w:val="0"/>
          <w:divBdr>
            <w:top w:val="none" w:sz="0" w:space="0" w:color="auto"/>
            <w:left w:val="none" w:sz="0" w:space="0" w:color="auto"/>
            <w:bottom w:val="none" w:sz="0" w:space="0" w:color="auto"/>
            <w:right w:val="none" w:sz="0" w:space="0" w:color="auto"/>
          </w:divBdr>
        </w:div>
        <w:div w:id="828669092">
          <w:marLeft w:val="0"/>
          <w:marRight w:val="0"/>
          <w:marTop w:val="0"/>
          <w:marBottom w:val="0"/>
          <w:divBdr>
            <w:top w:val="none" w:sz="0" w:space="0" w:color="auto"/>
            <w:left w:val="none" w:sz="0" w:space="0" w:color="auto"/>
            <w:bottom w:val="none" w:sz="0" w:space="0" w:color="auto"/>
            <w:right w:val="none" w:sz="0" w:space="0" w:color="auto"/>
          </w:divBdr>
        </w:div>
        <w:div w:id="1164781277">
          <w:marLeft w:val="0"/>
          <w:marRight w:val="0"/>
          <w:marTop w:val="0"/>
          <w:marBottom w:val="0"/>
          <w:divBdr>
            <w:top w:val="none" w:sz="0" w:space="0" w:color="auto"/>
            <w:left w:val="none" w:sz="0" w:space="0" w:color="auto"/>
            <w:bottom w:val="none" w:sz="0" w:space="0" w:color="auto"/>
            <w:right w:val="none" w:sz="0" w:space="0" w:color="auto"/>
          </w:divBdr>
        </w:div>
        <w:div w:id="67119646">
          <w:marLeft w:val="0"/>
          <w:marRight w:val="0"/>
          <w:marTop w:val="0"/>
          <w:marBottom w:val="0"/>
          <w:divBdr>
            <w:top w:val="none" w:sz="0" w:space="0" w:color="auto"/>
            <w:left w:val="none" w:sz="0" w:space="0" w:color="auto"/>
            <w:bottom w:val="none" w:sz="0" w:space="0" w:color="auto"/>
            <w:right w:val="none" w:sz="0" w:space="0" w:color="auto"/>
          </w:divBdr>
        </w:div>
        <w:div w:id="1233813217">
          <w:marLeft w:val="0"/>
          <w:marRight w:val="0"/>
          <w:marTop w:val="0"/>
          <w:marBottom w:val="0"/>
          <w:divBdr>
            <w:top w:val="none" w:sz="0" w:space="0" w:color="auto"/>
            <w:left w:val="none" w:sz="0" w:space="0" w:color="auto"/>
            <w:bottom w:val="none" w:sz="0" w:space="0" w:color="auto"/>
            <w:right w:val="none" w:sz="0" w:space="0" w:color="auto"/>
          </w:divBdr>
        </w:div>
        <w:div w:id="1003357902">
          <w:marLeft w:val="0"/>
          <w:marRight w:val="0"/>
          <w:marTop w:val="0"/>
          <w:marBottom w:val="0"/>
          <w:divBdr>
            <w:top w:val="none" w:sz="0" w:space="0" w:color="auto"/>
            <w:left w:val="none" w:sz="0" w:space="0" w:color="auto"/>
            <w:bottom w:val="none" w:sz="0" w:space="0" w:color="auto"/>
            <w:right w:val="none" w:sz="0" w:space="0" w:color="auto"/>
          </w:divBdr>
        </w:div>
        <w:div w:id="71004856">
          <w:marLeft w:val="0"/>
          <w:marRight w:val="0"/>
          <w:marTop w:val="0"/>
          <w:marBottom w:val="0"/>
          <w:divBdr>
            <w:top w:val="none" w:sz="0" w:space="0" w:color="auto"/>
            <w:left w:val="none" w:sz="0" w:space="0" w:color="auto"/>
            <w:bottom w:val="none" w:sz="0" w:space="0" w:color="auto"/>
            <w:right w:val="none" w:sz="0" w:space="0" w:color="auto"/>
          </w:divBdr>
        </w:div>
        <w:div w:id="447628175">
          <w:marLeft w:val="0"/>
          <w:marRight w:val="0"/>
          <w:marTop w:val="0"/>
          <w:marBottom w:val="0"/>
          <w:divBdr>
            <w:top w:val="none" w:sz="0" w:space="0" w:color="auto"/>
            <w:left w:val="none" w:sz="0" w:space="0" w:color="auto"/>
            <w:bottom w:val="none" w:sz="0" w:space="0" w:color="auto"/>
            <w:right w:val="none" w:sz="0" w:space="0" w:color="auto"/>
          </w:divBdr>
        </w:div>
        <w:div w:id="1781217126">
          <w:marLeft w:val="0"/>
          <w:marRight w:val="0"/>
          <w:marTop w:val="0"/>
          <w:marBottom w:val="0"/>
          <w:divBdr>
            <w:top w:val="none" w:sz="0" w:space="0" w:color="auto"/>
            <w:left w:val="none" w:sz="0" w:space="0" w:color="auto"/>
            <w:bottom w:val="none" w:sz="0" w:space="0" w:color="auto"/>
            <w:right w:val="none" w:sz="0" w:space="0" w:color="auto"/>
          </w:divBdr>
        </w:div>
        <w:div w:id="1363744161">
          <w:marLeft w:val="0"/>
          <w:marRight w:val="0"/>
          <w:marTop w:val="0"/>
          <w:marBottom w:val="0"/>
          <w:divBdr>
            <w:top w:val="none" w:sz="0" w:space="0" w:color="auto"/>
            <w:left w:val="none" w:sz="0" w:space="0" w:color="auto"/>
            <w:bottom w:val="none" w:sz="0" w:space="0" w:color="auto"/>
            <w:right w:val="none" w:sz="0" w:space="0" w:color="auto"/>
          </w:divBdr>
        </w:div>
        <w:div w:id="1071151185">
          <w:marLeft w:val="0"/>
          <w:marRight w:val="0"/>
          <w:marTop w:val="0"/>
          <w:marBottom w:val="0"/>
          <w:divBdr>
            <w:top w:val="none" w:sz="0" w:space="0" w:color="auto"/>
            <w:left w:val="none" w:sz="0" w:space="0" w:color="auto"/>
            <w:bottom w:val="none" w:sz="0" w:space="0" w:color="auto"/>
            <w:right w:val="none" w:sz="0" w:space="0" w:color="auto"/>
          </w:divBdr>
        </w:div>
        <w:div w:id="1868329814">
          <w:marLeft w:val="0"/>
          <w:marRight w:val="0"/>
          <w:marTop w:val="0"/>
          <w:marBottom w:val="0"/>
          <w:divBdr>
            <w:top w:val="none" w:sz="0" w:space="0" w:color="auto"/>
            <w:left w:val="none" w:sz="0" w:space="0" w:color="auto"/>
            <w:bottom w:val="none" w:sz="0" w:space="0" w:color="auto"/>
            <w:right w:val="none" w:sz="0" w:space="0" w:color="auto"/>
          </w:divBdr>
        </w:div>
        <w:div w:id="1294023440">
          <w:marLeft w:val="0"/>
          <w:marRight w:val="0"/>
          <w:marTop w:val="0"/>
          <w:marBottom w:val="0"/>
          <w:divBdr>
            <w:top w:val="none" w:sz="0" w:space="0" w:color="auto"/>
            <w:left w:val="none" w:sz="0" w:space="0" w:color="auto"/>
            <w:bottom w:val="none" w:sz="0" w:space="0" w:color="auto"/>
            <w:right w:val="none" w:sz="0" w:space="0" w:color="auto"/>
          </w:divBdr>
        </w:div>
        <w:div w:id="2121872560">
          <w:marLeft w:val="0"/>
          <w:marRight w:val="0"/>
          <w:marTop w:val="0"/>
          <w:marBottom w:val="0"/>
          <w:divBdr>
            <w:top w:val="none" w:sz="0" w:space="0" w:color="auto"/>
            <w:left w:val="none" w:sz="0" w:space="0" w:color="auto"/>
            <w:bottom w:val="none" w:sz="0" w:space="0" w:color="auto"/>
            <w:right w:val="none" w:sz="0" w:space="0" w:color="auto"/>
          </w:divBdr>
        </w:div>
        <w:div w:id="1452170107">
          <w:marLeft w:val="0"/>
          <w:marRight w:val="0"/>
          <w:marTop w:val="0"/>
          <w:marBottom w:val="0"/>
          <w:divBdr>
            <w:top w:val="none" w:sz="0" w:space="0" w:color="auto"/>
            <w:left w:val="none" w:sz="0" w:space="0" w:color="auto"/>
            <w:bottom w:val="none" w:sz="0" w:space="0" w:color="auto"/>
            <w:right w:val="none" w:sz="0" w:space="0" w:color="auto"/>
          </w:divBdr>
        </w:div>
        <w:div w:id="826362800">
          <w:marLeft w:val="0"/>
          <w:marRight w:val="0"/>
          <w:marTop w:val="0"/>
          <w:marBottom w:val="0"/>
          <w:divBdr>
            <w:top w:val="none" w:sz="0" w:space="0" w:color="auto"/>
            <w:left w:val="none" w:sz="0" w:space="0" w:color="auto"/>
            <w:bottom w:val="none" w:sz="0" w:space="0" w:color="auto"/>
            <w:right w:val="none" w:sz="0" w:space="0" w:color="auto"/>
          </w:divBdr>
        </w:div>
        <w:div w:id="863205487">
          <w:marLeft w:val="0"/>
          <w:marRight w:val="0"/>
          <w:marTop w:val="0"/>
          <w:marBottom w:val="0"/>
          <w:divBdr>
            <w:top w:val="none" w:sz="0" w:space="0" w:color="auto"/>
            <w:left w:val="none" w:sz="0" w:space="0" w:color="auto"/>
            <w:bottom w:val="none" w:sz="0" w:space="0" w:color="auto"/>
            <w:right w:val="none" w:sz="0" w:space="0" w:color="auto"/>
          </w:divBdr>
        </w:div>
        <w:div w:id="1742484417">
          <w:marLeft w:val="0"/>
          <w:marRight w:val="0"/>
          <w:marTop w:val="0"/>
          <w:marBottom w:val="0"/>
          <w:divBdr>
            <w:top w:val="none" w:sz="0" w:space="0" w:color="auto"/>
            <w:left w:val="none" w:sz="0" w:space="0" w:color="auto"/>
            <w:bottom w:val="none" w:sz="0" w:space="0" w:color="auto"/>
            <w:right w:val="none" w:sz="0" w:space="0" w:color="auto"/>
          </w:divBdr>
        </w:div>
        <w:div w:id="420179411">
          <w:marLeft w:val="0"/>
          <w:marRight w:val="0"/>
          <w:marTop w:val="0"/>
          <w:marBottom w:val="0"/>
          <w:divBdr>
            <w:top w:val="none" w:sz="0" w:space="0" w:color="auto"/>
            <w:left w:val="none" w:sz="0" w:space="0" w:color="auto"/>
            <w:bottom w:val="none" w:sz="0" w:space="0" w:color="auto"/>
            <w:right w:val="none" w:sz="0" w:space="0" w:color="auto"/>
          </w:divBdr>
        </w:div>
        <w:div w:id="1562011317">
          <w:marLeft w:val="0"/>
          <w:marRight w:val="0"/>
          <w:marTop w:val="0"/>
          <w:marBottom w:val="0"/>
          <w:divBdr>
            <w:top w:val="none" w:sz="0" w:space="0" w:color="auto"/>
            <w:left w:val="none" w:sz="0" w:space="0" w:color="auto"/>
            <w:bottom w:val="none" w:sz="0" w:space="0" w:color="auto"/>
            <w:right w:val="none" w:sz="0" w:space="0" w:color="auto"/>
          </w:divBdr>
        </w:div>
        <w:div w:id="1269119500">
          <w:marLeft w:val="0"/>
          <w:marRight w:val="0"/>
          <w:marTop w:val="0"/>
          <w:marBottom w:val="0"/>
          <w:divBdr>
            <w:top w:val="none" w:sz="0" w:space="0" w:color="auto"/>
            <w:left w:val="none" w:sz="0" w:space="0" w:color="auto"/>
            <w:bottom w:val="none" w:sz="0" w:space="0" w:color="auto"/>
            <w:right w:val="none" w:sz="0" w:space="0" w:color="auto"/>
          </w:divBdr>
        </w:div>
        <w:div w:id="35592689">
          <w:marLeft w:val="0"/>
          <w:marRight w:val="0"/>
          <w:marTop w:val="0"/>
          <w:marBottom w:val="0"/>
          <w:divBdr>
            <w:top w:val="none" w:sz="0" w:space="0" w:color="auto"/>
            <w:left w:val="none" w:sz="0" w:space="0" w:color="auto"/>
            <w:bottom w:val="none" w:sz="0" w:space="0" w:color="auto"/>
            <w:right w:val="none" w:sz="0" w:space="0" w:color="auto"/>
          </w:divBdr>
        </w:div>
        <w:div w:id="1363242622">
          <w:marLeft w:val="0"/>
          <w:marRight w:val="0"/>
          <w:marTop w:val="0"/>
          <w:marBottom w:val="0"/>
          <w:divBdr>
            <w:top w:val="none" w:sz="0" w:space="0" w:color="auto"/>
            <w:left w:val="none" w:sz="0" w:space="0" w:color="auto"/>
            <w:bottom w:val="none" w:sz="0" w:space="0" w:color="auto"/>
            <w:right w:val="none" w:sz="0" w:space="0" w:color="auto"/>
          </w:divBdr>
        </w:div>
        <w:div w:id="219904717">
          <w:marLeft w:val="0"/>
          <w:marRight w:val="0"/>
          <w:marTop w:val="0"/>
          <w:marBottom w:val="0"/>
          <w:divBdr>
            <w:top w:val="none" w:sz="0" w:space="0" w:color="auto"/>
            <w:left w:val="none" w:sz="0" w:space="0" w:color="auto"/>
            <w:bottom w:val="none" w:sz="0" w:space="0" w:color="auto"/>
            <w:right w:val="none" w:sz="0" w:space="0" w:color="auto"/>
          </w:divBdr>
        </w:div>
        <w:div w:id="889878399">
          <w:marLeft w:val="0"/>
          <w:marRight w:val="0"/>
          <w:marTop w:val="0"/>
          <w:marBottom w:val="0"/>
          <w:divBdr>
            <w:top w:val="none" w:sz="0" w:space="0" w:color="auto"/>
            <w:left w:val="none" w:sz="0" w:space="0" w:color="auto"/>
            <w:bottom w:val="none" w:sz="0" w:space="0" w:color="auto"/>
            <w:right w:val="none" w:sz="0" w:space="0" w:color="auto"/>
          </w:divBdr>
        </w:div>
        <w:div w:id="1794906172">
          <w:marLeft w:val="0"/>
          <w:marRight w:val="0"/>
          <w:marTop w:val="0"/>
          <w:marBottom w:val="0"/>
          <w:divBdr>
            <w:top w:val="none" w:sz="0" w:space="0" w:color="auto"/>
            <w:left w:val="none" w:sz="0" w:space="0" w:color="auto"/>
            <w:bottom w:val="none" w:sz="0" w:space="0" w:color="auto"/>
            <w:right w:val="none" w:sz="0" w:space="0" w:color="auto"/>
          </w:divBdr>
        </w:div>
        <w:div w:id="1275676935">
          <w:marLeft w:val="0"/>
          <w:marRight w:val="0"/>
          <w:marTop w:val="0"/>
          <w:marBottom w:val="0"/>
          <w:divBdr>
            <w:top w:val="none" w:sz="0" w:space="0" w:color="auto"/>
            <w:left w:val="none" w:sz="0" w:space="0" w:color="auto"/>
            <w:bottom w:val="none" w:sz="0" w:space="0" w:color="auto"/>
            <w:right w:val="none" w:sz="0" w:space="0" w:color="auto"/>
          </w:divBdr>
        </w:div>
        <w:div w:id="740324679">
          <w:marLeft w:val="0"/>
          <w:marRight w:val="0"/>
          <w:marTop w:val="0"/>
          <w:marBottom w:val="0"/>
          <w:divBdr>
            <w:top w:val="none" w:sz="0" w:space="0" w:color="auto"/>
            <w:left w:val="none" w:sz="0" w:space="0" w:color="auto"/>
            <w:bottom w:val="none" w:sz="0" w:space="0" w:color="auto"/>
            <w:right w:val="none" w:sz="0" w:space="0" w:color="auto"/>
          </w:divBdr>
        </w:div>
        <w:div w:id="1164664089">
          <w:marLeft w:val="0"/>
          <w:marRight w:val="0"/>
          <w:marTop w:val="0"/>
          <w:marBottom w:val="0"/>
          <w:divBdr>
            <w:top w:val="none" w:sz="0" w:space="0" w:color="auto"/>
            <w:left w:val="none" w:sz="0" w:space="0" w:color="auto"/>
            <w:bottom w:val="none" w:sz="0" w:space="0" w:color="auto"/>
            <w:right w:val="none" w:sz="0" w:space="0" w:color="auto"/>
          </w:divBdr>
        </w:div>
        <w:div w:id="467358156">
          <w:marLeft w:val="0"/>
          <w:marRight w:val="0"/>
          <w:marTop w:val="0"/>
          <w:marBottom w:val="0"/>
          <w:divBdr>
            <w:top w:val="none" w:sz="0" w:space="0" w:color="auto"/>
            <w:left w:val="none" w:sz="0" w:space="0" w:color="auto"/>
            <w:bottom w:val="none" w:sz="0" w:space="0" w:color="auto"/>
            <w:right w:val="none" w:sz="0" w:space="0" w:color="auto"/>
          </w:divBdr>
        </w:div>
        <w:div w:id="611937690">
          <w:marLeft w:val="0"/>
          <w:marRight w:val="0"/>
          <w:marTop w:val="0"/>
          <w:marBottom w:val="0"/>
          <w:divBdr>
            <w:top w:val="none" w:sz="0" w:space="0" w:color="auto"/>
            <w:left w:val="none" w:sz="0" w:space="0" w:color="auto"/>
            <w:bottom w:val="none" w:sz="0" w:space="0" w:color="auto"/>
            <w:right w:val="none" w:sz="0" w:space="0" w:color="auto"/>
          </w:divBdr>
        </w:div>
        <w:div w:id="1577088087">
          <w:marLeft w:val="0"/>
          <w:marRight w:val="0"/>
          <w:marTop w:val="0"/>
          <w:marBottom w:val="0"/>
          <w:divBdr>
            <w:top w:val="none" w:sz="0" w:space="0" w:color="auto"/>
            <w:left w:val="none" w:sz="0" w:space="0" w:color="auto"/>
            <w:bottom w:val="none" w:sz="0" w:space="0" w:color="auto"/>
            <w:right w:val="none" w:sz="0" w:space="0" w:color="auto"/>
          </w:divBdr>
        </w:div>
        <w:div w:id="1475873420">
          <w:marLeft w:val="0"/>
          <w:marRight w:val="0"/>
          <w:marTop w:val="0"/>
          <w:marBottom w:val="0"/>
          <w:divBdr>
            <w:top w:val="none" w:sz="0" w:space="0" w:color="auto"/>
            <w:left w:val="none" w:sz="0" w:space="0" w:color="auto"/>
            <w:bottom w:val="none" w:sz="0" w:space="0" w:color="auto"/>
            <w:right w:val="none" w:sz="0" w:space="0" w:color="auto"/>
          </w:divBdr>
        </w:div>
        <w:div w:id="892352001">
          <w:marLeft w:val="0"/>
          <w:marRight w:val="0"/>
          <w:marTop w:val="0"/>
          <w:marBottom w:val="0"/>
          <w:divBdr>
            <w:top w:val="none" w:sz="0" w:space="0" w:color="auto"/>
            <w:left w:val="none" w:sz="0" w:space="0" w:color="auto"/>
            <w:bottom w:val="none" w:sz="0" w:space="0" w:color="auto"/>
            <w:right w:val="none" w:sz="0" w:space="0" w:color="auto"/>
          </w:divBdr>
        </w:div>
      </w:divsChild>
    </w:div>
    <w:div w:id="1314211494">
      <w:bodyDiv w:val="1"/>
      <w:marLeft w:val="0"/>
      <w:marRight w:val="0"/>
      <w:marTop w:val="0"/>
      <w:marBottom w:val="0"/>
      <w:divBdr>
        <w:top w:val="none" w:sz="0" w:space="0" w:color="auto"/>
        <w:left w:val="none" w:sz="0" w:space="0" w:color="auto"/>
        <w:bottom w:val="none" w:sz="0" w:space="0" w:color="auto"/>
        <w:right w:val="none" w:sz="0" w:space="0" w:color="auto"/>
      </w:divBdr>
    </w:div>
    <w:div w:id="1515725028">
      <w:bodyDiv w:val="1"/>
      <w:marLeft w:val="0"/>
      <w:marRight w:val="0"/>
      <w:marTop w:val="0"/>
      <w:marBottom w:val="0"/>
      <w:divBdr>
        <w:top w:val="none" w:sz="0" w:space="0" w:color="auto"/>
        <w:left w:val="none" w:sz="0" w:space="0" w:color="auto"/>
        <w:bottom w:val="none" w:sz="0" w:space="0" w:color="auto"/>
        <w:right w:val="none" w:sz="0" w:space="0" w:color="auto"/>
      </w:divBdr>
      <w:divsChild>
        <w:div w:id="1365784798">
          <w:marLeft w:val="0"/>
          <w:marRight w:val="0"/>
          <w:marTop w:val="0"/>
          <w:marBottom w:val="0"/>
          <w:divBdr>
            <w:top w:val="none" w:sz="0" w:space="0" w:color="auto"/>
            <w:left w:val="none" w:sz="0" w:space="0" w:color="auto"/>
            <w:bottom w:val="none" w:sz="0" w:space="0" w:color="auto"/>
            <w:right w:val="none" w:sz="0" w:space="0" w:color="auto"/>
          </w:divBdr>
        </w:div>
        <w:div w:id="695152993">
          <w:marLeft w:val="0"/>
          <w:marRight w:val="0"/>
          <w:marTop w:val="0"/>
          <w:marBottom w:val="0"/>
          <w:divBdr>
            <w:top w:val="none" w:sz="0" w:space="0" w:color="auto"/>
            <w:left w:val="none" w:sz="0" w:space="0" w:color="auto"/>
            <w:bottom w:val="none" w:sz="0" w:space="0" w:color="auto"/>
            <w:right w:val="none" w:sz="0" w:space="0" w:color="auto"/>
          </w:divBdr>
        </w:div>
        <w:div w:id="1673947896">
          <w:marLeft w:val="0"/>
          <w:marRight w:val="0"/>
          <w:marTop w:val="0"/>
          <w:marBottom w:val="0"/>
          <w:divBdr>
            <w:top w:val="none" w:sz="0" w:space="0" w:color="auto"/>
            <w:left w:val="none" w:sz="0" w:space="0" w:color="auto"/>
            <w:bottom w:val="none" w:sz="0" w:space="0" w:color="auto"/>
            <w:right w:val="none" w:sz="0" w:space="0" w:color="auto"/>
          </w:divBdr>
        </w:div>
        <w:div w:id="1616716308">
          <w:marLeft w:val="0"/>
          <w:marRight w:val="0"/>
          <w:marTop w:val="0"/>
          <w:marBottom w:val="0"/>
          <w:divBdr>
            <w:top w:val="none" w:sz="0" w:space="0" w:color="auto"/>
            <w:left w:val="none" w:sz="0" w:space="0" w:color="auto"/>
            <w:bottom w:val="none" w:sz="0" w:space="0" w:color="auto"/>
            <w:right w:val="none" w:sz="0" w:space="0" w:color="auto"/>
          </w:divBdr>
        </w:div>
        <w:div w:id="1936402778">
          <w:marLeft w:val="0"/>
          <w:marRight w:val="0"/>
          <w:marTop w:val="0"/>
          <w:marBottom w:val="0"/>
          <w:divBdr>
            <w:top w:val="none" w:sz="0" w:space="0" w:color="auto"/>
            <w:left w:val="none" w:sz="0" w:space="0" w:color="auto"/>
            <w:bottom w:val="none" w:sz="0" w:space="0" w:color="auto"/>
            <w:right w:val="none" w:sz="0" w:space="0" w:color="auto"/>
          </w:divBdr>
        </w:div>
        <w:div w:id="1711881452">
          <w:marLeft w:val="0"/>
          <w:marRight w:val="0"/>
          <w:marTop w:val="0"/>
          <w:marBottom w:val="0"/>
          <w:divBdr>
            <w:top w:val="none" w:sz="0" w:space="0" w:color="auto"/>
            <w:left w:val="none" w:sz="0" w:space="0" w:color="auto"/>
            <w:bottom w:val="none" w:sz="0" w:space="0" w:color="auto"/>
            <w:right w:val="none" w:sz="0" w:space="0" w:color="auto"/>
          </w:divBdr>
        </w:div>
        <w:div w:id="1258977617">
          <w:marLeft w:val="0"/>
          <w:marRight w:val="0"/>
          <w:marTop w:val="0"/>
          <w:marBottom w:val="0"/>
          <w:divBdr>
            <w:top w:val="none" w:sz="0" w:space="0" w:color="auto"/>
            <w:left w:val="none" w:sz="0" w:space="0" w:color="auto"/>
            <w:bottom w:val="none" w:sz="0" w:space="0" w:color="auto"/>
            <w:right w:val="none" w:sz="0" w:space="0" w:color="auto"/>
          </w:divBdr>
        </w:div>
        <w:div w:id="1424187861">
          <w:marLeft w:val="0"/>
          <w:marRight w:val="0"/>
          <w:marTop w:val="0"/>
          <w:marBottom w:val="0"/>
          <w:divBdr>
            <w:top w:val="none" w:sz="0" w:space="0" w:color="auto"/>
            <w:left w:val="none" w:sz="0" w:space="0" w:color="auto"/>
            <w:bottom w:val="none" w:sz="0" w:space="0" w:color="auto"/>
            <w:right w:val="none" w:sz="0" w:space="0" w:color="auto"/>
          </w:divBdr>
        </w:div>
        <w:div w:id="1209488898">
          <w:marLeft w:val="0"/>
          <w:marRight w:val="0"/>
          <w:marTop w:val="0"/>
          <w:marBottom w:val="0"/>
          <w:divBdr>
            <w:top w:val="none" w:sz="0" w:space="0" w:color="auto"/>
            <w:left w:val="none" w:sz="0" w:space="0" w:color="auto"/>
            <w:bottom w:val="none" w:sz="0" w:space="0" w:color="auto"/>
            <w:right w:val="none" w:sz="0" w:space="0" w:color="auto"/>
          </w:divBdr>
        </w:div>
        <w:div w:id="575015429">
          <w:marLeft w:val="0"/>
          <w:marRight w:val="0"/>
          <w:marTop w:val="0"/>
          <w:marBottom w:val="0"/>
          <w:divBdr>
            <w:top w:val="none" w:sz="0" w:space="0" w:color="auto"/>
            <w:left w:val="none" w:sz="0" w:space="0" w:color="auto"/>
            <w:bottom w:val="none" w:sz="0" w:space="0" w:color="auto"/>
            <w:right w:val="none" w:sz="0" w:space="0" w:color="auto"/>
          </w:divBdr>
        </w:div>
        <w:div w:id="1706564250">
          <w:marLeft w:val="0"/>
          <w:marRight w:val="0"/>
          <w:marTop w:val="0"/>
          <w:marBottom w:val="0"/>
          <w:divBdr>
            <w:top w:val="none" w:sz="0" w:space="0" w:color="auto"/>
            <w:left w:val="none" w:sz="0" w:space="0" w:color="auto"/>
            <w:bottom w:val="none" w:sz="0" w:space="0" w:color="auto"/>
            <w:right w:val="none" w:sz="0" w:space="0" w:color="auto"/>
          </w:divBdr>
        </w:div>
        <w:div w:id="263853556">
          <w:marLeft w:val="0"/>
          <w:marRight w:val="0"/>
          <w:marTop w:val="0"/>
          <w:marBottom w:val="0"/>
          <w:divBdr>
            <w:top w:val="none" w:sz="0" w:space="0" w:color="auto"/>
            <w:left w:val="none" w:sz="0" w:space="0" w:color="auto"/>
            <w:bottom w:val="none" w:sz="0" w:space="0" w:color="auto"/>
            <w:right w:val="none" w:sz="0" w:space="0" w:color="auto"/>
          </w:divBdr>
        </w:div>
        <w:div w:id="1456103085">
          <w:marLeft w:val="0"/>
          <w:marRight w:val="0"/>
          <w:marTop w:val="0"/>
          <w:marBottom w:val="0"/>
          <w:divBdr>
            <w:top w:val="none" w:sz="0" w:space="0" w:color="auto"/>
            <w:left w:val="none" w:sz="0" w:space="0" w:color="auto"/>
            <w:bottom w:val="none" w:sz="0" w:space="0" w:color="auto"/>
            <w:right w:val="none" w:sz="0" w:space="0" w:color="auto"/>
          </w:divBdr>
        </w:div>
        <w:div w:id="1243836530">
          <w:marLeft w:val="0"/>
          <w:marRight w:val="0"/>
          <w:marTop w:val="0"/>
          <w:marBottom w:val="0"/>
          <w:divBdr>
            <w:top w:val="none" w:sz="0" w:space="0" w:color="auto"/>
            <w:left w:val="none" w:sz="0" w:space="0" w:color="auto"/>
            <w:bottom w:val="none" w:sz="0" w:space="0" w:color="auto"/>
            <w:right w:val="none" w:sz="0" w:space="0" w:color="auto"/>
          </w:divBdr>
        </w:div>
        <w:div w:id="1874228125">
          <w:marLeft w:val="0"/>
          <w:marRight w:val="0"/>
          <w:marTop w:val="0"/>
          <w:marBottom w:val="0"/>
          <w:divBdr>
            <w:top w:val="none" w:sz="0" w:space="0" w:color="auto"/>
            <w:left w:val="none" w:sz="0" w:space="0" w:color="auto"/>
            <w:bottom w:val="none" w:sz="0" w:space="0" w:color="auto"/>
            <w:right w:val="none" w:sz="0" w:space="0" w:color="auto"/>
          </w:divBdr>
        </w:div>
        <w:div w:id="1971667333">
          <w:marLeft w:val="0"/>
          <w:marRight w:val="0"/>
          <w:marTop w:val="0"/>
          <w:marBottom w:val="0"/>
          <w:divBdr>
            <w:top w:val="none" w:sz="0" w:space="0" w:color="auto"/>
            <w:left w:val="none" w:sz="0" w:space="0" w:color="auto"/>
            <w:bottom w:val="none" w:sz="0" w:space="0" w:color="auto"/>
            <w:right w:val="none" w:sz="0" w:space="0" w:color="auto"/>
          </w:divBdr>
        </w:div>
        <w:div w:id="507716691">
          <w:marLeft w:val="0"/>
          <w:marRight w:val="0"/>
          <w:marTop w:val="0"/>
          <w:marBottom w:val="0"/>
          <w:divBdr>
            <w:top w:val="none" w:sz="0" w:space="0" w:color="auto"/>
            <w:left w:val="none" w:sz="0" w:space="0" w:color="auto"/>
            <w:bottom w:val="none" w:sz="0" w:space="0" w:color="auto"/>
            <w:right w:val="none" w:sz="0" w:space="0" w:color="auto"/>
          </w:divBdr>
        </w:div>
        <w:div w:id="157578979">
          <w:marLeft w:val="0"/>
          <w:marRight w:val="0"/>
          <w:marTop w:val="0"/>
          <w:marBottom w:val="0"/>
          <w:divBdr>
            <w:top w:val="none" w:sz="0" w:space="0" w:color="auto"/>
            <w:left w:val="none" w:sz="0" w:space="0" w:color="auto"/>
            <w:bottom w:val="none" w:sz="0" w:space="0" w:color="auto"/>
            <w:right w:val="none" w:sz="0" w:space="0" w:color="auto"/>
          </w:divBdr>
        </w:div>
        <w:div w:id="362485002">
          <w:marLeft w:val="0"/>
          <w:marRight w:val="0"/>
          <w:marTop w:val="0"/>
          <w:marBottom w:val="0"/>
          <w:divBdr>
            <w:top w:val="none" w:sz="0" w:space="0" w:color="auto"/>
            <w:left w:val="none" w:sz="0" w:space="0" w:color="auto"/>
            <w:bottom w:val="none" w:sz="0" w:space="0" w:color="auto"/>
            <w:right w:val="none" w:sz="0" w:space="0" w:color="auto"/>
          </w:divBdr>
        </w:div>
        <w:div w:id="1013996129">
          <w:marLeft w:val="0"/>
          <w:marRight w:val="0"/>
          <w:marTop w:val="0"/>
          <w:marBottom w:val="0"/>
          <w:divBdr>
            <w:top w:val="none" w:sz="0" w:space="0" w:color="auto"/>
            <w:left w:val="none" w:sz="0" w:space="0" w:color="auto"/>
            <w:bottom w:val="none" w:sz="0" w:space="0" w:color="auto"/>
            <w:right w:val="none" w:sz="0" w:space="0" w:color="auto"/>
          </w:divBdr>
        </w:div>
        <w:div w:id="1899590511">
          <w:marLeft w:val="0"/>
          <w:marRight w:val="0"/>
          <w:marTop w:val="0"/>
          <w:marBottom w:val="0"/>
          <w:divBdr>
            <w:top w:val="none" w:sz="0" w:space="0" w:color="auto"/>
            <w:left w:val="none" w:sz="0" w:space="0" w:color="auto"/>
            <w:bottom w:val="none" w:sz="0" w:space="0" w:color="auto"/>
            <w:right w:val="none" w:sz="0" w:space="0" w:color="auto"/>
          </w:divBdr>
        </w:div>
        <w:div w:id="614140492">
          <w:marLeft w:val="0"/>
          <w:marRight w:val="0"/>
          <w:marTop w:val="0"/>
          <w:marBottom w:val="0"/>
          <w:divBdr>
            <w:top w:val="none" w:sz="0" w:space="0" w:color="auto"/>
            <w:left w:val="none" w:sz="0" w:space="0" w:color="auto"/>
            <w:bottom w:val="none" w:sz="0" w:space="0" w:color="auto"/>
            <w:right w:val="none" w:sz="0" w:space="0" w:color="auto"/>
          </w:divBdr>
        </w:div>
        <w:div w:id="190076457">
          <w:marLeft w:val="0"/>
          <w:marRight w:val="0"/>
          <w:marTop w:val="0"/>
          <w:marBottom w:val="0"/>
          <w:divBdr>
            <w:top w:val="none" w:sz="0" w:space="0" w:color="auto"/>
            <w:left w:val="none" w:sz="0" w:space="0" w:color="auto"/>
            <w:bottom w:val="none" w:sz="0" w:space="0" w:color="auto"/>
            <w:right w:val="none" w:sz="0" w:space="0" w:color="auto"/>
          </w:divBdr>
        </w:div>
        <w:div w:id="98650927">
          <w:marLeft w:val="0"/>
          <w:marRight w:val="0"/>
          <w:marTop w:val="0"/>
          <w:marBottom w:val="0"/>
          <w:divBdr>
            <w:top w:val="none" w:sz="0" w:space="0" w:color="auto"/>
            <w:left w:val="none" w:sz="0" w:space="0" w:color="auto"/>
            <w:bottom w:val="none" w:sz="0" w:space="0" w:color="auto"/>
            <w:right w:val="none" w:sz="0" w:space="0" w:color="auto"/>
          </w:divBdr>
        </w:div>
      </w:divsChild>
    </w:div>
    <w:div w:id="1625188475">
      <w:bodyDiv w:val="1"/>
      <w:marLeft w:val="0"/>
      <w:marRight w:val="0"/>
      <w:marTop w:val="0"/>
      <w:marBottom w:val="0"/>
      <w:divBdr>
        <w:top w:val="none" w:sz="0" w:space="0" w:color="auto"/>
        <w:left w:val="none" w:sz="0" w:space="0" w:color="auto"/>
        <w:bottom w:val="none" w:sz="0" w:space="0" w:color="auto"/>
        <w:right w:val="none" w:sz="0" w:space="0" w:color="auto"/>
      </w:divBdr>
      <w:divsChild>
        <w:div w:id="1261139289">
          <w:marLeft w:val="0"/>
          <w:marRight w:val="0"/>
          <w:marTop w:val="0"/>
          <w:marBottom w:val="0"/>
          <w:divBdr>
            <w:top w:val="none" w:sz="0" w:space="0" w:color="auto"/>
            <w:left w:val="none" w:sz="0" w:space="0" w:color="auto"/>
            <w:bottom w:val="none" w:sz="0" w:space="0" w:color="auto"/>
            <w:right w:val="none" w:sz="0" w:space="0" w:color="auto"/>
          </w:divBdr>
          <w:divsChild>
            <w:div w:id="1869416901">
              <w:marLeft w:val="0"/>
              <w:marRight w:val="0"/>
              <w:marTop w:val="0"/>
              <w:marBottom w:val="0"/>
              <w:divBdr>
                <w:top w:val="none" w:sz="0" w:space="0" w:color="auto"/>
                <w:left w:val="none" w:sz="0" w:space="0" w:color="auto"/>
                <w:bottom w:val="none" w:sz="0" w:space="0" w:color="auto"/>
                <w:right w:val="none" w:sz="0" w:space="0" w:color="auto"/>
              </w:divBdr>
              <w:divsChild>
                <w:div w:id="2117481272">
                  <w:marLeft w:val="0"/>
                  <w:marRight w:val="0"/>
                  <w:marTop w:val="0"/>
                  <w:marBottom w:val="0"/>
                  <w:divBdr>
                    <w:top w:val="none" w:sz="0" w:space="0" w:color="auto"/>
                    <w:left w:val="none" w:sz="0" w:space="0" w:color="auto"/>
                    <w:bottom w:val="none" w:sz="0" w:space="0" w:color="auto"/>
                    <w:right w:val="none" w:sz="0" w:space="0" w:color="auto"/>
                  </w:divBdr>
                  <w:divsChild>
                    <w:div w:id="2101633809">
                      <w:marLeft w:val="0"/>
                      <w:marRight w:val="0"/>
                      <w:marTop w:val="0"/>
                      <w:marBottom w:val="0"/>
                      <w:divBdr>
                        <w:top w:val="none" w:sz="0" w:space="0" w:color="auto"/>
                        <w:left w:val="none" w:sz="0" w:space="0" w:color="auto"/>
                        <w:bottom w:val="none" w:sz="0" w:space="0" w:color="auto"/>
                        <w:right w:val="none" w:sz="0" w:space="0" w:color="auto"/>
                      </w:divBdr>
                    </w:div>
                    <w:div w:id="686440898">
                      <w:marLeft w:val="0"/>
                      <w:marRight w:val="0"/>
                      <w:marTop w:val="0"/>
                      <w:marBottom w:val="0"/>
                      <w:divBdr>
                        <w:top w:val="none" w:sz="0" w:space="0" w:color="auto"/>
                        <w:left w:val="none" w:sz="0" w:space="0" w:color="auto"/>
                        <w:bottom w:val="none" w:sz="0" w:space="0" w:color="auto"/>
                        <w:right w:val="none" w:sz="0" w:space="0" w:color="auto"/>
                      </w:divBdr>
                    </w:div>
                    <w:div w:id="1361859766">
                      <w:marLeft w:val="0"/>
                      <w:marRight w:val="0"/>
                      <w:marTop w:val="0"/>
                      <w:marBottom w:val="0"/>
                      <w:divBdr>
                        <w:top w:val="none" w:sz="0" w:space="0" w:color="auto"/>
                        <w:left w:val="none" w:sz="0" w:space="0" w:color="auto"/>
                        <w:bottom w:val="none" w:sz="0" w:space="0" w:color="auto"/>
                        <w:right w:val="none" w:sz="0" w:space="0" w:color="auto"/>
                      </w:divBdr>
                    </w:div>
                    <w:div w:id="2067218334">
                      <w:marLeft w:val="0"/>
                      <w:marRight w:val="0"/>
                      <w:marTop w:val="0"/>
                      <w:marBottom w:val="0"/>
                      <w:divBdr>
                        <w:top w:val="none" w:sz="0" w:space="0" w:color="auto"/>
                        <w:left w:val="none" w:sz="0" w:space="0" w:color="auto"/>
                        <w:bottom w:val="none" w:sz="0" w:space="0" w:color="auto"/>
                        <w:right w:val="none" w:sz="0" w:space="0" w:color="auto"/>
                      </w:divBdr>
                    </w:div>
                    <w:div w:id="467942451">
                      <w:marLeft w:val="0"/>
                      <w:marRight w:val="0"/>
                      <w:marTop w:val="0"/>
                      <w:marBottom w:val="0"/>
                      <w:divBdr>
                        <w:top w:val="none" w:sz="0" w:space="0" w:color="auto"/>
                        <w:left w:val="none" w:sz="0" w:space="0" w:color="auto"/>
                        <w:bottom w:val="none" w:sz="0" w:space="0" w:color="auto"/>
                        <w:right w:val="none" w:sz="0" w:space="0" w:color="auto"/>
                      </w:divBdr>
                    </w:div>
                    <w:div w:id="183372279">
                      <w:marLeft w:val="0"/>
                      <w:marRight w:val="0"/>
                      <w:marTop w:val="0"/>
                      <w:marBottom w:val="0"/>
                      <w:divBdr>
                        <w:top w:val="none" w:sz="0" w:space="0" w:color="auto"/>
                        <w:left w:val="none" w:sz="0" w:space="0" w:color="auto"/>
                        <w:bottom w:val="none" w:sz="0" w:space="0" w:color="auto"/>
                        <w:right w:val="none" w:sz="0" w:space="0" w:color="auto"/>
                      </w:divBdr>
                    </w:div>
                    <w:div w:id="1563296393">
                      <w:marLeft w:val="0"/>
                      <w:marRight w:val="0"/>
                      <w:marTop w:val="0"/>
                      <w:marBottom w:val="0"/>
                      <w:divBdr>
                        <w:top w:val="none" w:sz="0" w:space="0" w:color="auto"/>
                        <w:left w:val="none" w:sz="0" w:space="0" w:color="auto"/>
                        <w:bottom w:val="none" w:sz="0" w:space="0" w:color="auto"/>
                        <w:right w:val="none" w:sz="0" w:space="0" w:color="auto"/>
                      </w:divBdr>
                    </w:div>
                    <w:div w:id="1522276960">
                      <w:marLeft w:val="0"/>
                      <w:marRight w:val="0"/>
                      <w:marTop w:val="0"/>
                      <w:marBottom w:val="0"/>
                      <w:divBdr>
                        <w:top w:val="none" w:sz="0" w:space="0" w:color="auto"/>
                        <w:left w:val="none" w:sz="0" w:space="0" w:color="auto"/>
                        <w:bottom w:val="none" w:sz="0" w:space="0" w:color="auto"/>
                        <w:right w:val="none" w:sz="0" w:space="0" w:color="auto"/>
                      </w:divBdr>
                    </w:div>
                    <w:div w:id="1593589769">
                      <w:marLeft w:val="0"/>
                      <w:marRight w:val="0"/>
                      <w:marTop w:val="0"/>
                      <w:marBottom w:val="0"/>
                      <w:divBdr>
                        <w:top w:val="none" w:sz="0" w:space="0" w:color="auto"/>
                        <w:left w:val="none" w:sz="0" w:space="0" w:color="auto"/>
                        <w:bottom w:val="none" w:sz="0" w:space="0" w:color="auto"/>
                        <w:right w:val="none" w:sz="0" w:space="0" w:color="auto"/>
                      </w:divBdr>
                    </w:div>
                    <w:div w:id="688216039">
                      <w:marLeft w:val="0"/>
                      <w:marRight w:val="0"/>
                      <w:marTop w:val="0"/>
                      <w:marBottom w:val="0"/>
                      <w:divBdr>
                        <w:top w:val="none" w:sz="0" w:space="0" w:color="auto"/>
                        <w:left w:val="none" w:sz="0" w:space="0" w:color="auto"/>
                        <w:bottom w:val="none" w:sz="0" w:space="0" w:color="auto"/>
                        <w:right w:val="none" w:sz="0" w:space="0" w:color="auto"/>
                      </w:divBdr>
                    </w:div>
                    <w:div w:id="1222714253">
                      <w:marLeft w:val="0"/>
                      <w:marRight w:val="0"/>
                      <w:marTop w:val="0"/>
                      <w:marBottom w:val="0"/>
                      <w:divBdr>
                        <w:top w:val="none" w:sz="0" w:space="0" w:color="auto"/>
                        <w:left w:val="none" w:sz="0" w:space="0" w:color="auto"/>
                        <w:bottom w:val="none" w:sz="0" w:space="0" w:color="auto"/>
                        <w:right w:val="none" w:sz="0" w:space="0" w:color="auto"/>
                      </w:divBdr>
                    </w:div>
                    <w:div w:id="1615137279">
                      <w:marLeft w:val="0"/>
                      <w:marRight w:val="0"/>
                      <w:marTop w:val="0"/>
                      <w:marBottom w:val="0"/>
                      <w:divBdr>
                        <w:top w:val="none" w:sz="0" w:space="0" w:color="auto"/>
                        <w:left w:val="none" w:sz="0" w:space="0" w:color="auto"/>
                        <w:bottom w:val="none" w:sz="0" w:space="0" w:color="auto"/>
                        <w:right w:val="none" w:sz="0" w:space="0" w:color="auto"/>
                      </w:divBdr>
                    </w:div>
                    <w:div w:id="59764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15235">
          <w:marLeft w:val="0"/>
          <w:marRight w:val="0"/>
          <w:marTop w:val="0"/>
          <w:marBottom w:val="0"/>
          <w:divBdr>
            <w:top w:val="none" w:sz="0" w:space="0" w:color="auto"/>
            <w:left w:val="none" w:sz="0" w:space="0" w:color="auto"/>
            <w:bottom w:val="none" w:sz="0" w:space="0" w:color="auto"/>
            <w:right w:val="none" w:sz="0" w:space="0" w:color="auto"/>
          </w:divBdr>
          <w:divsChild>
            <w:div w:id="1890923183">
              <w:marLeft w:val="0"/>
              <w:marRight w:val="0"/>
              <w:marTop w:val="0"/>
              <w:marBottom w:val="0"/>
              <w:divBdr>
                <w:top w:val="none" w:sz="0" w:space="0" w:color="auto"/>
                <w:left w:val="none" w:sz="0" w:space="0" w:color="auto"/>
                <w:bottom w:val="none" w:sz="0" w:space="0" w:color="auto"/>
                <w:right w:val="none" w:sz="0" w:space="0" w:color="auto"/>
              </w:divBdr>
              <w:divsChild>
                <w:div w:id="1207984545">
                  <w:marLeft w:val="0"/>
                  <w:marRight w:val="0"/>
                  <w:marTop w:val="0"/>
                  <w:marBottom w:val="0"/>
                  <w:divBdr>
                    <w:top w:val="none" w:sz="0" w:space="0" w:color="auto"/>
                    <w:left w:val="none" w:sz="0" w:space="0" w:color="auto"/>
                    <w:bottom w:val="none" w:sz="0" w:space="0" w:color="auto"/>
                    <w:right w:val="none" w:sz="0" w:space="0" w:color="auto"/>
                  </w:divBdr>
                  <w:divsChild>
                    <w:div w:id="1888177326">
                      <w:marLeft w:val="0"/>
                      <w:marRight w:val="0"/>
                      <w:marTop w:val="0"/>
                      <w:marBottom w:val="0"/>
                      <w:divBdr>
                        <w:top w:val="none" w:sz="0" w:space="0" w:color="auto"/>
                        <w:left w:val="none" w:sz="0" w:space="0" w:color="auto"/>
                        <w:bottom w:val="none" w:sz="0" w:space="0" w:color="auto"/>
                        <w:right w:val="none" w:sz="0" w:space="0" w:color="auto"/>
                      </w:divBdr>
                    </w:div>
                    <w:div w:id="1101990045">
                      <w:marLeft w:val="0"/>
                      <w:marRight w:val="0"/>
                      <w:marTop w:val="0"/>
                      <w:marBottom w:val="0"/>
                      <w:divBdr>
                        <w:top w:val="none" w:sz="0" w:space="0" w:color="auto"/>
                        <w:left w:val="none" w:sz="0" w:space="0" w:color="auto"/>
                        <w:bottom w:val="none" w:sz="0" w:space="0" w:color="auto"/>
                        <w:right w:val="none" w:sz="0" w:space="0" w:color="auto"/>
                      </w:divBdr>
                    </w:div>
                    <w:div w:id="1746685969">
                      <w:marLeft w:val="0"/>
                      <w:marRight w:val="0"/>
                      <w:marTop w:val="0"/>
                      <w:marBottom w:val="0"/>
                      <w:divBdr>
                        <w:top w:val="none" w:sz="0" w:space="0" w:color="auto"/>
                        <w:left w:val="none" w:sz="0" w:space="0" w:color="auto"/>
                        <w:bottom w:val="none" w:sz="0" w:space="0" w:color="auto"/>
                        <w:right w:val="none" w:sz="0" w:space="0" w:color="auto"/>
                      </w:divBdr>
                    </w:div>
                    <w:div w:id="715928380">
                      <w:marLeft w:val="0"/>
                      <w:marRight w:val="0"/>
                      <w:marTop w:val="0"/>
                      <w:marBottom w:val="0"/>
                      <w:divBdr>
                        <w:top w:val="none" w:sz="0" w:space="0" w:color="auto"/>
                        <w:left w:val="none" w:sz="0" w:space="0" w:color="auto"/>
                        <w:bottom w:val="none" w:sz="0" w:space="0" w:color="auto"/>
                        <w:right w:val="none" w:sz="0" w:space="0" w:color="auto"/>
                      </w:divBdr>
                    </w:div>
                    <w:div w:id="537789004">
                      <w:marLeft w:val="0"/>
                      <w:marRight w:val="0"/>
                      <w:marTop w:val="0"/>
                      <w:marBottom w:val="0"/>
                      <w:divBdr>
                        <w:top w:val="none" w:sz="0" w:space="0" w:color="auto"/>
                        <w:left w:val="none" w:sz="0" w:space="0" w:color="auto"/>
                        <w:bottom w:val="none" w:sz="0" w:space="0" w:color="auto"/>
                        <w:right w:val="none" w:sz="0" w:space="0" w:color="auto"/>
                      </w:divBdr>
                    </w:div>
                    <w:div w:id="666396864">
                      <w:marLeft w:val="0"/>
                      <w:marRight w:val="0"/>
                      <w:marTop w:val="0"/>
                      <w:marBottom w:val="0"/>
                      <w:divBdr>
                        <w:top w:val="none" w:sz="0" w:space="0" w:color="auto"/>
                        <w:left w:val="none" w:sz="0" w:space="0" w:color="auto"/>
                        <w:bottom w:val="none" w:sz="0" w:space="0" w:color="auto"/>
                        <w:right w:val="none" w:sz="0" w:space="0" w:color="auto"/>
                      </w:divBdr>
                    </w:div>
                    <w:div w:id="1193617177">
                      <w:marLeft w:val="0"/>
                      <w:marRight w:val="0"/>
                      <w:marTop w:val="0"/>
                      <w:marBottom w:val="0"/>
                      <w:divBdr>
                        <w:top w:val="none" w:sz="0" w:space="0" w:color="auto"/>
                        <w:left w:val="none" w:sz="0" w:space="0" w:color="auto"/>
                        <w:bottom w:val="none" w:sz="0" w:space="0" w:color="auto"/>
                        <w:right w:val="none" w:sz="0" w:space="0" w:color="auto"/>
                      </w:divBdr>
                    </w:div>
                    <w:div w:id="275605456">
                      <w:marLeft w:val="0"/>
                      <w:marRight w:val="0"/>
                      <w:marTop w:val="0"/>
                      <w:marBottom w:val="0"/>
                      <w:divBdr>
                        <w:top w:val="none" w:sz="0" w:space="0" w:color="auto"/>
                        <w:left w:val="none" w:sz="0" w:space="0" w:color="auto"/>
                        <w:bottom w:val="none" w:sz="0" w:space="0" w:color="auto"/>
                        <w:right w:val="none" w:sz="0" w:space="0" w:color="auto"/>
                      </w:divBdr>
                    </w:div>
                    <w:div w:id="1072654184">
                      <w:marLeft w:val="0"/>
                      <w:marRight w:val="0"/>
                      <w:marTop w:val="0"/>
                      <w:marBottom w:val="0"/>
                      <w:divBdr>
                        <w:top w:val="none" w:sz="0" w:space="0" w:color="auto"/>
                        <w:left w:val="none" w:sz="0" w:space="0" w:color="auto"/>
                        <w:bottom w:val="none" w:sz="0" w:space="0" w:color="auto"/>
                        <w:right w:val="none" w:sz="0" w:space="0" w:color="auto"/>
                      </w:divBdr>
                    </w:div>
                    <w:div w:id="554044610">
                      <w:marLeft w:val="0"/>
                      <w:marRight w:val="0"/>
                      <w:marTop w:val="0"/>
                      <w:marBottom w:val="0"/>
                      <w:divBdr>
                        <w:top w:val="none" w:sz="0" w:space="0" w:color="auto"/>
                        <w:left w:val="none" w:sz="0" w:space="0" w:color="auto"/>
                        <w:bottom w:val="none" w:sz="0" w:space="0" w:color="auto"/>
                        <w:right w:val="none" w:sz="0" w:space="0" w:color="auto"/>
                      </w:divBdr>
                    </w:div>
                    <w:div w:id="151143957">
                      <w:marLeft w:val="0"/>
                      <w:marRight w:val="0"/>
                      <w:marTop w:val="0"/>
                      <w:marBottom w:val="0"/>
                      <w:divBdr>
                        <w:top w:val="none" w:sz="0" w:space="0" w:color="auto"/>
                        <w:left w:val="none" w:sz="0" w:space="0" w:color="auto"/>
                        <w:bottom w:val="none" w:sz="0" w:space="0" w:color="auto"/>
                        <w:right w:val="none" w:sz="0" w:space="0" w:color="auto"/>
                      </w:divBdr>
                    </w:div>
                    <w:div w:id="562257503">
                      <w:marLeft w:val="0"/>
                      <w:marRight w:val="0"/>
                      <w:marTop w:val="0"/>
                      <w:marBottom w:val="0"/>
                      <w:divBdr>
                        <w:top w:val="none" w:sz="0" w:space="0" w:color="auto"/>
                        <w:left w:val="none" w:sz="0" w:space="0" w:color="auto"/>
                        <w:bottom w:val="none" w:sz="0" w:space="0" w:color="auto"/>
                        <w:right w:val="none" w:sz="0" w:space="0" w:color="auto"/>
                      </w:divBdr>
                    </w:div>
                    <w:div w:id="387414250">
                      <w:marLeft w:val="0"/>
                      <w:marRight w:val="0"/>
                      <w:marTop w:val="0"/>
                      <w:marBottom w:val="0"/>
                      <w:divBdr>
                        <w:top w:val="none" w:sz="0" w:space="0" w:color="auto"/>
                        <w:left w:val="none" w:sz="0" w:space="0" w:color="auto"/>
                        <w:bottom w:val="none" w:sz="0" w:space="0" w:color="auto"/>
                        <w:right w:val="none" w:sz="0" w:space="0" w:color="auto"/>
                      </w:divBdr>
                    </w:div>
                    <w:div w:id="1538077553">
                      <w:marLeft w:val="0"/>
                      <w:marRight w:val="0"/>
                      <w:marTop w:val="0"/>
                      <w:marBottom w:val="0"/>
                      <w:divBdr>
                        <w:top w:val="none" w:sz="0" w:space="0" w:color="auto"/>
                        <w:left w:val="none" w:sz="0" w:space="0" w:color="auto"/>
                        <w:bottom w:val="none" w:sz="0" w:space="0" w:color="auto"/>
                        <w:right w:val="none" w:sz="0" w:space="0" w:color="auto"/>
                      </w:divBdr>
                    </w:div>
                    <w:div w:id="181365365">
                      <w:marLeft w:val="0"/>
                      <w:marRight w:val="0"/>
                      <w:marTop w:val="0"/>
                      <w:marBottom w:val="0"/>
                      <w:divBdr>
                        <w:top w:val="none" w:sz="0" w:space="0" w:color="auto"/>
                        <w:left w:val="none" w:sz="0" w:space="0" w:color="auto"/>
                        <w:bottom w:val="none" w:sz="0" w:space="0" w:color="auto"/>
                        <w:right w:val="none" w:sz="0" w:space="0" w:color="auto"/>
                      </w:divBdr>
                    </w:div>
                    <w:div w:id="634796005">
                      <w:marLeft w:val="0"/>
                      <w:marRight w:val="0"/>
                      <w:marTop w:val="0"/>
                      <w:marBottom w:val="0"/>
                      <w:divBdr>
                        <w:top w:val="none" w:sz="0" w:space="0" w:color="auto"/>
                        <w:left w:val="none" w:sz="0" w:space="0" w:color="auto"/>
                        <w:bottom w:val="none" w:sz="0" w:space="0" w:color="auto"/>
                        <w:right w:val="none" w:sz="0" w:space="0" w:color="auto"/>
                      </w:divBdr>
                    </w:div>
                    <w:div w:id="143728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271511">
      <w:bodyDiv w:val="1"/>
      <w:marLeft w:val="0"/>
      <w:marRight w:val="0"/>
      <w:marTop w:val="0"/>
      <w:marBottom w:val="0"/>
      <w:divBdr>
        <w:top w:val="none" w:sz="0" w:space="0" w:color="auto"/>
        <w:left w:val="none" w:sz="0" w:space="0" w:color="auto"/>
        <w:bottom w:val="none" w:sz="0" w:space="0" w:color="auto"/>
        <w:right w:val="none" w:sz="0" w:space="0" w:color="auto"/>
      </w:divBdr>
    </w:div>
    <w:div w:id="2130316101">
      <w:bodyDiv w:val="1"/>
      <w:marLeft w:val="0"/>
      <w:marRight w:val="0"/>
      <w:marTop w:val="0"/>
      <w:marBottom w:val="0"/>
      <w:divBdr>
        <w:top w:val="none" w:sz="0" w:space="0" w:color="auto"/>
        <w:left w:val="none" w:sz="0" w:space="0" w:color="auto"/>
        <w:bottom w:val="none" w:sz="0" w:space="0" w:color="auto"/>
        <w:right w:val="none" w:sz="0" w:space="0" w:color="auto"/>
      </w:divBdr>
      <w:divsChild>
        <w:div w:id="1035665943">
          <w:marLeft w:val="0"/>
          <w:marRight w:val="0"/>
          <w:marTop w:val="0"/>
          <w:marBottom w:val="0"/>
          <w:divBdr>
            <w:top w:val="none" w:sz="0" w:space="0" w:color="auto"/>
            <w:left w:val="none" w:sz="0" w:space="0" w:color="auto"/>
            <w:bottom w:val="none" w:sz="0" w:space="0" w:color="auto"/>
            <w:right w:val="none" w:sz="0" w:space="0" w:color="auto"/>
          </w:divBdr>
          <w:divsChild>
            <w:div w:id="1740443771">
              <w:marLeft w:val="0"/>
              <w:marRight w:val="0"/>
              <w:marTop w:val="0"/>
              <w:marBottom w:val="0"/>
              <w:divBdr>
                <w:top w:val="none" w:sz="0" w:space="0" w:color="auto"/>
                <w:left w:val="none" w:sz="0" w:space="0" w:color="auto"/>
                <w:bottom w:val="none" w:sz="0" w:space="0" w:color="auto"/>
                <w:right w:val="none" w:sz="0" w:space="0" w:color="auto"/>
              </w:divBdr>
              <w:divsChild>
                <w:div w:id="167013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98176">
          <w:marLeft w:val="0"/>
          <w:marRight w:val="0"/>
          <w:marTop w:val="0"/>
          <w:marBottom w:val="0"/>
          <w:divBdr>
            <w:top w:val="none" w:sz="0" w:space="0" w:color="auto"/>
            <w:left w:val="none" w:sz="0" w:space="0" w:color="auto"/>
            <w:bottom w:val="none" w:sz="0" w:space="0" w:color="auto"/>
            <w:right w:val="none" w:sz="0" w:space="0" w:color="auto"/>
          </w:divBdr>
          <w:divsChild>
            <w:div w:id="527565954">
              <w:marLeft w:val="0"/>
              <w:marRight w:val="0"/>
              <w:marTop w:val="0"/>
              <w:marBottom w:val="0"/>
              <w:divBdr>
                <w:top w:val="none" w:sz="0" w:space="0" w:color="auto"/>
                <w:left w:val="none" w:sz="0" w:space="0" w:color="auto"/>
                <w:bottom w:val="none" w:sz="0" w:space="0" w:color="auto"/>
                <w:right w:val="none" w:sz="0" w:space="0" w:color="auto"/>
              </w:divBdr>
              <w:divsChild>
                <w:div w:id="87558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034562A11338ECBE6E7682FA3ABA997722850134C2A6D16A5F4623417DCDE4690296180CA198FF3A75B72EFA6FACAA91DACD230BE7zDfB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ED622-4373-47AD-B3AB-2768062FC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30</Pages>
  <Words>10401</Words>
  <Characters>59286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Admin</cp:lastModifiedBy>
  <cp:revision>52</cp:revision>
  <cp:lastPrinted>2021-08-11T09:38:00Z</cp:lastPrinted>
  <dcterms:created xsi:type="dcterms:W3CDTF">2024-03-19T11:43:00Z</dcterms:created>
  <dcterms:modified xsi:type="dcterms:W3CDTF">2024-04-03T13:07:00Z</dcterms:modified>
</cp:coreProperties>
</file>